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8" w:type="dxa"/>
        <w:tblInd w:w="392" w:type="dxa"/>
        <w:tblLayout w:type="fixed"/>
        <w:tblLook w:val="0000" w:firstRow="0" w:lastRow="0" w:firstColumn="0" w:lastColumn="0" w:noHBand="0" w:noVBand="0"/>
      </w:tblPr>
      <w:tblGrid>
        <w:gridCol w:w="3402"/>
        <w:gridCol w:w="2410"/>
        <w:gridCol w:w="2976"/>
      </w:tblGrid>
      <w:tr w:rsidR="006E1233" w:rsidRPr="0074443F" w:rsidTr="00F82FDA">
        <w:tc>
          <w:tcPr>
            <w:tcW w:w="3402" w:type="dxa"/>
          </w:tcPr>
          <w:p w:rsidR="006E1233" w:rsidRPr="0074443F" w:rsidRDefault="006E1233" w:rsidP="00F82FDA">
            <w:pPr>
              <w:jc w:val="center"/>
              <w:rPr>
                <w:rFonts w:ascii="Tahoma" w:eastAsia="Times New Roman" w:hAnsi="Tahoma" w:cs="Tahoma"/>
                <w:color w:val="auto"/>
                <w:sz w:val="20"/>
                <w:szCs w:val="20"/>
              </w:rPr>
            </w:pPr>
            <w:r w:rsidRPr="0074443F">
              <w:rPr>
                <w:rFonts w:ascii="Tahoma" w:eastAsia="Times New Roman" w:hAnsi="Tahoma" w:cs="Tahoma"/>
                <w:noProof/>
                <w:color w:val="auto"/>
                <w:sz w:val="20"/>
                <w:szCs w:val="20"/>
              </w:rPr>
              <w:drawing>
                <wp:inline distT="0" distB="0" distL="0" distR="0">
                  <wp:extent cx="457200" cy="485775"/>
                  <wp:effectExtent l="0" t="0" r="0"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85775"/>
                          </a:xfrm>
                          <a:prstGeom prst="rect">
                            <a:avLst/>
                          </a:prstGeom>
                          <a:noFill/>
                          <a:ln>
                            <a:noFill/>
                          </a:ln>
                        </pic:spPr>
                      </pic:pic>
                    </a:graphicData>
                  </a:graphic>
                </wp:inline>
              </w:drawing>
            </w:r>
          </w:p>
        </w:tc>
        <w:tc>
          <w:tcPr>
            <w:tcW w:w="2410" w:type="dxa"/>
          </w:tcPr>
          <w:p w:rsidR="006E1233" w:rsidRPr="0074443F" w:rsidRDefault="006E1233" w:rsidP="00F82FDA">
            <w:pPr>
              <w:rPr>
                <w:rFonts w:ascii="Tahoma" w:eastAsia="Times New Roman" w:hAnsi="Tahoma" w:cs="Tahoma"/>
                <w:color w:val="auto"/>
                <w:sz w:val="20"/>
                <w:szCs w:val="20"/>
              </w:rPr>
            </w:pPr>
          </w:p>
        </w:tc>
        <w:tc>
          <w:tcPr>
            <w:tcW w:w="2976" w:type="dxa"/>
          </w:tcPr>
          <w:p w:rsidR="006E1233" w:rsidRPr="0074443F" w:rsidRDefault="006E1233" w:rsidP="00F82FDA">
            <w:pPr>
              <w:jc w:val="both"/>
              <w:rPr>
                <w:rFonts w:ascii="Tahoma" w:eastAsia="Times New Roman" w:hAnsi="Tahoma" w:cs="Tahoma"/>
                <w:color w:val="auto"/>
                <w:sz w:val="20"/>
                <w:szCs w:val="20"/>
              </w:rPr>
            </w:pPr>
          </w:p>
        </w:tc>
      </w:tr>
      <w:tr w:rsidR="006E1233" w:rsidRPr="0074443F" w:rsidTr="00F82FDA">
        <w:tc>
          <w:tcPr>
            <w:tcW w:w="3402" w:type="dxa"/>
          </w:tcPr>
          <w:p w:rsidR="006E1233" w:rsidRPr="0074443F" w:rsidRDefault="006E1233" w:rsidP="00F82FDA">
            <w:pPr>
              <w:jc w:val="center"/>
              <w:rPr>
                <w:rFonts w:ascii="Tahoma" w:eastAsia="Times New Roman" w:hAnsi="Tahoma" w:cs="Tahoma"/>
                <w:b/>
                <w:color w:val="auto"/>
                <w:sz w:val="20"/>
                <w:szCs w:val="20"/>
              </w:rPr>
            </w:pPr>
            <w:r w:rsidRPr="0074443F">
              <w:rPr>
                <w:rFonts w:ascii="Tahoma" w:eastAsia="Times New Roman" w:hAnsi="Tahoma" w:cs="Tahoma"/>
                <w:b/>
                <w:color w:val="auto"/>
                <w:sz w:val="20"/>
                <w:szCs w:val="20"/>
              </w:rPr>
              <w:t>ΕΛΛΗΝΙΚΗ ΔΗΜΟΚΡΑΤΙΑ</w:t>
            </w:r>
          </w:p>
          <w:p w:rsidR="006E1233" w:rsidRPr="0074443F" w:rsidRDefault="006E1233" w:rsidP="00F82FDA">
            <w:pPr>
              <w:jc w:val="center"/>
              <w:rPr>
                <w:rFonts w:ascii="Tahoma" w:eastAsia="Times New Roman" w:hAnsi="Tahoma" w:cs="Tahoma"/>
                <w:b/>
                <w:color w:val="auto"/>
                <w:sz w:val="20"/>
                <w:szCs w:val="20"/>
              </w:rPr>
            </w:pPr>
            <w:r w:rsidRPr="0074443F">
              <w:rPr>
                <w:rFonts w:ascii="Tahoma" w:eastAsia="Times New Roman" w:hAnsi="Tahoma" w:cs="Tahoma"/>
                <w:b/>
                <w:color w:val="auto"/>
                <w:sz w:val="20"/>
                <w:szCs w:val="20"/>
              </w:rPr>
              <w:t xml:space="preserve">ΝΟΜΟΣ ΦΘΙΩΤΙΔΑΣ </w:t>
            </w:r>
          </w:p>
          <w:p w:rsidR="006E1233" w:rsidRPr="0074443F" w:rsidRDefault="006E1233" w:rsidP="00F82FDA">
            <w:pPr>
              <w:jc w:val="center"/>
              <w:rPr>
                <w:rFonts w:ascii="Tahoma" w:eastAsia="Times New Roman" w:hAnsi="Tahoma" w:cs="Tahoma"/>
                <w:color w:val="auto"/>
                <w:sz w:val="20"/>
                <w:szCs w:val="20"/>
              </w:rPr>
            </w:pPr>
            <w:r w:rsidRPr="0074443F">
              <w:rPr>
                <w:rFonts w:ascii="Tahoma" w:eastAsia="Times New Roman" w:hAnsi="Tahoma" w:cs="Tahoma"/>
                <w:b/>
                <w:color w:val="auto"/>
                <w:sz w:val="20"/>
                <w:szCs w:val="20"/>
              </w:rPr>
              <w:t xml:space="preserve">ΔΗΜΟΣ </w:t>
            </w:r>
            <w:r>
              <w:rPr>
                <w:rFonts w:ascii="Tahoma" w:eastAsia="Times New Roman" w:hAnsi="Tahoma" w:cs="Tahoma"/>
                <w:b/>
                <w:color w:val="auto"/>
                <w:sz w:val="20"/>
                <w:szCs w:val="20"/>
              </w:rPr>
              <w:t>ΑΜΦΙΚΛΕΙΑΣ-ΕΛΑΤΕΙΑΣ</w:t>
            </w:r>
          </w:p>
        </w:tc>
        <w:tc>
          <w:tcPr>
            <w:tcW w:w="2410" w:type="dxa"/>
          </w:tcPr>
          <w:p w:rsidR="006E1233" w:rsidRPr="0074443F" w:rsidRDefault="006E1233" w:rsidP="00F82FDA">
            <w:pPr>
              <w:jc w:val="right"/>
              <w:rPr>
                <w:rFonts w:ascii="Tahoma" w:eastAsia="Times New Roman" w:hAnsi="Tahoma" w:cs="Tahoma"/>
                <w:b/>
                <w:color w:val="auto"/>
                <w:sz w:val="20"/>
                <w:szCs w:val="20"/>
              </w:rPr>
            </w:pPr>
            <w:r>
              <w:rPr>
                <w:rFonts w:ascii="Tahoma" w:eastAsia="Times New Roman" w:hAnsi="Tahoma" w:cs="Tahoma"/>
                <w:b/>
                <w:color w:val="auto"/>
                <w:sz w:val="20"/>
                <w:szCs w:val="20"/>
              </w:rPr>
              <w:t>ΥΠΗΡΕΣΙΑ</w:t>
            </w:r>
            <w:r w:rsidRPr="0074443F">
              <w:rPr>
                <w:rFonts w:ascii="Tahoma" w:eastAsia="Times New Roman" w:hAnsi="Tahoma" w:cs="Tahoma"/>
                <w:b/>
                <w:color w:val="auto"/>
                <w:sz w:val="20"/>
                <w:szCs w:val="20"/>
              </w:rPr>
              <w:t>:</w:t>
            </w:r>
          </w:p>
        </w:tc>
        <w:tc>
          <w:tcPr>
            <w:tcW w:w="2976" w:type="dxa"/>
          </w:tcPr>
          <w:p w:rsidR="006E1233" w:rsidRPr="000777D6" w:rsidRDefault="006E1233" w:rsidP="00F82FDA">
            <w:pPr>
              <w:rPr>
                <w:rFonts w:ascii="Tahoma" w:eastAsia="Times New Roman" w:hAnsi="Tahoma" w:cs="Tahoma"/>
                <w:b/>
                <w:color w:val="auto"/>
                <w:sz w:val="20"/>
                <w:szCs w:val="20"/>
              </w:rPr>
            </w:pPr>
            <w:r w:rsidRPr="00637206">
              <w:rPr>
                <w:rFonts w:ascii="Tahoma" w:hAnsi="Tahoma" w:cs="Tahoma"/>
                <w:b/>
                <w:bCs/>
                <w:sz w:val="20"/>
              </w:rPr>
              <w:t>ΣΥΝΤΗΡΗΣΗ ΥΛΙΚΟΥ, ΛΟΓΙΣΜΙΚΟΥ ΚΑΙ ΔΙΚΤΥΩΝ ΔΕΔΟΜΕΝΩΝ, ΕΠΙΣΚΕΥΗ ΑΡΧΕΙΩΝ ΚΑΙ ΜΕΤΑΦΟΡΑ ΒΑΣΕΩΝ ΔΕΔΟΜΕΝΩΝ</w:t>
            </w:r>
          </w:p>
        </w:tc>
      </w:tr>
      <w:tr w:rsidR="006E1233" w:rsidRPr="0074443F" w:rsidTr="00F82FDA">
        <w:tc>
          <w:tcPr>
            <w:tcW w:w="3402" w:type="dxa"/>
          </w:tcPr>
          <w:p w:rsidR="006E1233" w:rsidRPr="00116534" w:rsidRDefault="00F82FDA" w:rsidP="00F82FDA">
            <w:pPr>
              <w:overflowPunct w:val="0"/>
              <w:autoSpaceDE w:val="0"/>
              <w:autoSpaceDN w:val="0"/>
              <w:jc w:val="center"/>
              <w:textAlignment w:val="baseline"/>
              <w:rPr>
                <w:rFonts w:ascii="Tahoma" w:hAnsi="Tahoma" w:cs="Tahoma"/>
                <w:b/>
                <w:bCs/>
                <w:sz w:val="18"/>
                <w:szCs w:val="18"/>
              </w:rPr>
            </w:pPr>
            <w:r>
              <w:rPr>
                <w:rFonts w:ascii="Tahoma" w:hAnsi="Tahoma" w:cs="Tahoma"/>
                <w:b/>
                <w:bCs/>
                <w:sz w:val="16"/>
                <w:szCs w:val="20"/>
              </w:rPr>
              <w:t>ΑΥΤΟΤΕΛΕΣ ΤΜΗΜΑ ΔΙΟΙΚΗΤΙΚΩΝ ΥΠΗΡΕΣΙΩΝ</w:t>
            </w:r>
            <w:r w:rsidRPr="00966FDD">
              <w:rPr>
                <w:rFonts w:ascii="Tahoma" w:hAnsi="Tahoma" w:cs="Tahoma"/>
                <w:b/>
                <w:bCs/>
                <w:sz w:val="16"/>
                <w:szCs w:val="20"/>
              </w:rPr>
              <w:t xml:space="preserve"> </w:t>
            </w:r>
          </w:p>
          <w:p w:rsidR="006E1233" w:rsidRPr="00116534" w:rsidRDefault="006E1233" w:rsidP="00F82FDA">
            <w:pPr>
              <w:spacing w:line="276" w:lineRule="auto"/>
              <w:jc w:val="center"/>
              <w:rPr>
                <w:rFonts w:ascii="Tahoma" w:hAnsi="Tahoma" w:cs="Tahoma"/>
                <w:b/>
                <w:bCs/>
                <w:sz w:val="18"/>
                <w:szCs w:val="18"/>
              </w:rPr>
            </w:pPr>
          </w:p>
        </w:tc>
        <w:tc>
          <w:tcPr>
            <w:tcW w:w="2410" w:type="dxa"/>
          </w:tcPr>
          <w:p w:rsidR="006E1233" w:rsidRPr="0074443F" w:rsidRDefault="006E1233" w:rsidP="00F82FDA">
            <w:pPr>
              <w:jc w:val="right"/>
              <w:rPr>
                <w:rFonts w:ascii="Tahoma" w:eastAsia="Times New Roman" w:hAnsi="Tahoma" w:cs="Tahoma"/>
                <w:b/>
                <w:color w:val="auto"/>
                <w:sz w:val="20"/>
                <w:szCs w:val="20"/>
              </w:rPr>
            </w:pPr>
            <w:r w:rsidRPr="0074443F">
              <w:rPr>
                <w:rFonts w:ascii="Tahoma" w:eastAsia="Times New Roman" w:hAnsi="Tahoma" w:cs="Tahoma"/>
                <w:b/>
                <w:color w:val="auto"/>
                <w:sz w:val="20"/>
                <w:szCs w:val="20"/>
              </w:rPr>
              <w:t>ΠΡΟΫΠ/ΣΜΟΣ:</w:t>
            </w:r>
          </w:p>
          <w:p w:rsidR="006E1233" w:rsidRPr="0074443F" w:rsidRDefault="006E1233" w:rsidP="00F82FDA">
            <w:pPr>
              <w:jc w:val="right"/>
              <w:rPr>
                <w:rFonts w:ascii="Tahoma" w:eastAsia="Times New Roman" w:hAnsi="Tahoma" w:cs="Tahoma"/>
                <w:b/>
                <w:color w:val="auto"/>
                <w:sz w:val="20"/>
                <w:szCs w:val="20"/>
              </w:rPr>
            </w:pPr>
            <w:proofErr w:type="spellStart"/>
            <w:r w:rsidRPr="0074443F">
              <w:rPr>
                <w:rFonts w:ascii="Tahoma" w:eastAsia="Times New Roman" w:hAnsi="Tahoma" w:cs="Tahoma"/>
                <w:b/>
                <w:color w:val="auto"/>
                <w:sz w:val="20"/>
                <w:szCs w:val="20"/>
              </w:rPr>
              <w:t>Κωδικ</w:t>
            </w:r>
            <w:proofErr w:type="spellEnd"/>
            <w:r>
              <w:rPr>
                <w:rFonts w:ascii="Tahoma" w:eastAsia="Times New Roman" w:hAnsi="Tahoma" w:cs="Tahoma"/>
                <w:b/>
                <w:color w:val="auto"/>
                <w:sz w:val="20"/>
                <w:szCs w:val="20"/>
                <w:lang w:val="en-US"/>
              </w:rPr>
              <w:t>ο</w:t>
            </w:r>
            <w:r>
              <w:rPr>
                <w:rFonts w:ascii="Tahoma" w:eastAsia="Times New Roman" w:hAnsi="Tahoma" w:cs="Tahoma"/>
                <w:b/>
                <w:color w:val="auto"/>
                <w:sz w:val="20"/>
                <w:szCs w:val="20"/>
              </w:rPr>
              <w:t>ί</w:t>
            </w:r>
            <w:r w:rsidRPr="0074443F">
              <w:rPr>
                <w:rFonts w:ascii="Tahoma" w:eastAsia="Times New Roman" w:hAnsi="Tahoma" w:cs="Tahoma"/>
                <w:b/>
                <w:color w:val="auto"/>
                <w:sz w:val="20"/>
                <w:szCs w:val="20"/>
              </w:rPr>
              <w:t xml:space="preserve"> </w:t>
            </w:r>
            <w:r w:rsidRPr="0074443F">
              <w:rPr>
                <w:rFonts w:ascii="Tahoma" w:eastAsia="Times New Roman" w:hAnsi="Tahoma" w:cs="Tahoma"/>
                <w:b/>
                <w:color w:val="auto"/>
                <w:sz w:val="20"/>
                <w:szCs w:val="20"/>
                <w:lang w:val="en-US"/>
              </w:rPr>
              <w:t>CPV</w:t>
            </w:r>
            <w:r w:rsidRPr="0074443F">
              <w:rPr>
                <w:rFonts w:ascii="Tahoma" w:eastAsia="Times New Roman" w:hAnsi="Tahoma" w:cs="Tahoma"/>
                <w:b/>
                <w:color w:val="auto"/>
                <w:sz w:val="20"/>
                <w:szCs w:val="20"/>
              </w:rPr>
              <w:t xml:space="preserve">: </w:t>
            </w:r>
          </w:p>
        </w:tc>
        <w:tc>
          <w:tcPr>
            <w:tcW w:w="2976" w:type="dxa"/>
          </w:tcPr>
          <w:p w:rsidR="006E1233" w:rsidRPr="00EF4BD2" w:rsidRDefault="006E1233" w:rsidP="00F82FDA">
            <w:pPr>
              <w:rPr>
                <w:rFonts w:ascii="Tahoma" w:eastAsia="Times New Roman" w:hAnsi="Tahoma" w:cs="Tahoma"/>
                <w:b/>
                <w:color w:val="auto"/>
                <w:sz w:val="20"/>
                <w:szCs w:val="20"/>
              </w:rPr>
            </w:pPr>
            <w:r>
              <w:rPr>
                <w:rFonts w:ascii="Tahoma" w:eastAsia="Times New Roman" w:hAnsi="Tahoma" w:cs="Tahoma"/>
                <w:b/>
                <w:color w:val="auto"/>
                <w:sz w:val="20"/>
                <w:szCs w:val="20"/>
              </w:rPr>
              <w:t>74.200,00</w:t>
            </w:r>
            <w:r w:rsidRPr="00EF4BD2">
              <w:rPr>
                <w:rFonts w:ascii="Tahoma" w:eastAsia="Times New Roman" w:hAnsi="Tahoma" w:cs="Tahoma"/>
                <w:b/>
                <w:color w:val="auto"/>
                <w:sz w:val="20"/>
                <w:szCs w:val="20"/>
              </w:rPr>
              <w:t xml:space="preserve"> ΕΥΡΩ </w:t>
            </w:r>
          </w:p>
          <w:p w:rsidR="006E1233" w:rsidRPr="0074443F" w:rsidRDefault="006E1233" w:rsidP="00F82FDA">
            <w:pPr>
              <w:rPr>
                <w:rFonts w:ascii="Tahoma" w:eastAsia="Times New Roman" w:hAnsi="Tahoma" w:cs="Tahoma"/>
                <w:b/>
                <w:color w:val="auto"/>
                <w:sz w:val="20"/>
                <w:szCs w:val="20"/>
              </w:rPr>
            </w:pPr>
            <w:r w:rsidRPr="00E324EF">
              <w:rPr>
                <w:rFonts w:ascii="Tahoma" w:eastAsia="Times New Roman" w:hAnsi="Tahoma" w:cs="Tahoma"/>
                <w:b/>
                <w:color w:val="auto"/>
                <w:sz w:val="20"/>
                <w:szCs w:val="20"/>
              </w:rPr>
              <w:t>50312000-5, 72253200-5</w:t>
            </w:r>
          </w:p>
        </w:tc>
      </w:tr>
      <w:tr w:rsidR="006E1233" w:rsidRPr="0074443F" w:rsidTr="00F82FDA">
        <w:tc>
          <w:tcPr>
            <w:tcW w:w="3402" w:type="dxa"/>
            <w:tcBorders>
              <w:top w:val="single" w:sz="6" w:space="0" w:color="auto"/>
            </w:tcBorders>
          </w:tcPr>
          <w:p w:rsidR="006E1233" w:rsidRPr="00BB6098" w:rsidRDefault="006E1233" w:rsidP="00F82FDA">
            <w:pPr>
              <w:jc w:val="center"/>
              <w:rPr>
                <w:rFonts w:ascii="Tahoma" w:eastAsia="Times New Roman" w:hAnsi="Tahoma" w:cs="Tahoma"/>
                <w:b/>
                <w:color w:val="auto"/>
                <w:sz w:val="20"/>
                <w:szCs w:val="20"/>
                <w:lang w:val="en-US"/>
              </w:rPr>
            </w:pPr>
            <w:r w:rsidRPr="0074443F">
              <w:rPr>
                <w:rFonts w:ascii="Tahoma" w:eastAsia="Times New Roman" w:hAnsi="Tahoma" w:cs="Tahoma"/>
                <w:b/>
                <w:color w:val="auto"/>
                <w:sz w:val="20"/>
                <w:szCs w:val="20"/>
              </w:rPr>
              <w:t>ΑΡΙΘ.ΜΕΛΕΤΗΣ :</w:t>
            </w:r>
            <w:r w:rsidR="00F82FDA">
              <w:rPr>
                <w:rFonts w:ascii="Tahoma" w:eastAsia="Times New Roman" w:hAnsi="Tahoma" w:cs="Tahoma"/>
                <w:b/>
                <w:color w:val="auto"/>
                <w:sz w:val="20"/>
                <w:szCs w:val="20"/>
              </w:rPr>
              <w:t>5</w:t>
            </w:r>
            <w:r>
              <w:rPr>
                <w:rFonts w:ascii="Tahoma" w:eastAsia="Times New Roman" w:hAnsi="Tahoma" w:cs="Tahoma"/>
                <w:b/>
                <w:color w:val="auto"/>
                <w:sz w:val="20"/>
                <w:szCs w:val="20"/>
              </w:rPr>
              <w:t>/201</w:t>
            </w:r>
            <w:r>
              <w:rPr>
                <w:rFonts w:ascii="Tahoma" w:eastAsia="Times New Roman" w:hAnsi="Tahoma" w:cs="Tahoma"/>
                <w:b/>
                <w:color w:val="auto"/>
                <w:sz w:val="20"/>
                <w:szCs w:val="20"/>
                <w:lang w:val="en-US"/>
              </w:rPr>
              <w:t>8</w:t>
            </w:r>
          </w:p>
          <w:p w:rsidR="006E1233" w:rsidRPr="00442543" w:rsidRDefault="006E1233" w:rsidP="00F82FDA">
            <w:pPr>
              <w:overflowPunct w:val="0"/>
              <w:autoSpaceDE w:val="0"/>
              <w:autoSpaceDN w:val="0"/>
              <w:adjustRightInd w:val="0"/>
              <w:jc w:val="center"/>
              <w:rPr>
                <w:rFonts w:ascii="Tahoma" w:eastAsia="Times New Roman" w:hAnsi="Tahoma" w:cs="Tahoma"/>
                <w:color w:val="auto"/>
                <w:sz w:val="20"/>
                <w:szCs w:val="20"/>
              </w:rPr>
            </w:pPr>
            <w:r w:rsidRPr="0074443F">
              <w:rPr>
                <w:rFonts w:ascii="Tahoma" w:eastAsia="Times New Roman" w:hAnsi="Tahoma" w:cs="Tahoma"/>
                <w:b/>
                <w:color w:val="auto"/>
                <w:sz w:val="20"/>
                <w:szCs w:val="20"/>
              </w:rPr>
              <w:t xml:space="preserve">Κ.Α. </w:t>
            </w:r>
            <w:r w:rsidRPr="00BA1C29">
              <w:rPr>
                <w:rFonts w:ascii="Tahoma" w:hAnsi="Tahoma" w:cs="Tahoma"/>
                <w:b/>
                <w:sz w:val="20"/>
              </w:rPr>
              <w:t>10.6266</w:t>
            </w:r>
            <w:r>
              <w:rPr>
                <w:rFonts w:ascii="Tahoma" w:hAnsi="Tahoma" w:cs="Tahoma"/>
                <w:b/>
                <w:sz w:val="20"/>
              </w:rPr>
              <w:t xml:space="preserve">.0001, </w:t>
            </w:r>
            <w:r w:rsidRPr="00BA1C29">
              <w:rPr>
                <w:rFonts w:ascii="Tahoma" w:hAnsi="Tahoma" w:cs="Tahoma"/>
                <w:b/>
                <w:sz w:val="20"/>
              </w:rPr>
              <w:t>10.6266</w:t>
            </w:r>
            <w:r>
              <w:rPr>
                <w:rFonts w:ascii="Tahoma" w:hAnsi="Tahoma" w:cs="Tahoma"/>
                <w:b/>
                <w:sz w:val="20"/>
              </w:rPr>
              <w:t>.0002,</w:t>
            </w:r>
            <w:r w:rsidRPr="00BA1C29">
              <w:rPr>
                <w:rFonts w:ascii="Tahoma" w:hAnsi="Tahoma" w:cs="Tahoma"/>
                <w:b/>
                <w:sz w:val="20"/>
              </w:rPr>
              <w:t xml:space="preserve"> 10.6266</w:t>
            </w:r>
            <w:r>
              <w:rPr>
                <w:rFonts w:ascii="Tahoma" w:hAnsi="Tahoma" w:cs="Tahoma"/>
                <w:b/>
                <w:sz w:val="20"/>
              </w:rPr>
              <w:t>.0003,</w:t>
            </w:r>
            <w:r w:rsidRPr="00BA1C29">
              <w:rPr>
                <w:rFonts w:ascii="Tahoma" w:hAnsi="Tahoma" w:cs="Tahoma"/>
                <w:b/>
                <w:sz w:val="20"/>
              </w:rPr>
              <w:t xml:space="preserve"> 10.6266</w:t>
            </w:r>
            <w:r w:rsidR="00CF7CD5">
              <w:rPr>
                <w:rFonts w:ascii="Tahoma" w:hAnsi="Tahoma" w:cs="Tahoma"/>
                <w:b/>
                <w:sz w:val="20"/>
              </w:rPr>
              <w:t>.0004</w:t>
            </w:r>
          </w:p>
        </w:tc>
        <w:tc>
          <w:tcPr>
            <w:tcW w:w="2410" w:type="dxa"/>
          </w:tcPr>
          <w:p w:rsidR="006E1233" w:rsidRPr="0074443F" w:rsidRDefault="006E1233" w:rsidP="00F82FDA">
            <w:pPr>
              <w:jc w:val="right"/>
              <w:rPr>
                <w:rFonts w:ascii="Tahoma" w:eastAsia="Times New Roman" w:hAnsi="Tahoma" w:cs="Tahoma"/>
                <w:b/>
                <w:color w:val="auto"/>
                <w:sz w:val="20"/>
                <w:szCs w:val="20"/>
              </w:rPr>
            </w:pPr>
          </w:p>
          <w:p w:rsidR="006E1233" w:rsidRPr="0074443F" w:rsidRDefault="006E1233" w:rsidP="00F82FDA">
            <w:pPr>
              <w:jc w:val="right"/>
              <w:rPr>
                <w:rFonts w:ascii="Tahoma" w:eastAsia="Times New Roman" w:hAnsi="Tahoma" w:cs="Tahoma"/>
                <w:b/>
                <w:color w:val="auto"/>
                <w:sz w:val="20"/>
                <w:szCs w:val="20"/>
              </w:rPr>
            </w:pPr>
            <w:r w:rsidRPr="0074443F">
              <w:rPr>
                <w:rFonts w:ascii="Tahoma" w:eastAsia="Times New Roman" w:hAnsi="Tahoma" w:cs="Tahoma"/>
                <w:b/>
                <w:color w:val="auto"/>
                <w:sz w:val="20"/>
                <w:szCs w:val="20"/>
              </w:rPr>
              <w:t>ΧΡΗΣΗ:</w:t>
            </w:r>
          </w:p>
        </w:tc>
        <w:tc>
          <w:tcPr>
            <w:tcW w:w="2976" w:type="dxa"/>
          </w:tcPr>
          <w:p w:rsidR="006E1233" w:rsidRDefault="006E1233" w:rsidP="00F82FDA">
            <w:pPr>
              <w:rPr>
                <w:rFonts w:ascii="Tahoma" w:eastAsia="Times New Roman" w:hAnsi="Tahoma" w:cs="Tahoma"/>
                <w:b/>
                <w:color w:val="auto"/>
                <w:sz w:val="20"/>
                <w:szCs w:val="20"/>
              </w:rPr>
            </w:pPr>
          </w:p>
          <w:p w:rsidR="006E1233" w:rsidRPr="000777D6" w:rsidRDefault="006E1233" w:rsidP="00F82FDA">
            <w:pPr>
              <w:rPr>
                <w:rFonts w:ascii="Tahoma" w:eastAsia="Times New Roman" w:hAnsi="Tahoma" w:cs="Tahoma"/>
                <w:b/>
                <w:color w:val="auto"/>
                <w:sz w:val="20"/>
                <w:szCs w:val="20"/>
              </w:rPr>
            </w:pPr>
            <w:r w:rsidRPr="0074443F">
              <w:rPr>
                <w:rFonts w:ascii="Tahoma" w:eastAsia="Times New Roman" w:hAnsi="Tahoma" w:cs="Tahoma"/>
                <w:b/>
                <w:color w:val="auto"/>
                <w:sz w:val="20"/>
                <w:szCs w:val="20"/>
              </w:rPr>
              <w:t>201</w:t>
            </w:r>
            <w:r>
              <w:rPr>
                <w:rFonts w:ascii="Tahoma" w:eastAsia="Times New Roman" w:hAnsi="Tahoma" w:cs="Tahoma"/>
                <w:b/>
                <w:color w:val="auto"/>
                <w:sz w:val="20"/>
                <w:szCs w:val="20"/>
              </w:rPr>
              <w:t>8</w:t>
            </w:r>
          </w:p>
        </w:tc>
      </w:tr>
    </w:tbl>
    <w:p w:rsidR="007F625B" w:rsidRPr="008060DF" w:rsidRDefault="007F625B" w:rsidP="007F625B">
      <w:pPr>
        <w:spacing w:after="120"/>
        <w:jc w:val="both"/>
        <w:rPr>
          <w:rFonts w:ascii="Tahoma" w:eastAsia="Times New Roman" w:hAnsi="Tahoma" w:cs="Tahoma"/>
          <w:i/>
          <w:color w:val="auto"/>
        </w:rPr>
      </w:pPr>
    </w:p>
    <w:p w:rsidR="007F625B" w:rsidRPr="008060DF" w:rsidRDefault="007F625B" w:rsidP="007F625B">
      <w:pPr>
        <w:spacing w:after="120"/>
        <w:jc w:val="both"/>
        <w:rPr>
          <w:rFonts w:ascii="Tahoma" w:eastAsia="Times New Roman" w:hAnsi="Tahoma" w:cs="Tahoma"/>
          <w:i/>
          <w:color w:val="auto"/>
        </w:rPr>
      </w:pPr>
    </w:p>
    <w:p w:rsidR="007F625B" w:rsidRPr="008060DF" w:rsidRDefault="007F625B" w:rsidP="007F625B">
      <w:pPr>
        <w:spacing w:after="120"/>
        <w:jc w:val="both"/>
        <w:rPr>
          <w:rFonts w:ascii="Tahoma" w:eastAsia="Times New Roman" w:hAnsi="Tahoma" w:cs="Tahoma"/>
          <w:b/>
          <w:color w:val="auto"/>
          <w:sz w:val="22"/>
        </w:rPr>
      </w:pPr>
    </w:p>
    <w:p w:rsidR="007F625B" w:rsidRPr="008060DF" w:rsidRDefault="007F625B" w:rsidP="007F625B">
      <w:pPr>
        <w:pBdr>
          <w:top w:val="single" w:sz="6" w:space="1" w:color="auto" w:shadow="1"/>
          <w:left w:val="single" w:sz="6" w:space="0" w:color="auto" w:shadow="1"/>
          <w:bottom w:val="single" w:sz="6" w:space="1" w:color="auto" w:shadow="1"/>
          <w:right w:val="single" w:sz="6" w:space="1" w:color="auto" w:shadow="1"/>
        </w:pBdr>
        <w:shd w:val="pct20" w:color="auto" w:fill="auto"/>
        <w:spacing w:after="120"/>
        <w:jc w:val="both"/>
        <w:rPr>
          <w:rFonts w:ascii="Tahoma" w:eastAsia="Times New Roman" w:hAnsi="Tahoma" w:cs="Tahoma"/>
          <w:b/>
          <w:color w:val="auto"/>
          <w:sz w:val="28"/>
        </w:rPr>
      </w:pPr>
    </w:p>
    <w:p w:rsidR="0020003E" w:rsidRPr="00A42FCE" w:rsidRDefault="0020003E" w:rsidP="0020003E">
      <w:pPr>
        <w:pBdr>
          <w:top w:val="single" w:sz="6" w:space="1" w:color="auto" w:shadow="1"/>
          <w:left w:val="single" w:sz="6" w:space="0" w:color="auto" w:shadow="1"/>
          <w:bottom w:val="single" w:sz="6" w:space="1" w:color="auto" w:shadow="1"/>
          <w:right w:val="single" w:sz="6" w:space="1" w:color="auto" w:shadow="1"/>
        </w:pBdr>
        <w:shd w:val="pct20" w:color="auto" w:fill="auto"/>
        <w:spacing w:after="120"/>
        <w:jc w:val="center"/>
        <w:rPr>
          <w:rFonts w:ascii="Tahoma" w:eastAsia="Times New Roman" w:hAnsi="Tahoma" w:cs="Tahoma"/>
          <w:b/>
          <w:color w:val="auto"/>
          <w:sz w:val="28"/>
        </w:rPr>
      </w:pPr>
      <w:r w:rsidRPr="00A42FCE">
        <w:rPr>
          <w:rFonts w:ascii="Tahoma" w:eastAsia="Times New Roman" w:hAnsi="Tahoma" w:cs="Tahoma"/>
          <w:b/>
          <w:color w:val="auto"/>
          <w:sz w:val="28"/>
        </w:rPr>
        <w:t>ΠΑΡΑΡΤΗΜΑ Α</w:t>
      </w:r>
    </w:p>
    <w:p w:rsidR="007F625B" w:rsidRPr="0074443F" w:rsidRDefault="006E1233" w:rsidP="007F625B">
      <w:pPr>
        <w:pBdr>
          <w:top w:val="single" w:sz="6" w:space="1" w:color="auto" w:shadow="1"/>
          <w:left w:val="single" w:sz="6" w:space="0" w:color="auto" w:shadow="1"/>
          <w:bottom w:val="single" w:sz="6" w:space="1" w:color="auto" w:shadow="1"/>
          <w:right w:val="single" w:sz="6" w:space="1" w:color="auto" w:shadow="1"/>
        </w:pBdr>
        <w:shd w:val="pct20" w:color="auto" w:fill="auto"/>
        <w:jc w:val="center"/>
        <w:rPr>
          <w:rFonts w:ascii="Tahoma" w:eastAsia="Times New Roman" w:hAnsi="Tahoma" w:cs="Tahoma"/>
          <w:b/>
          <w:color w:val="auto"/>
          <w:sz w:val="20"/>
          <w:szCs w:val="20"/>
        </w:rPr>
      </w:pPr>
      <w:r w:rsidRPr="00637206">
        <w:rPr>
          <w:rFonts w:ascii="Tahoma" w:hAnsi="Tahoma" w:cs="Tahoma"/>
          <w:b/>
          <w:bCs/>
          <w:sz w:val="20"/>
        </w:rPr>
        <w:t>ΣΥΝΤΗΡΗΣΗ ΥΛΙΚΟΥ, ΛΟΓΙΣΜΙΚΟΥ ΚΑΙ ΔΙΚΤΥΩΝ ΔΕΔΟΜΕΝΩΝ, ΕΠΙΣΚΕΥΗ ΑΡΧΕΙΩΝ ΚΑΙ ΜΕΤΑΦΟΡΑ ΒΑΣΕΩΝ ΔΕΔΟΜΕΝΩΝ</w:t>
      </w:r>
    </w:p>
    <w:p w:rsidR="007F625B" w:rsidRPr="0074443F" w:rsidRDefault="007F625B" w:rsidP="007F625B">
      <w:pPr>
        <w:pBdr>
          <w:top w:val="single" w:sz="6" w:space="1" w:color="auto" w:shadow="1"/>
          <w:left w:val="single" w:sz="6" w:space="0" w:color="auto" w:shadow="1"/>
          <w:bottom w:val="single" w:sz="6" w:space="1" w:color="auto" w:shadow="1"/>
          <w:right w:val="single" w:sz="6" w:space="1" w:color="auto" w:shadow="1"/>
        </w:pBdr>
        <w:shd w:val="pct20" w:color="auto" w:fill="auto"/>
        <w:jc w:val="center"/>
        <w:rPr>
          <w:rFonts w:ascii="Tahoma" w:eastAsia="Times New Roman" w:hAnsi="Tahoma" w:cs="Tahoma"/>
          <w:b/>
          <w:color w:val="auto"/>
          <w:sz w:val="20"/>
          <w:szCs w:val="20"/>
        </w:rPr>
      </w:pPr>
    </w:p>
    <w:p w:rsidR="007F625B" w:rsidRPr="000777D6" w:rsidRDefault="007F625B" w:rsidP="007F625B">
      <w:pPr>
        <w:pBdr>
          <w:top w:val="single" w:sz="6" w:space="1" w:color="auto" w:shadow="1"/>
          <w:left w:val="single" w:sz="6" w:space="0" w:color="auto" w:shadow="1"/>
          <w:bottom w:val="single" w:sz="6" w:space="1" w:color="auto" w:shadow="1"/>
          <w:right w:val="single" w:sz="6" w:space="1" w:color="auto" w:shadow="1"/>
        </w:pBdr>
        <w:shd w:val="pct20" w:color="auto" w:fill="auto"/>
        <w:jc w:val="center"/>
        <w:rPr>
          <w:rFonts w:ascii="Tahoma" w:eastAsia="Times New Roman" w:hAnsi="Tahoma" w:cs="Tahoma"/>
          <w:b/>
          <w:color w:val="auto"/>
          <w:sz w:val="20"/>
          <w:szCs w:val="20"/>
        </w:rPr>
      </w:pPr>
      <w:r w:rsidRPr="0074443F">
        <w:rPr>
          <w:rFonts w:ascii="Tahoma" w:eastAsia="Times New Roman" w:hAnsi="Tahoma" w:cs="Tahoma"/>
          <w:b/>
          <w:color w:val="auto"/>
          <w:sz w:val="20"/>
          <w:szCs w:val="20"/>
        </w:rPr>
        <w:t xml:space="preserve">ΠΡΟΫΠΟΛΟΓΙΣΜΟΣ ΜΕΛΕΤΗΣ : </w:t>
      </w:r>
      <w:r>
        <w:rPr>
          <w:rFonts w:ascii="Tahoma" w:eastAsia="Times New Roman" w:hAnsi="Tahoma" w:cs="Tahoma"/>
          <w:b/>
          <w:color w:val="auto"/>
          <w:sz w:val="20"/>
          <w:szCs w:val="20"/>
        </w:rPr>
        <w:t>7</w:t>
      </w:r>
      <w:r w:rsidR="006E1233">
        <w:rPr>
          <w:rFonts w:ascii="Tahoma" w:eastAsia="Times New Roman" w:hAnsi="Tahoma" w:cs="Tahoma"/>
          <w:b/>
          <w:color w:val="auto"/>
          <w:sz w:val="20"/>
          <w:szCs w:val="20"/>
          <w:lang w:val="en-US"/>
        </w:rPr>
        <w:t>4</w:t>
      </w:r>
      <w:r>
        <w:rPr>
          <w:rFonts w:ascii="Tahoma" w:eastAsia="Times New Roman" w:hAnsi="Tahoma" w:cs="Tahoma"/>
          <w:b/>
          <w:color w:val="auto"/>
          <w:sz w:val="20"/>
          <w:szCs w:val="20"/>
        </w:rPr>
        <w:t>.</w:t>
      </w:r>
      <w:r w:rsidR="006E1233">
        <w:rPr>
          <w:rFonts w:ascii="Tahoma" w:eastAsia="Times New Roman" w:hAnsi="Tahoma" w:cs="Tahoma"/>
          <w:b/>
          <w:color w:val="auto"/>
          <w:sz w:val="20"/>
          <w:szCs w:val="20"/>
          <w:lang w:val="en-US"/>
        </w:rPr>
        <w:t>2</w:t>
      </w:r>
      <w:r>
        <w:rPr>
          <w:rFonts w:ascii="Tahoma" w:eastAsia="Times New Roman" w:hAnsi="Tahoma" w:cs="Tahoma"/>
          <w:b/>
          <w:color w:val="auto"/>
          <w:sz w:val="20"/>
          <w:szCs w:val="20"/>
        </w:rPr>
        <w:t xml:space="preserve">00,00 </w:t>
      </w:r>
      <w:r w:rsidRPr="0074443F">
        <w:rPr>
          <w:rFonts w:ascii="Tahoma" w:eastAsia="Times New Roman" w:hAnsi="Tahoma" w:cs="Tahoma"/>
          <w:b/>
          <w:color w:val="auto"/>
          <w:sz w:val="20"/>
          <w:szCs w:val="20"/>
        </w:rPr>
        <w:t xml:space="preserve">ΕΥΡΩ </w:t>
      </w:r>
    </w:p>
    <w:p w:rsidR="007F625B" w:rsidRPr="008060DF" w:rsidRDefault="007F625B" w:rsidP="007F625B">
      <w:pPr>
        <w:pBdr>
          <w:top w:val="single" w:sz="6" w:space="1" w:color="auto" w:shadow="1"/>
          <w:left w:val="single" w:sz="6" w:space="0" w:color="auto" w:shadow="1"/>
          <w:bottom w:val="single" w:sz="6" w:space="1" w:color="auto" w:shadow="1"/>
          <w:right w:val="single" w:sz="6" w:space="1" w:color="auto" w:shadow="1"/>
        </w:pBdr>
        <w:shd w:val="pct20" w:color="auto" w:fill="auto"/>
        <w:spacing w:after="120"/>
        <w:jc w:val="both"/>
        <w:rPr>
          <w:rFonts w:ascii="Tahoma" w:eastAsia="Times New Roman" w:hAnsi="Tahoma" w:cs="Tahoma"/>
          <w:b/>
          <w:color w:val="auto"/>
          <w:sz w:val="28"/>
        </w:rPr>
      </w:pPr>
    </w:p>
    <w:p w:rsidR="007F625B" w:rsidRPr="008060DF" w:rsidRDefault="007F625B" w:rsidP="007F625B">
      <w:pPr>
        <w:spacing w:after="120"/>
        <w:jc w:val="both"/>
        <w:rPr>
          <w:rFonts w:ascii="Tahoma" w:eastAsia="Times New Roman" w:hAnsi="Tahoma" w:cs="Tahoma"/>
          <w:b/>
          <w:i/>
          <w:color w:val="auto"/>
        </w:rPr>
      </w:pPr>
    </w:p>
    <w:p w:rsidR="007F625B" w:rsidRPr="008060DF" w:rsidRDefault="007F625B" w:rsidP="007F625B">
      <w:pPr>
        <w:spacing w:after="120"/>
        <w:jc w:val="both"/>
        <w:rPr>
          <w:rFonts w:ascii="Tahoma" w:eastAsia="Times New Roman" w:hAnsi="Tahoma" w:cs="Tahoma"/>
          <w:b/>
          <w:i/>
          <w:color w:val="auto"/>
        </w:rPr>
      </w:pPr>
    </w:p>
    <w:p w:rsidR="007F625B" w:rsidRPr="008060DF" w:rsidRDefault="007F625B" w:rsidP="007F625B">
      <w:pPr>
        <w:spacing w:after="120"/>
        <w:jc w:val="both"/>
        <w:rPr>
          <w:rFonts w:ascii="Tahoma" w:eastAsia="Times New Roman" w:hAnsi="Tahoma" w:cs="Tahoma"/>
          <w:b/>
          <w:color w:val="auto"/>
        </w:rPr>
      </w:pPr>
    </w:p>
    <w:p w:rsidR="007F625B" w:rsidRPr="008060DF" w:rsidRDefault="007F625B" w:rsidP="007F625B">
      <w:pPr>
        <w:spacing w:after="120"/>
        <w:jc w:val="both"/>
        <w:rPr>
          <w:rFonts w:ascii="Tahoma" w:eastAsia="Times New Roman" w:hAnsi="Tahoma" w:cs="Tahoma"/>
          <w:color w:val="auto"/>
          <w:sz w:val="20"/>
          <w:szCs w:val="20"/>
          <w:u w:val="single"/>
        </w:rPr>
      </w:pPr>
      <w:r w:rsidRPr="008060DF">
        <w:rPr>
          <w:rFonts w:ascii="Tahoma" w:eastAsia="Times New Roman" w:hAnsi="Tahoma" w:cs="Tahoma"/>
          <w:color w:val="auto"/>
          <w:sz w:val="20"/>
          <w:szCs w:val="20"/>
          <w:u w:val="single"/>
        </w:rPr>
        <w:t>ΠΕΡΙΕΧΟΜΕΝΑ:</w:t>
      </w:r>
    </w:p>
    <w:p w:rsidR="007F625B" w:rsidRPr="008060DF" w:rsidRDefault="007F625B" w:rsidP="007F625B">
      <w:pPr>
        <w:numPr>
          <w:ilvl w:val="0"/>
          <w:numId w:val="1"/>
        </w:numPr>
        <w:tabs>
          <w:tab w:val="clear" w:pos="720"/>
        </w:tabs>
        <w:ind w:left="360"/>
        <w:jc w:val="both"/>
        <w:rPr>
          <w:rFonts w:ascii="Tahoma" w:eastAsia="Times New Roman" w:hAnsi="Tahoma" w:cs="Tahoma"/>
          <w:color w:val="auto"/>
          <w:sz w:val="20"/>
          <w:szCs w:val="20"/>
        </w:rPr>
      </w:pPr>
      <w:r w:rsidRPr="008060DF">
        <w:rPr>
          <w:rFonts w:ascii="Tahoma" w:eastAsia="Times New Roman" w:hAnsi="Tahoma" w:cs="Tahoma"/>
          <w:color w:val="auto"/>
          <w:sz w:val="20"/>
          <w:szCs w:val="20"/>
        </w:rPr>
        <w:t xml:space="preserve">Τεχνική Περιγραφή- Περιγραφή </w:t>
      </w:r>
      <w:r w:rsidR="006F4A2C">
        <w:rPr>
          <w:rFonts w:ascii="Tahoma" w:eastAsia="Times New Roman" w:hAnsi="Tahoma" w:cs="Tahoma"/>
          <w:color w:val="auto"/>
          <w:sz w:val="20"/>
          <w:szCs w:val="20"/>
        </w:rPr>
        <w:t>Εργασίας</w:t>
      </w:r>
    </w:p>
    <w:p w:rsidR="007F625B" w:rsidRPr="008060DF" w:rsidRDefault="007F625B" w:rsidP="007F625B">
      <w:pPr>
        <w:numPr>
          <w:ilvl w:val="0"/>
          <w:numId w:val="1"/>
        </w:numPr>
        <w:tabs>
          <w:tab w:val="clear" w:pos="720"/>
        </w:tabs>
        <w:ind w:left="360"/>
        <w:jc w:val="both"/>
        <w:rPr>
          <w:rFonts w:ascii="Tahoma" w:eastAsia="Times New Roman" w:hAnsi="Tahoma" w:cs="Tahoma"/>
          <w:color w:val="auto"/>
          <w:sz w:val="20"/>
          <w:szCs w:val="20"/>
        </w:rPr>
      </w:pPr>
      <w:r w:rsidRPr="008060DF">
        <w:rPr>
          <w:rFonts w:ascii="Tahoma" w:eastAsia="Times New Roman" w:hAnsi="Tahoma" w:cs="Tahoma"/>
          <w:color w:val="auto"/>
          <w:sz w:val="20"/>
          <w:szCs w:val="20"/>
        </w:rPr>
        <w:t>Ενδεικτικός Προϋπολογισμός</w:t>
      </w:r>
    </w:p>
    <w:p w:rsidR="007F625B" w:rsidRDefault="007F625B" w:rsidP="007F625B">
      <w:pPr>
        <w:numPr>
          <w:ilvl w:val="0"/>
          <w:numId w:val="1"/>
        </w:numPr>
        <w:tabs>
          <w:tab w:val="clear" w:pos="720"/>
        </w:tabs>
        <w:ind w:left="360"/>
        <w:jc w:val="both"/>
        <w:rPr>
          <w:rFonts w:ascii="Tahoma" w:eastAsia="Times New Roman" w:hAnsi="Tahoma" w:cs="Tahoma"/>
          <w:color w:val="auto"/>
          <w:sz w:val="20"/>
          <w:szCs w:val="20"/>
        </w:rPr>
      </w:pPr>
      <w:r w:rsidRPr="008060DF">
        <w:rPr>
          <w:rFonts w:ascii="Tahoma" w:eastAsia="Times New Roman" w:hAnsi="Tahoma" w:cs="Tahoma"/>
          <w:color w:val="auto"/>
          <w:sz w:val="20"/>
          <w:szCs w:val="20"/>
        </w:rPr>
        <w:t>Συγγραφή Υποχρεώσεων</w:t>
      </w:r>
    </w:p>
    <w:p w:rsidR="007F625B" w:rsidRPr="008060DF" w:rsidRDefault="007F625B" w:rsidP="007F625B">
      <w:pPr>
        <w:spacing w:after="120"/>
        <w:jc w:val="both"/>
        <w:rPr>
          <w:rFonts w:ascii="Tahoma" w:eastAsia="Times New Roman" w:hAnsi="Tahoma" w:cs="Tahoma"/>
          <w:b/>
          <w:color w:val="auto"/>
        </w:rPr>
      </w:pPr>
    </w:p>
    <w:p w:rsidR="007F625B" w:rsidRDefault="007F625B" w:rsidP="007F625B">
      <w:pPr>
        <w:spacing w:after="120"/>
        <w:jc w:val="both"/>
        <w:rPr>
          <w:rFonts w:ascii="Tahoma" w:eastAsia="Times New Roman" w:hAnsi="Tahoma" w:cs="Tahoma"/>
          <w:b/>
          <w:color w:val="auto"/>
        </w:rPr>
      </w:pPr>
    </w:p>
    <w:p w:rsidR="00F82FDA" w:rsidRPr="007F0133" w:rsidRDefault="00F82FDA" w:rsidP="00F82FDA">
      <w:pPr>
        <w:jc w:val="center"/>
        <w:rPr>
          <w:rFonts w:ascii="Tahoma" w:eastAsia="Times New Roman" w:hAnsi="Tahoma" w:cs="Tahoma"/>
          <w:b/>
          <w:color w:val="auto"/>
          <w:sz w:val="20"/>
          <w:szCs w:val="20"/>
        </w:rPr>
      </w:pPr>
      <w:r>
        <w:rPr>
          <w:rFonts w:ascii="Tahoma" w:eastAsia="Times New Roman" w:hAnsi="Tahoma" w:cs="Tahoma"/>
          <w:b/>
          <w:color w:val="auto"/>
          <w:sz w:val="20"/>
          <w:szCs w:val="20"/>
        </w:rPr>
        <w:t>Κ.ΤΙΘΟΡΕΑ 24/4/2018</w:t>
      </w:r>
    </w:p>
    <w:p w:rsidR="00F82FDA" w:rsidRPr="007F0133" w:rsidRDefault="00F82FDA" w:rsidP="00F82FDA">
      <w:pPr>
        <w:jc w:val="center"/>
        <w:rPr>
          <w:rFonts w:ascii="Tahoma" w:eastAsia="Times New Roman" w:hAnsi="Tahoma" w:cs="Tahoma"/>
          <w:b/>
          <w:color w:val="auto"/>
          <w:sz w:val="20"/>
          <w:szCs w:val="20"/>
        </w:rPr>
      </w:pPr>
      <w:r w:rsidRPr="007F0133">
        <w:rPr>
          <w:rFonts w:ascii="Tahoma" w:eastAsia="Times New Roman" w:hAnsi="Tahoma" w:cs="Tahoma"/>
          <w:b/>
          <w:color w:val="auto"/>
          <w:sz w:val="20"/>
          <w:szCs w:val="20"/>
        </w:rPr>
        <w:t>Ο ΣΥΝΤΑΞΑΣ</w:t>
      </w:r>
    </w:p>
    <w:p w:rsidR="00F82FDA" w:rsidRDefault="00F82FDA" w:rsidP="00F82FDA">
      <w:pPr>
        <w:jc w:val="center"/>
        <w:rPr>
          <w:rFonts w:ascii="Tahoma" w:eastAsia="Times New Roman" w:hAnsi="Tahoma" w:cs="Tahoma"/>
          <w:b/>
          <w:color w:val="auto"/>
          <w:sz w:val="20"/>
          <w:szCs w:val="20"/>
        </w:rPr>
      </w:pPr>
    </w:p>
    <w:p w:rsidR="00F82FDA" w:rsidRDefault="00F82FDA" w:rsidP="00F82FDA">
      <w:pPr>
        <w:jc w:val="center"/>
        <w:rPr>
          <w:rFonts w:ascii="Tahoma" w:eastAsia="Times New Roman" w:hAnsi="Tahoma" w:cs="Tahoma"/>
          <w:b/>
          <w:color w:val="auto"/>
          <w:sz w:val="20"/>
          <w:szCs w:val="20"/>
        </w:rPr>
      </w:pPr>
    </w:p>
    <w:p w:rsidR="00F82FDA" w:rsidRPr="007F0133" w:rsidRDefault="00F82FDA" w:rsidP="00F82FDA">
      <w:pPr>
        <w:jc w:val="center"/>
        <w:rPr>
          <w:rFonts w:ascii="Tahoma" w:eastAsia="Times New Roman" w:hAnsi="Tahoma" w:cs="Tahoma"/>
          <w:b/>
          <w:color w:val="auto"/>
          <w:sz w:val="20"/>
          <w:szCs w:val="20"/>
        </w:rPr>
      </w:pPr>
      <w:r>
        <w:rPr>
          <w:rFonts w:ascii="Tahoma" w:eastAsia="Times New Roman" w:hAnsi="Tahoma" w:cs="Tahoma"/>
          <w:b/>
          <w:color w:val="auto"/>
          <w:sz w:val="20"/>
          <w:szCs w:val="20"/>
        </w:rPr>
        <w:t>ΠΑΠΑΓΕΩΡΓΙΟΥ ΚΩΝΣΤΑΝΤΙΝΟΣ</w:t>
      </w:r>
    </w:p>
    <w:p w:rsidR="0020003E" w:rsidRDefault="0020003E" w:rsidP="0020003E">
      <w:pPr>
        <w:jc w:val="center"/>
        <w:rPr>
          <w:rFonts w:ascii="Tahoma" w:eastAsia="Times New Roman" w:hAnsi="Tahoma" w:cs="Tahoma"/>
          <w:b/>
          <w:color w:val="auto"/>
          <w:sz w:val="20"/>
          <w:szCs w:val="20"/>
        </w:rPr>
      </w:pPr>
    </w:p>
    <w:p w:rsidR="00F82FDA" w:rsidRDefault="00F82FDA" w:rsidP="0020003E">
      <w:pPr>
        <w:jc w:val="center"/>
        <w:rPr>
          <w:rFonts w:ascii="Tahoma" w:eastAsia="Times New Roman" w:hAnsi="Tahoma" w:cs="Tahoma"/>
          <w:b/>
          <w:color w:val="auto"/>
          <w:sz w:val="20"/>
          <w:szCs w:val="20"/>
        </w:rPr>
      </w:pPr>
    </w:p>
    <w:p w:rsidR="00F82FDA" w:rsidRDefault="00F82FDA" w:rsidP="0020003E">
      <w:pPr>
        <w:jc w:val="center"/>
        <w:rPr>
          <w:rFonts w:ascii="Tahoma" w:eastAsia="Times New Roman" w:hAnsi="Tahoma" w:cs="Tahoma"/>
          <w:b/>
          <w:color w:val="auto"/>
          <w:sz w:val="20"/>
          <w:szCs w:val="20"/>
        </w:rPr>
      </w:pPr>
    </w:p>
    <w:p w:rsidR="00F82FDA" w:rsidRDefault="00F82FDA" w:rsidP="0020003E">
      <w:pPr>
        <w:jc w:val="center"/>
        <w:rPr>
          <w:rFonts w:ascii="Tahoma" w:eastAsia="Times New Roman" w:hAnsi="Tahoma" w:cs="Tahoma"/>
          <w:b/>
          <w:color w:val="auto"/>
          <w:sz w:val="20"/>
          <w:szCs w:val="20"/>
        </w:rPr>
      </w:pPr>
    </w:p>
    <w:p w:rsidR="0020003E" w:rsidRDefault="0020003E" w:rsidP="0020003E">
      <w:pPr>
        <w:jc w:val="center"/>
        <w:rPr>
          <w:rFonts w:ascii="Tahoma" w:eastAsia="Times New Roman" w:hAnsi="Tahoma" w:cs="Tahoma"/>
          <w:b/>
          <w:color w:val="auto"/>
          <w:sz w:val="20"/>
          <w:szCs w:val="20"/>
        </w:rPr>
      </w:pPr>
    </w:p>
    <w:p w:rsidR="0020003E" w:rsidRDefault="0020003E" w:rsidP="0020003E">
      <w:pPr>
        <w:jc w:val="center"/>
        <w:rPr>
          <w:rFonts w:ascii="Tahoma" w:eastAsia="Times New Roman" w:hAnsi="Tahoma" w:cs="Tahoma"/>
          <w:b/>
          <w:color w:val="auto"/>
          <w:sz w:val="20"/>
          <w:szCs w:val="20"/>
        </w:rPr>
      </w:pPr>
    </w:p>
    <w:p w:rsidR="0020003E" w:rsidRDefault="0020003E" w:rsidP="0020003E">
      <w:pPr>
        <w:jc w:val="center"/>
        <w:rPr>
          <w:rFonts w:ascii="Tahoma" w:eastAsia="Times New Roman" w:hAnsi="Tahoma" w:cs="Tahoma"/>
          <w:b/>
          <w:color w:val="auto"/>
          <w:sz w:val="20"/>
          <w:szCs w:val="20"/>
        </w:rPr>
      </w:pPr>
    </w:p>
    <w:p w:rsidR="0020003E" w:rsidRDefault="0020003E" w:rsidP="0020003E">
      <w:pPr>
        <w:jc w:val="center"/>
        <w:rPr>
          <w:rFonts w:ascii="Tahoma" w:eastAsia="Times New Roman" w:hAnsi="Tahoma" w:cs="Tahoma"/>
          <w:b/>
          <w:color w:val="auto"/>
          <w:sz w:val="20"/>
          <w:szCs w:val="20"/>
        </w:rPr>
      </w:pPr>
    </w:p>
    <w:p w:rsidR="0020003E" w:rsidRPr="0074443F" w:rsidRDefault="0020003E" w:rsidP="0020003E">
      <w:pPr>
        <w:jc w:val="center"/>
        <w:rPr>
          <w:rFonts w:ascii="Tahoma" w:eastAsia="Times New Roman" w:hAnsi="Tahoma" w:cs="Tahoma"/>
          <w:b/>
          <w:color w:val="auto"/>
          <w:sz w:val="20"/>
          <w:szCs w:val="20"/>
        </w:rPr>
      </w:pPr>
    </w:p>
    <w:p w:rsidR="007F625B" w:rsidRDefault="007F625B" w:rsidP="007F625B"/>
    <w:tbl>
      <w:tblPr>
        <w:tblW w:w="9355" w:type="dxa"/>
        <w:tblInd w:w="392" w:type="dxa"/>
        <w:tblLayout w:type="fixed"/>
        <w:tblLook w:val="0000" w:firstRow="0" w:lastRow="0" w:firstColumn="0" w:lastColumn="0" w:noHBand="0" w:noVBand="0"/>
      </w:tblPr>
      <w:tblGrid>
        <w:gridCol w:w="3969"/>
        <w:gridCol w:w="2410"/>
        <w:gridCol w:w="2976"/>
      </w:tblGrid>
      <w:tr w:rsidR="006E1233" w:rsidRPr="0074443F" w:rsidTr="00F82FDA">
        <w:tc>
          <w:tcPr>
            <w:tcW w:w="3969" w:type="dxa"/>
          </w:tcPr>
          <w:p w:rsidR="006E1233" w:rsidRPr="0074443F" w:rsidRDefault="006E1233" w:rsidP="00F82FDA">
            <w:pPr>
              <w:jc w:val="center"/>
              <w:rPr>
                <w:rFonts w:ascii="Tahoma" w:eastAsia="Times New Roman" w:hAnsi="Tahoma" w:cs="Tahoma"/>
                <w:color w:val="auto"/>
                <w:sz w:val="20"/>
                <w:szCs w:val="20"/>
              </w:rPr>
            </w:pPr>
            <w:r w:rsidRPr="0074443F">
              <w:rPr>
                <w:rFonts w:ascii="Tahoma" w:eastAsia="Times New Roman" w:hAnsi="Tahoma" w:cs="Tahoma"/>
                <w:noProof/>
                <w:color w:val="auto"/>
                <w:sz w:val="20"/>
                <w:szCs w:val="20"/>
              </w:rPr>
              <w:lastRenderedPageBreak/>
              <w:drawing>
                <wp:inline distT="0" distB="0" distL="0" distR="0">
                  <wp:extent cx="457200" cy="485775"/>
                  <wp:effectExtent l="0" t="0" r="0"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85775"/>
                          </a:xfrm>
                          <a:prstGeom prst="rect">
                            <a:avLst/>
                          </a:prstGeom>
                          <a:noFill/>
                          <a:ln>
                            <a:noFill/>
                          </a:ln>
                        </pic:spPr>
                      </pic:pic>
                    </a:graphicData>
                  </a:graphic>
                </wp:inline>
              </w:drawing>
            </w:r>
          </w:p>
        </w:tc>
        <w:tc>
          <w:tcPr>
            <w:tcW w:w="5386" w:type="dxa"/>
            <w:gridSpan w:val="2"/>
          </w:tcPr>
          <w:p w:rsidR="006E1233" w:rsidRPr="0074443F" w:rsidRDefault="006E1233" w:rsidP="00F82FDA">
            <w:pPr>
              <w:jc w:val="both"/>
              <w:rPr>
                <w:rFonts w:ascii="Tahoma" w:eastAsia="Times New Roman" w:hAnsi="Tahoma" w:cs="Tahoma"/>
                <w:b/>
                <w:color w:val="auto"/>
                <w:sz w:val="20"/>
                <w:szCs w:val="20"/>
              </w:rPr>
            </w:pPr>
          </w:p>
          <w:p w:rsidR="006E1233" w:rsidRPr="000777D6" w:rsidRDefault="006E1233" w:rsidP="00F82FDA">
            <w:pPr>
              <w:jc w:val="both"/>
              <w:rPr>
                <w:rFonts w:ascii="Tahoma" w:eastAsia="Times New Roman" w:hAnsi="Tahoma" w:cs="Tahoma"/>
                <w:color w:val="auto"/>
                <w:sz w:val="20"/>
                <w:szCs w:val="20"/>
              </w:rPr>
            </w:pPr>
          </w:p>
        </w:tc>
      </w:tr>
      <w:tr w:rsidR="006E1233" w:rsidRPr="0074443F" w:rsidTr="00F82FDA">
        <w:tc>
          <w:tcPr>
            <w:tcW w:w="3969" w:type="dxa"/>
          </w:tcPr>
          <w:p w:rsidR="006E1233" w:rsidRPr="0074443F" w:rsidRDefault="006E1233" w:rsidP="00F82FDA">
            <w:pPr>
              <w:jc w:val="center"/>
              <w:rPr>
                <w:rFonts w:ascii="Tahoma" w:eastAsia="Times New Roman" w:hAnsi="Tahoma" w:cs="Tahoma"/>
                <w:b/>
                <w:color w:val="auto"/>
                <w:sz w:val="20"/>
                <w:szCs w:val="20"/>
              </w:rPr>
            </w:pPr>
            <w:r w:rsidRPr="0074443F">
              <w:rPr>
                <w:rFonts w:ascii="Tahoma" w:eastAsia="Times New Roman" w:hAnsi="Tahoma" w:cs="Tahoma"/>
                <w:b/>
                <w:color w:val="auto"/>
                <w:sz w:val="20"/>
                <w:szCs w:val="20"/>
              </w:rPr>
              <w:t>ΕΛΛΗΝΙΚΗ ΔΗΜΟΚΡΑΤΙΑ</w:t>
            </w:r>
          </w:p>
          <w:p w:rsidR="006E1233" w:rsidRPr="0074443F" w:rsidRDefault="006E1233" w:rsidP="00F82FDA">
            <w:pPr>
              <w:jc w:val="center"/>
              <w:rPr>
                <w:rFonts w:ascii="Tahoma" w:eastAsia="Times New Roman" w:hAnsi="Tahoma" w:cs="Tahoma"/>
                <w:b/>
                <w:color w:val="auto"/>
                <w:sz w:val="20"/>
                <w:szCs w:val="20"/>
              </w:rPr>
            </w:pPr>
            <w:r w:rsidRPr="0074443F">
              <w:rPr>
                <w:rFonts w:ascii="Tahoma" w:eastAsia="Times New Roman" w:hAnsi="Tahoma" w:cs="Tahoma"/>
                <w:b/>
                <w:color w:val="auto"/>
                <w:sz w:val="20"/>
                <w:szCs w:val="20"/>
              </w:rPr>
              <w:t xml:space="preserve">ΝΟΜΟΣ ΦΘΙΩΤΙΔΑΣ </w:t>
            </w:r>
          </w:p>
          <w:p w:rsidR="006E1233" w:rsidRPr="0074443F" w:rsidRDefault="006E1233" w:rsidP="00F82FDA">
            <w:pPr>
              <w:jc w:val="center"/>
              <w:rPr>
                <w:rFonts w:ascii="Tahoma" w:eastAsia="Times New Roman" w:hAnsi="Tahoma" w:cs="Tahoma"/>
                <w:color w:val="auto"/>
                <w:sz w:val="20"/>
                <w:szCs w:val="20"/>
              </w:rPr>
            </w:pPr>
            <w:r w:rsidRPr="0074443F">
              <w:rPr>
                <w:rFonts w:ascii="Tahoma" w:eastAsia="Times New Roman" w:hAnsi="Tahoma" w:cs="Tahoma"/>
                <w:b/>
                <w:color w:val="auto"/>
                <w:sz w:val="20"/>
                <w:szCs w:val="20"/>
              </w:rPr>
              <w:t xml:space="preserve">ΔΗΜΟΣ </w:t>
            </w:r>
            <w:r>
              <w:rPr>
                <w:rFonts w:ascii="Tahoma" w:eastAsia="Times New Roman" w:hAnsi="Tahoma" w:cs="Tahoma"/>
                <w:b/>
                <w:color w:val="auto"/>
                <w:sz w:val="20"/>
                <w:szCs w:val="20"/>
              </w:rPr>
              <w:t>ΑΜΦΙΚΛΕΙΑΣ-ΕΛΑΤΕΙΑΣ</w:t>
            </w:r>
          </w:p>
        </w:tc>
        <w:tc>
          <w:tcPr>
            <w:tcW w:w="2410" w:type="dxa"/>
          </w:tcPr>
          <w:p w:rsidR="006E1233" w:rsidRPr="0074443F" w:rsidRDefault="006E1233" w:rsidP="00F82FDA">
            <w:pPr>
              <w:jc w:val="right"/>
              <w:rPr>
                <w:rFonts w:ascii="Tahoma" w:eastAsia="Times New Roman" w:hAnsi="Tahoma" w:cs="Tahoma"/>
                <w:b/>
                <w:color w:val="auto"/>
                <w:sz w:val="20"/>
                <w:szCs w:val="20"/>
              </w:rPr>
            </w:pPr>
            <w:r w:rsidRPr="0074443F">
              <w:rPr>
                <w:rFonts w:ascii="Tahoma" w:eastAsia="Times New Roman" w:hAnsi="Tahoma" w:cs="Tahoma"/>
                <w:b/>
                <w:color w:val="auto"/>
                <w:sz w:val="20"/>
                <w:szCs w:val="20"/>
              </w:rPr>
              <w:t>ΥΠΗΡΕΣΙΑ:</w:t>
            </w:r>
          </w:p>
        </w:tc>
        <w:tc>
          <w:tcPr>
            <w:tcW w:w="2976" w:type="dxa"/>
          </w:tcPr>
          <w:p w:rsidR="006E1233" w:rsidRPr="0074443F" w:rsidRDefault="006E1233" w:rsidP="00CB5619">
            <w:pPr>
              <w:rPr>
                <w:rFonts w:ascii="Tahoma" w:eastAsia="Times New Roman" w:hAnsi="Tahoma" w:cs="Tahoma"/>
                <w:b/>
                <w:color w:val="auto"/>
                <w:sz w:val="20"/>
                <w:szCs w:val="20"/>
              </w:rPr>
            </w:pPr>
            <w:r>
              <w:rPr>
                <w:rFonts w:ascii="Tahoma" w:hAnsi="Tahoma" w:cs="Tahoma"/>
                <w:b/>
                <w:sz w:val="20"/>
              </w:rPr>
              <w:t xml:space="preserve">ΣΥΝΤΗΡΗΣΗ ΥΛΙΚΟΥ, ΛΟΓΙΣΜΙΚΟΥ, ΔΙΚΤΥΩΝ </w:t>
            </w:r>
            <w:r w:rsidR="00CB5619">
              <w:rPr>
                <w:rFonts w:ascii="Tahoma" w:hAnsi="Tahoma" w:cs="Tahoma"/>
                <w:b/>
                <w:sz w:val="20"/>
              </w:rPr>
              <w:t>ΔΕΔΟΜΕΝΩΝ ΕΠΙΣΚΕΥΗ ΑΡΧΕΙΩΝ ΚΑΙ ΜΕΤΑΦΟΡΑ ΒΑΣΕΩΝ ΔΕΔΟΜΕΝΩΝ</w:t>
            </w:r>
          </w:p>
        </w:tc>
      </w:tr>
      <w:tr w:rsidR="006E1233" w:rsidRPr="0074443F" w:rsidTr="00F82FDA">
        <w:tc>
          <w:tcPr>
            <w:tcW w:w="3969" w:type="dxa"/>
          </w:tcPr>
          <w:p w:rsidR="006E1233" w:rsidRPr="00116534" w:rsidRDefault="00F82FDA" w:rsidP="00F82FDA">
            <w:pPr>
              <w:overflowPunct w:val="0"/>
              <w:autoSpaceDE w:val="0"/>
              <w:autoSpaceDN w:val="0"/>
              <w:jc w:val="center"/>
              <w:textAlignment w:val="baseline"/>
              <w:rPr>
                <w:rFonts w:ascii="Tahoma" w:hAnsi="Tahoma" w:cs="Tahoma"/>
                <w:b/>
                <w:bCs/>
                <w:sz w:val="18"/>
                <w:szCs w:val="18"/>
              </w:rPr>
            </w:pPr>
            <w:r>
              <w:rPr>
                <w:rFonts w:ascii="Tahoma" w:hAnsi="Tahoma" w:cs="Tahoma"/>
                <w:b/>
                <w:bCs/>
                <w:sz w:val="16"/>
                <w:szCs w:val="20"/>
              </w:rPr>
              <w:t>ΑΥΤΟΤΕΛΕΣ ΤΜΗΜΑ ΔΙΟΙΚΗΤΙΚΩΝ ΥΠΗΡΕΣΙΩΝ</w:t>
            </w:r>
          </w:p>
          <w:p w:rsidR="006E1233" w:rsidRPr="00116534" w:rsidRDefault="006E1233" w:rsidP="00F82FDA">
            <w:pPr>
              <w:spacing w:line="276" w:lineRule="auto"/>
              <w:jc w:val="center"/>
              <w:rPr>
                <w:rFonts w:ascii="Tahoma" w:hAnsi="Tahoma" w:cs="Tahoma"/>
                <w:b/>
                <w:bCs/>
                <w:sz w:val="18"/>
                <w:szCs w:val="18"/>
              </w:rPr>
            </w:pPr>
          </w:p>
        </w:tc>
        <w:tc>
          <w:tcPr>
            <w:tcW w:w="2410" w:type="dxa"/>
          </w:tcPr>
          <w:p w:rsidR="006E1233" w:rsidRPr="0074443F" w:rsidRDefault="006E1233" w:rsidP="00F82FDA">
            <w:pPr>
              <w:jc w:val="right"/>
              <w:rPr>
                <w:rFonts w:ascii="Tahoma" w:eastAsia="Times New Roman" w:hAnsi="Tahoma" w:cs="Tahoma"/>
                <w:b/>
                <w:color w:val="auto"/>
                <w:sz w:val="20"/>
                <w:szCs w:val="20"/>
              </w:rPr>
            </w:pPr>
            <w:r w:rsidRPr="0074443F">
              <w:rPr>
                <w:rFonts w:ascii="Tahoma" w:eastAsia="Times New Roman" w:hAnsi="Tahoma" w:cs="Tahoma"/>
                <w:b/>
                <w:color w:val="auto"/>
                <w:sz w:val="20"/>
                <w:szCs w:val="20"/>
              </w:rPr>
              <w:t>ΠΡΟΫΠ/ΣΜΟΣ:</w:t>
            </w:r>
          </w:p>
          <w:p w:rsidR="006E1233" w:rsidRPr="0074443F" w:rsidRDefault="006E1233" w:rsidP="00F82FDA">
            <w:pPr>
              <w:jc w:val="right"/>
              <w:rPr>
                <w:rFonts w:ascii="Tahoma" w:eastAsia="Times New Roman" w:hAnsi="Tahoma" w:cs="Tahoma"/>
                <w:b/>
                <w:color w:val="auto"/>
                <w:sz w:val="20"/>
                <w:szCs w:val="20"/>
              </w:rPr>
            </w:pPr>
          </w:p>
        </w:tc>
        <w:tc>
          <w:tcPr>
            <w:tcW w:w="2976" w:type="dxa"/>
          </w:tcPr>
          <w:p w:rsidR="006E1233" w:rsidRPr="0074443F" w:rsidRDefault="006E1233" w:rsidP="00F82FDA">
            <w:pPr>
              <w:rPr>
                <w:rFonts w:ascii="Tahoma" w:eastAsia="Times New Roman" w:hAnsi="Tahoma" w:cs="Tahoma"/>
                <w:b/>
                <w:color w:val="auto"/>
                <w:sz w:val="20"/>
                <w:szCs w:val="20"/>
              </w:rPr>
            </w:pPr>
            <w:r>
              <w:rPr>
                <w:rFonts w:ascii="Tahoma" w:eastAsia="Times New Roman" w:hAnsi="Tahoma" w:cs="Tahoma"/>
                <w:b/>
                <w:color w:val="auto"/>
                <w:sz w:val="20"/>
                <w:szCs w:val="20"/>
              </w:rPr>
              <w:t>74.200,00</w:t>
            </w:r>
            <w:r w:rsidRPr="0074443F">
              <w:rPr>
                <w:rFonts w:ascii="Tahoma" w:eastAsia="Times New Roman" w:hAnsi="Tahoma" w:cs="Tahoma"/>
                <w:b/>
                <w:color w:val="auto"/>
                <w:sz w:val="20"/>
                <w:szCs w:val="20"/>
              </w:rPr>
              <w:t xml:space="preserve"> ΕΥΡΩ </w:t>
            </w:r>
          </w:p>
          <w:p w:rsidR="006E1233" w:rsidRPr="0074443F" w:rsidRDefault="006E1233" w:rsidP="00F82FDA">
            <w:pPr>
              <w:rPr>
                <w:rFonts w:ascii="Tahoma" w:eastAsia="Times New Roman" w:hAnsi="Tahoma" w:cs="Tahoma"/>
                <w:b/>
                <w:color w:val="auto"/>
                <w:sz w:val="20"/>
                <w:szCs w:val="20"/>
              </w:rPr>
            </w:pPr>
          </w:p>
        </w:tc>
      </w:tr>
      <w:tr w:rsidR="006E1233" w:rsidRPr="0074443F" w:rsidTr="00F82FDA">
        <w:tc>
          <w:tcPr>
            <w:tcW w:w="3969" w:type="dxa"/>
            <w:tcBorders>
              <w:top w:val="single" w:sz="6" w:space="0" w:color="auto"/>
            </w:tcBorders>
          </w:tcPr>
          <w:p w:rsidR="006E1233" w:rsidRPr="0074443F" w:rsidRDefault="006E1233" w:rsidP="00F82FDA">
            <w:pPr>
              <w:jc w:val="center"/>
              <w:rPr>
                <w:rFonts w:ascii="Tahoma" w:eastAsia="Times New Roman" w:hAnsi="Tahoma" w:cs="Tahoma"/>
                <w:b/>
                <w:color w:val="auto"/>
                <w:sz w:val="20"/>
                <w:szCs w:val="20"/>
              </w:rPr>
            </w:pPr>
            <w:r w:rsidRPr="0074443F">
              <w:rPr>
                <w:rFonts w:ascii="Tahoma" w:eastAsia="Times New Roman" w:hAnsi="Tahoma" w:cs="Tahoma"/>
                <w:b/>
                <w:color w:val="auto"/>
                <w:sz w:val="20"/>
                <w:szCs w:val="20"/>
              </w:rPr>
              <w:t>ΑΡΙΘ.ΜΕΛΕΤΗΣ :</w:t>
            </w:r>
            <w:r w:rsidR="00F82FDA">
              <w:rPr>
                <w:rFonts w:ascii="Tahoma" w:eastAsia="Times New Roman" w:hAnsi="Tahoma" w:cs="Tahoma"/>
                <w:b/>
                <w:color w:val="auto"/>
                <w:sz w:val="20"/>
                <w:szCs w:val="20"/>
              </w:rPr>
              <w:t>5</w:t>
            </w:r>
            <w:r>
              <w:rPr>
                <w:rFonts w:ascii="Tahoma" w:eastAsia="Times New Roman" w:hAnsi="Tahoma" w:cs="Tahoma"/>
                <w:b/>
                <w:color w:val="auto"/>
                <w:sz w:val="20"/>
                <w:szCs w:val="20"/>
              </w:rPr>
              <w:t>/2018</w:t>
            </w:r>
          </w:p>
          <w:p w:rsidR="006E1233" w:rsidRPr="00442543" w:rsidRDefault="006E1233" w:rsidP="00F82FDA">
            <w:pPr>
              <w:overflowPunct w:val="0"/>
              <w:autoSpaceDE w:val="0"/>
              <w:autoSpaceDN w:val="0"/>
              <w:adjustRightInd w:val="0"/>
              <w:jc w:val="center"/>
              <w:rPr>
                <w:rFonts w:ascii="Tahoma" w:eastAsia="Times New Roman" w:hAnsi="Tahoma" w:cs="Tahoma"/>
                <w:color w:val="auto"/>
                <w:sz w:val="20"/>
                <w:szCs w:val="20"/>
              </w:rPr>
            </w:pPr>
            <w:r w:rsidRPr="0074443F">
              <w:rPr>
                <w:rFonts w:ascii="Tahoma" w:eastAsia="Times New Roman" w:hAnsi="Tahoma" w:cs="Tahoma"/>
                <w:b/>
                <w:color w:val="auto"/>
                <w:sz w:val="20"/>
                <w:szCs w:val="20"/>
              </w:rPr>
              <w:t xml:space="preserve">Κ.Α. </w:t>
            </w:r>
            <w:r w:rsidRPr="00BA1C29">
              <w:rPr>
                <w:rFonts w:ascii="Tahoma" w:hAnsi="Tahoma" w:cs="Tahoma"/>
                <w:b/>
                <w:sz w:val="20"/>
              </w:rPr>
              <w:t>10.6266</w:t>
            </w:r>
            <w:r>
              <w:rPr>
                <w:rFonts w:ascii="Tahoma" w:hAnsi="Tahoma" w:cs="Tahoma"/>
                <w:b/>
                <w:sz w:val="20"/>
              </w:rPr>
              <w:t xml:space="preserve">.0001, </w:t>
            </w:r>
            <w:r w:rsidRPr="00BA1C29">
              <w:rPr>
                <w:rFonts w:ascii="Tahoma" w:hAnsi="Tahoma" w:cs="Tahoma"/>
                <w:b/>
                <w:sz w:val="20"/>
              </w:rPr>
              <w:t>10.6266</w:t>
            </w:r>
            <w:r>
              <w:rPr>
                <w:rFonts w:ascii="Tahoma" w:hAnsi="Tahoma" w:cs="Tahoma"/>
                <w:b/>
                <w:sz w:val="20"/>
              </w:rPr>
              <w:t>.0002,</w:t>
            </w:r>
            <w:r w:rsidRPr="00BA1C29">
              <w:rPr>
                <w:rFonts w:ascii="Tahoma" w:hAnsi="Tahoma" w:cs="Tahoma"/>
                <w:b/>
                <w:sz w:val="20"/>
              </w:rPr>
              <w:t xml:space="preserve"> 10.6266</w:t>
            </w:r>
            <w:r>
              <w:rPr>
                <w:rFonts w:ascii="Tahoma" w:hAnsi="Tahoma" w:cs="Tahoma"/>
                <w:b/>
                <w:sz w:val="20"/>
              </w:rPr>
              <w:t>.0003,</w:t>
            </w:r>
            <w:r w:rsidRPr="00BA1C29">
              <w:rPr>
                <w:rFonts w:ascii="Tahoma" w:hAnsi="Tahoma" w:cs="Tahoma"/>
                <w:b/>
                <w:sz w:val="20"/>
              </w:rPr>
              <w:t xml:space="preserve"> 10.6266</w:t>
            </w:r>
            <w:r w:rsidR="003A2683">
              <w:rPr>
                <w:rFonts w:ascii="Tahoma" w:hAnsi="Tahoma" w:cs="Tahoma"/>
                <w:b/>
                <w:sz w:val="20"/>
              </w:rPr>
              <w:t>.0004</w:t>
            </w:r>
          </w:p>
        </w:tc>
        <w:tc>
          <w:tcPr>
            <w:tcW w:w="2410" w:type="dxa"/>
          </w:tcPr>
          <w:p w:rsidR="006E1233" w:rsidRPr="0074443F" w:rsidRDefault="006E1233" w:rsidP="00F82FDA">
            <w:pPr>
              <w:jc w:val="right"/>
              <w:rPr>
                <w:rFonts w:ascii="Tahoma" w:eastAsia="Times New Roman" w:hAnsi="Tahoma" w:cs="Tahoma"/>
                <w:b/>
                <w:color w:val="auto"/>
                <w:sz w:val="20"/>
                <w:szCs w:val="20"/>
              </w:rPr>
            </w:pPr>
            <w:r w:rsidRPr="0074443F">
              <w:rPr>
                <w:rFonts w:ascii="Tahoma" w:eastAsia="Times New Roman" w:hAnsi="Tahoma" w:cs="Tahoma"/>
                <w:b/>
                <w:color w:val="auto"/>
                <w:sz w:val="20"/>
                <w:szCs w:val="20"/>
              </w:rPr>
              <w:t>ΧΡΗΣΗ:</w:t>
            </w:r>
          </w:p>
        </w:tc>
        <w:tc>
          <w:tcPr>
            <w:tcW w:w="2976" w:type="dxa"/>
          </w:tcPr>
          <w:p w:rsidR="006E1233" w:rsidRPr="0074443F" w:rsidRDefault="006E1233" w:rsidP="00F82FDA">
            <w:pPr>
              <w:rPr>
                <w:rFonts w:ascii="Tahoma" w:eastAsia="Times New Roman" w:hAnsi="Tahoma" w:cs="Tahoma"/>
                <w:b/>
                <w:color w:val="auto"/>
                <w:sz w:val="20"/>
                <w:szCs w:val="20"/>
              </w:rPr>
            </w:pPr>
            <w:r>
              <w:rPr>
                <w:rFonts w:ascii="Tahoma" w:eastAsia="Times New Roman" w:hAnsi="Tahoma" w:cs="Tahoma"/>
                <w:b/>
                <w:color w:val="auto"/>
                <w:sz w:val="20"/>
                <w:szCs w:val="20"/>
              </w:rPr>
              <w:t>2018</w:t>
            </w:r>
          </w:p>
        </w:tc>
      </w:tr>
    </w:tbl>
    <w:p w:rsidR="007F625B" w:rsidRPr="003F4A23" w:rsidRDefault="007F625B" w:rsidP="007F625B">
      <w:pPr>
        <w:spacing w:line="276" w:lineRule="auto"/>
        <w:jc w:val="center"/>
        <w:rPr>
          <w:rFonts w:ascii="Tahoma" w:eastAsia="Times New Roman" w:hAnsi="Tahoma" w:cs="Tahoma"/>
          <w:b/>
          <w:bCs/>
          <w:color w:val="auto"/>
          <w:sz w:val="20"/>
          <w:szCs w:val="20"/>
        </w:rPr>
      </w:pPr>
    </w:p>
    <w:p w:rsidR="007F625B" w:rsidRDefault="007F625B" w:rsidP="007F625B">
      <w:pPr>
        <w:spacing w:line="276" w:lineRule="auto"/>
        <w:jc w:val="center"/>
        <w:rPr>
          <w:rFonts w:ascii="Tahoma" w:eastAsia="Times New Roman" w:hAnsi="Tahoma" w:cs="Tahoma"/>
          <w:b/>
          <w:bCs/>
          <w:color w:val="auto"/>
        </w:rPr>
      </w:pPr>
    </w:p>
    <w:p w:rsidR="007F625B" w:rsidRPr="00B03B17" w:rsidRDefault="007F625B" w:rsidP="007F625B">
      <w:pPr>
        <w:spacing w:line="276" w:lineRule="auto"/>
        <w:jc w:val="center"/>
        <w:rPr>
          <w:rFonts w:ascii="Tahoma" w:eastAsia="Times New Roman" w:hAnsi="Tahoma" w:cs="Tahoma"/>
          <w:b/>
          <w:bCs/>
          <w:color w:val="auto"/>
        </w:rPr>
      </w:pPr>
      <w:r w:rsidRPr="00B03B17">
        <w:rPr>
          <w:rFonts w:ascii="Tahoma" w:eastAsia="Times New Roman" w:hAnsi="Tahoma" w:cs="Tahoma"/>
          <w:b/>
          <w:bCs/>
          <w:color w:val="auto"/>
        </w:rPr>
        <w:t>ΤΕΧΝΙΚΗ  ΕΚΘΕΣΗ</w:t>
      </w:r>
      <w:r>
        <w:rPr>
          <w:rFonts w:ascii="Tahoma" w:eastAsia="Times New Roman" w:hAnsi="Tahoma" w:cs="Tahoma"/>
          <w:b/>
          <w:bCs/>
          <w:color w:val="auto"/>
        </w:rPr>
        <w:t xml:space="preserve"> -</w:t>
      </w:r>
      <w:r w:rsidRPr="00B03B17">
        <w:rPr>
          <w:rFonts w:ascii="Tahoma" w:eastAsia="Times New Roman" w:hAnsi="Tahoma" w:cs="Tahoma"/>
          <w:b/>
          <w:bCs/>
          <w:color w:val="auto"/>
        </w:rPr>
        <w:t xml:space="preserve"> ΠΕΡΙΓΡΑΦΗ </w:t>
      </w:r>
      <w:r w:rsidR="00DA4E7E">
        <w:rPr>
          <w:rFonts w:ascii="Tahoma" w:eastAsia="Times New Roman" w:hAnsi="Tahoma" w:cs="Tahoma"/>
          <w:b/>
          <w:bCs/>
          <w:color w:val="auto"/>
        </w:rPr>
        <w:t>ΤΗΣ ΥΠΗΡΕΣΙΑΣ</w:t>
      </w:r>
    </w:p>
    <w:p w:rsidR="007F625B" w:rsidRDefault="007F625B" w:rsidP="007F625B">
      <w:pPr>
        <w:autoSpaceDE w:val="0"/>
        <w:autoSpaceDN w:val="0"/>
        <w:adjustRightInd w:val="0"/>
        <w:spacing w:line="276" w:lineRule="auto"/>
        <w:rPr>
          <w:rFonts w:ascii="Tahoma" w:eastAsia="Times New Roman" w:hAnsi="Tahoma" w:cs="Tahoma"/>
          <w:color w:val="auto"/>
          <w:sz w:val="20"/>
          <w:szCs w:val="20"/>
        </w:rPr>
      </w:pPr>
    </w:p>
    <w:p w:rsidR="007F625B" w:rsidRPr="00580298" w:rsidRDefault="007F625B" w:rsidP="007F625B">
      <w:pPr>
        <w:spacing w:after="120" w:line="276" w:lineRule="auto"/>
        <w:jc w:val="both"/>
        <w:rPr>
          <w:rFonts w:ascii="Tahoma" w:eastAsia="Times New Roman" w:hAnsi="Tahoma" w:cs="Tahoma"/>
          <w:b/>
          <w:color w:val="auto"/>
          <w:sz w:val="20"/>
          <w:szCs w:val="20"/>
        </w:rPr>
      </w:pPr>
      <w:r w:rsidRPr="00580298">
        <w:rPr>
          <w:rFonts w:ascii="Tahoma" w:eastAsia="Times New Roman" w:hAnsi="Tahoma" w:cs="Tahoma"/>
          <w:b/>
          <w:color w:val="auto"/>
          <w:sz w:val="20"/>
          <w:szCs w:val="20"/>
        </w:rPr>
        <w:t xml:space="preserve">1. ΑΝΤΙΚΕΙΜΕΝΟ ΤΗΣ </w:t>
      </w:r>
      <w:r>
        <w:rPr>
          <w:rFonts w:ascii="Tahoma" w:eastAsia="Times New Roman" w:hAnsi="Tahoma" w:cs="Tahoma"/>
          <w:b/>
          <w:color w:val="auto"/>
          <w:sz w:val="20"/>
          <w:szCs w:val="20"/>
        </w:rPr>
        <w:t>ΥΠΗΡΕΣΙΑΣ</w:t>
      </w:r>
    </w:p>
    <w:p w:rsidR="006E1233" w:rsidRPr="00EF4BD2" w:rsidRDefault="007F625B" w:rsidP="006E1233">
      <w:pPr>
        <w:spacing w:after="120" w:line="276" w:lineRule="auto"/>
        <w:jc w:val="both"/>
        <w:rPr>
          <w:rFonts w:ascii="Tahoma" w:eastAsia="Times New Roman" w:hAnsi="Tahoma" w:cs="Tahoma"/>
          <w:color w:val="auto"/>
          <w:sz w:val="20"/>
          <w:szCs w:val="20"/>
        </w:rPr>
      </w:pPr>
      <w:r w:rsidRPr="00EF4BD2">
        <w:rPr>
          <w:rFonts w:ascii="Tahoma" w:hAnsi="Tahoma" w:cs="Tahoma"/>
          <w:sz w:val="20"/>
          <w:szCs w:val="20"/>
        </w:rPr>
        <w:t xml:space="preserve">Η παρούσα μελέτη αφορά στην παροχή α) υπηρεσιών συντήρησης κι επισκευής του μηχανογραφικού εξοπλισμού του Πληροφοριακού Συστήματος του Δήμου, β) εργασιών συντήρησης των δικτύων όλων των Δημοτικών Ενοτήτων και γ) εργασιών προσαρμογής </w:t>
      </w:r>
      <w:r>
        <w:rPr>
          <w:rFonts w:ascii="Tahoma" w:hAnsi="Tahoma" w:cs="Tahoma"/>
          <w:sz w:val="20"/>
          <w:szCs w:val="20"/>
        </w:rPr>
        <w:t xml:space="preserve">διαχείρισης </w:t>
      </w:r>
      <w:r w:rsidRPr="00CB7BAA">
        <w:rPr>
          <w:rFonts w:ascii="Tahoma" w:hAnsi="Tahoma" w:cs="Tahoma"/>
          <w:sz w:val="20"/>
          <w:szCs w:val="20"/>
        </w:rPr>
        <w:t xml:space="preserve">ηλεκτρονικού αρχείου καταναλωτών ΔΕΗ για την ενημέρωση των παραμέτρων </w:t>
      </w:r>
      <w:r w:rsidRPr="00132F64">
        <w:rPr>
          <w:rFonts w:ascii="Tahoma" w:hAnsi="Tahoma" w:cs="Tahoma"/>
          <w:sz w:val="20"/>
          <w:szCs w:val="20"/>
        </w:rPr>
        <w:t xml:space="preserve">δημοτικών τελών, δημοτικού φόρου και ΤΑΠ </w:t>
      </w:r>
      <w:r w:rsidRPr="00132F64">
        <w:rPr>
          <w:rFonts w:ascii="Tahoma" w:eastAsia="Times New Roman" w:hAnsi="Tahoma" w:cs="Tahoma"/>
          <w:color w:val="auto"/>
          <w:sz w:val="20"/>
          <w:szCs w:val="20"/>
        </w:rPr>
        <w:t>για το έτος 201</w:t>
      </w:r>
      <w:r w:rsidR="00192C70">
        <w:rPr>
          <w:rFonts w:ascii="Tahoma" w:eastAsia="Times New Roman" w:hAnsi="Tahoma" w:cs="Tahoma"/>
          <w:color w:val="auto"/>
          <w:sz w:val="20"/>
          <w:szCs w:val="20"/>
        </w:rPr>
        <w:t>8</w:t>
      </w:r>
      <w:r w:rsidRPr="00132F64">
        <w:rPr>
          <w:rFonts w:ascii="Tahoma" w:hAnsi="Tahoma" w:cs="Tahoma"/>
          <w:sz w:val="20"/>
          <w:szCs w:val="20"/>
        </w:rPr>
        <w:t xml:space="preserve">. </w:t>
      </w:r>
      <w:r w:rsidR="006E1233" w:rsidRPr="003271A3">
        <w:rPr>
          <w:rFonts w:ascii="Tahoma" w:hAnsi="Tahoma" w:cs="Tahoma"/>
          <w:sz w:val="20"/>
          <w:szCs w:val="20"/>
        </w:rPr>
        <w:t xml:space="preserve">Ο Δήμος οργανώνει τις Διευθύνσεις του σε </w:t>
      </w:r>
      <w:r w:rsidR="006E1233">
        <w:rPr>
          <w:rFonts w:ascii="Tahoma" w:hAnsi="Tahoma" w:cs="Tahoma"/>
          <w:sz w:val="20"/>
          <w:szCs w:val="20"/>
        </w:rPr>
        <w:t>τ</w:t>
      </w:r>
      <w:r w:rsidR="00CB5619">
        <w:rPr>
          <w:rFonts w:ascii="Tahoma" w:hAnsi="Tahoma" w:cs="Tahoma"/>
          <w:sz w:val="20"/>
          <w:szCs w:val="20"/>
        </w:rPr>
        <w:t>ρία</w:t>
      </w:r>
      <w:r w:rsidR="006E1233">
        <w:rPr>
          <w:rFonts w:ascii="Tahoma" w:hAnsi="Tahoma" w:cs="Tahoma"/>
          <w:sz w:val="20"/>
          <w:szCs w:val="20"/>
        </w:rPr>
        <w:t xml:space="preserve"> </w:t>
      </w:r>
      <w:r w:rsidR="006E1233" w:rsidRPr="003271A3">
        <w:rPr>
          <w:rFonts w:ascii="Tahoma" w:hAnsi="Tahoma" w:cs="Tahoma"/>
          <w:sz w:val="20"/>
          <w:szCs w:val="20"/>
        </w:rPr>
        <w:t>διαφορετικά κτίρια τα οποία βρίσκονται στην Κ.</w:t>
      </w:r>
      <w:r w:rsidR="00AB50AF">
        <w:rPr>
          <w:rFonts w:ascii="Tahoma" w:hAnsi="Tahoma" w:cs="Tahoma"/>
          <w:sz w:val="20"/>
          <w:szCs w:val="20"/>
        </w:rPr>
        <w:t xml:space="preserve"> </w:t>
      </w:r>
      <w:proofErr w:type="spellStart"/>
      <w:r w:rsidR="006E1233" w:rsidRPr="003271A3">
        <w:rPr>
          <w:rFonts w:ascii="Tahoma" w:hAnsi="Tahoma" w:cs="Tahoma"/>
          <w:sz w:val="20"/>
          <w:szCs w:val="20"/>
        </w:rPr>
        <w:t>Τιθορέα</w:t>
      </w:r>
      <w:proofErr w:type="spellEnd"/>
      <w:r w:rsidR="006E1233" w:rsidRPr="003271A3">
        <w:rPr>
          <w:rFonts w:ascii="Tahoma" w:hAnsi="Tahoma" w:cs="Tahoma"/>
          <w:sz w:val="20"/>
          <w:szCs w:val="20"/>
        </w:rPr>
        <w:t xml:space="preserve">, στην Αμφίκλεια, στην Ελάτεια και στα τοπικά διαμερίσματα. Τα κτίρια διασυνδέονται μέσω δικτύων δεδομένων και φωνής (ΣΥΖΕΥΞΙΣ, </w:t>
      </w:r>
      <w:proofErr w:type="spellStart"/>
      <w:r w:rsidR="006E1233" w:rsidRPr="003271A3">
        <w:rPr>
          <w:rFonts w:ascii="Tahoma" w:hAnsi="Tahoma" w:cs="Tahoma"/>
          <w:sz w:val="20"/>
          <w:szCs w:val="20"/>
          <w:lang w:val="en-US"/>
        </w:rPr>
        <w:t>WiFi</w:t>
      </w:r>
      <w:proofErr w:type="spellEnd"/>
      <w:r w:rsidR="006E1233" w:rsidRPr="003271A3">
        <w:rPr>
          <w:rFonts w:ascii="Tahoma" w:hAnsi="Tahoma" w:cs="Tahoma"/>
          <w:sz w:val="20"/>
          <w:szCs w:val="20"/>
        </w:rPr>
        <w:t>, κα) αποτελώντας έν</w:t>
      </w:r>
      <w:r w:rsidR="006E1233" w:rsidRPr="00EF4BD2">
        <w:rPr>
          <w:rFonts w:ascii="Tahoma" w:hAnsi="Tahoma" w:cs="Tahoma"/>
          <w:sz w:val="20"/>
          <w:szCs w:val="20"/>
        </w:rPr>
        <w:t>α σύγχρονο Πληροφοριακό Σύστημα του οποίου ο πυρήνας φιλοξενείται στο Δημαρχείο και περιλαμβάνει μεταξύ άλλων :</w:t>
      </w:r>
    </w:p>
    <w:p w:rsidR="006E1233" w:rsidRDefault="006E1233" w:rsidP="006E1233">
      <w:pPr>
        <w:numPr>
          <w:ilvl w:val="0"/>
          <w:numId w:val="8"/>
        </w:numPr>
        <w:overflowPunct w:val="0"/>
        <w:autoSpaceDE w:val="0"/>
        <w:autoSpaceDN w:val="0"/>
        <w:adjustRightInd w:val="0"/>
        <w:jc w:val="both"/>
        <w:textAlignment w:val="baseline"/>
        <w:rPr>
          <w:rFonts w:ascii="Tahoma" w:hAnsi="Tahoma" w:cs="Tahoma"/>
          <w:sz w:val="20"/>
          <w:szCs w:val="20"/>
        </w:rPr>
      </w:pPr>
      <w:r w:rsidRPr="00EF4BD2">
        <w:rPr>
          <w:rFonts w:ascii="Tahoma" w:hAnsi="Tahoma" w:cs="Tahoma"/>
          <w:sz w:val="20"/>
          <w:szCs w:val="20"/>
        </w:rPr>
        <w:t xml:space="preserve">Δύο </w:t>
      </w:r>
      <w:r w:rsidRPr="00EF4BD2">
        <w:rPr>
          <w:rFonts w:ascii="Tahoma" w:hAnsi="Tahoma" w:cs="Tahoma"/>
          <w:sz w:val="20"/>
          <w:szCs w:val="20"/>
          <w:lang w:val="en-US"/>
        </w:rPr>
        <w:t>Computer</w:t>
      </w:r>
      <w:r w:rsidRPr="00EF4BD2">
        <w:rPr>
          <w:rFonts w:ascii="Tahoma" w:hAnsi="Tahoma" w:cs="Tahoma"/>
          <w:sz w:val="20"/>
          <w:szCs w:val="20"/>
        </w:rPr>
        <w:t xml:space="preserve"> </w:t>
      </w:r>
      <w:r w:rsidRPr="00EF4BD2">
        <w:rPr>
          <w:rFonts w:ascii="Tahoma" w:hAnsi="Tahoma" w:cs="Tahoma"/>
          <w:sz w:val="20"/>
          <w:szCs w:val="20"/>
          <w:lang w:val="en-US"/>
        </w:rPr>
        <w:t>Rooms</w:t>
      </w:r>
      <w:r w:rsidRPr="00EF4BD2">
        <w:rPr>
          <w:rFonts w:ascii="Tahoma" w:hAnsi="Tahoma" w:cs="Tahoma"/>
          <w:sz w:val="20"/>
          <w:szCs w:val="20"/>
        </w:rPr>
        <w:t xml:space="preserve"> το 1</w:t>
      </w:r>
      <w:r w:rsidRPr="00EF4BD2">
        <w:rPr>
          <w:rFonts w:ascii="Tahoma" w:hAnsi="Tahoma" w:cs="Tahoma"/>
          <w:sz w:val="20"/>
          <w:szCs w:val="20"/>
          <w:vertAlign w:val="superscript"/>
        </w:rPr>
        <w:t>ο</w:t>
      </w:r>
      <w:r w:rsidRPr="00EF4BD2">
        <w:rPr>
          <w:rFonts w:ascii="Tahoma" w:hAnsi="Tahoma" w:cs="Tahoma"/>
          <w:sz w:val="20"/>
          <w:szCs w:val="20"/>
        </w:rPr>
        <w:t xml:space="preserve"> με πέντε (5) Κεντρικούς ΗΥ (</w:t>
      </w:r>
      <w:r w:rsidRPr="00EF4BD2">
        <w:rPr>
          <w:rFonts w:ascii="Tahoma" w:hAnsi="Tahoma" w:cs="Tahoma"/>
          <w:sz w:val="20"/>
          <w:szCs w:val="20"/>
          <w:lang w:val="en-US"/>
        </w:rPr>
        <w:t>Data</w:t>
      </w:r>
      <w:r w:rsidRPr="00EF4BD2">
        <w:rPr>
          <w:rFonts w:ascii="Tahoma" w:hAnsi="Tahoma" w:cs="Tahoma"/>
          <w:sz w:val="20"/>
          <w:szCs w:val="20"/>
        </w:rPr>
        <w:t xml:space="preserve">, </w:t>
      </w:r>
      <w:r w:rsidRPr="00EF4BD2">
        <w:rPr>
          <w:rFonts w:ascii="Tahoma" w:hAnsi="Tahoma" w:cs="Tahoma"/>
          <w:sz w:val="20"/>
          <w:szCs w:val="20"/>
          <w:lang w:val="en-US"/>
        </w:rPr>
        <w:t>Web</w:t>
      </w:r>
      <w:r w:rsidRPr="00EF4BD2">
        <w:rPr>
          <w:rFonts w:ascii="Tahoma" w:hAnsi="Tahoma" w:cs="Tahoma"/>
          <w:sz w:val="20"/>
          <w:szCs w:val="20"/>
        </w:rPr>
        <w:t xml:space="preserve">, </w:t>
      </w:r>
      <w:r w:rsidRPr="00EF4BD2">
        <w:rPr>
          <w:rFonts w:ascii="Tahoma" w:hAnsi="Tahoma" w:cs="Tahoma"/>
          <w:sz w:val="20"/>
          <w:szCs w:val="20"/>
          <w:lang w:val="en-US"/>
        </w:rPr>
        <w:t>Remote</w:t>
      </w:r>
      <w:r w:rsidRPr="00EF4BD2">
        <w:rPr>
          <w:rFonts w:ascii="Tahoma" w:hAnsi="Tahoma" w:cs="Tahoma"/>
          <w:sz w:val="20"/>
          <w:szCs w:val="20"/>
        </w:rPr>
        <w:t>, κα) και το 2</w:t>
      </w:r>
      <w:r w:rsidRPr="00EF4BD2">
        <w:rPr>
          <w:rFonts w:ascii="Tahoma" w:hAnsi="Tahoma" w:cs="Tahoma"/>
          <w:sz w:val="20"/>
          <w:szCs w:val="20"/>
          <w:vertAlign w:val="superscript"/>
        </w:rPr>
        <w:t>ο</w:t>
      </w:r>
      <w:r w:rsidRPr="00EF4BD2">
        <w:rPr>
          <w:rFonts w:ascii="Tahoma" w:hAnsi="Tahoma" w:cs="Tahoma"/>
          <w:sz w:val="20"/>
          <w:szCs w:val="20"/>
        </w:rPr>
        <w:t xml:space="preserve"> με δύο (2) Κεντρικούς ΗΥ (</w:t>
      </w:r>
      <w:r w:rsidRPr="00EF4BD2">
        <w:rPr>
          <w:rFonts w:ascii="Tahoma" w:hAnsi="Tahoma" w:cs="Tahoma"/>
          <w:sz w:val="20"/>
          <w:szCs w:val="20"/>
          <w:lang w:val="en-US"/>
        </w:rPr>
        <w:t>Data</w:t>
      </w:r>
      <w:r w:rsidRPr="00EF4BD2">
        <w:rPr>
          <w:rFonts w:ascii="Tahoma" w:hAnsi="Tahoma" w:cs="Tahoma"/>
          <w:sz w:val="20"/>
          <w:szCs w:val="20"/>
        </w:rPr>
        <w:t xml:space="preserve">, </w:t>
      </w:r>
      <w:r w:rsidRPr="00EF4BD2">
        <w:rPr>
          <w:rFonts w:ascii="Tahoma" w:hAnsi="Tahoma" w:cs="Tahoma"/>
          <w:sz w:val="20"/>
          <w:szCs w:val="20"/>
          <w:lang w:val="en-US"/>
        </w:rPr>
        <w:t>Remote</w:t>
      </w:r>
      <w:r w:rsidRPr="00EF4BD2">
        <w:rPr>
          <w:rFonts w:ascii="Tahoma" w:hAnsi="Tahoma" w:cs="Tahoma"/>
          <w:sz w:val="20"/>
          <w:szCs w:val="20"/>
        </w:rPr>
        <w:t>) αντίστοιχα, όπου φιλοξενείται το λογισμικό του Δήμου το οποίο και εξυπηρετεί όλες τις Διευθύνσεις του.</w:t>
      </w:r>
    </w:p>
    <w:p w:rsidR="006E1233" w:rsidRDefault="006E1233" w:rsidP="006E1233">
      <w:pPr>
        <w:numPr>
          <w:ilvl w:val="0"/>
          <w:numId w:val="8"/>
        </w:numPr>
        <w:overflowPunct w:val="0"/>
        <w:autoSpaceDE w:val="0"/>
        <w:autoSpaceDN w:val="0"/>
        <w:adjustRightInd w:val="0"/>
        <w:jc w:val="both"/>
        <w:textAlignment w:val="baseline"/>
        <w:rPr>
          <w:rFonts w:ascii="Tahoma" w:hAnsi="Tahoma" w:cs="Tahoma"/>
          <w:sz w:val="20"/>
          <w:szCs w:val="20"/>
        </w:rPr>
      </w:pPr>
      <w:r w:rsidRPr="003271A3">
        <w:rPr>
          <w:rFonts w:ascii="Tahoma" w:hAnsi="Tahoma" w:cs="Tahoma"/>
          <w:sz w:val="20"/>
          <w:szCs w:val="20"/>
        </w:rPr>
        <w:t xml:space="preserve">Περισσότεροι από πενήντα (50) προσωπικοί ΗΥ και εκτυπωτές διαφόρων τεχνολογιών (ψεκασμού, ακίδων, </w:t>
      </w:r>
      <w:r w:rsidRPr="003271A3">
        <w:rPr>
          <w:rFonts w:ascii="Tahoma" w:hAnsi="Tahoma" w:cs="Tahoma"/>
          <w:sz w:val="20"/>
          <w:szCs w:val="20"/>
          <w:lang w:val="en-US"/>
        </w:rPr>
        <w:t>laser</w:t>
      </w:r>
      <w:r w:rsidRPr="003271A3">
        <w:rPr>
          <w:rFonts w:ascii="Tahoma" w:hAnsi="Tahoma" w:cs="Tahoma"/>
          <w:sz w:val="20"/>
          <w:szCs w:val="20"/>
        </w:rPr>
        <w:t xml:space="preserve">) εγκατεστημένοι στα κτίρια του Δήμου, διασυνδεδεμένοι σε τοπικό δίκτυο μέσω του </w:t>
      </w:r>
      <w:proofErr w:type="spellStart"/>
      <w:r w:rsidRPr="003271A3">
        <w:rPr>
          <w:rFonts w:ascii="Tahoma" w:hAnsi="Tahoma" w:cs="Tahoma"/>
          <w:sz w:val="20"/>
          <w:szCs w:val="20"/>
        </w:rPr>
        <w:t>ευρυζωνικού</w:t>
      </w:r>
      <w:proofErr w:type="spellEnd"/>
      <w:r w:rsidRPr="003271A3">
        <w:rPr>
          <w:rFonts w:ascii="Tahoma" w:hAnsi="Tahoma" w:cs="Tahoma"/>
          <w:sz w:val="20"/>
          <w:szCs w:val="20"/>
        </w:rPr>
        <w:t xml:space="preserve"> δικτύου (ΣΥΖΕΥΞΙΣ, </w:t>
      </w:r>
      <w:proofErr w:type="spellStart"/>
      <w:r w:rsidRPr="003271A3">
        <w:rPr>
          <w:rFonts w:ascii="Tahoma" w:hAnsi="Tahoma" w:cs="Tahoma"/>
          <w:sz w:val="20"/>
          <w:szCs w:val="20"/>
          <w:lang w:val="en-US"/>
        </w:rPr>
        <w:t>WiFi</w:t>
      </w:r>
      <w:proofErr w:type="spellEnd"/>
      <w:r w:rsidRPr="003271A3">
        <w:rPr>
          <w:rFonts w:ascii="Tahoma" w:hAnsi="Tahoma" w:cs="Tahoma"/>
          <w:sz w:val="20"/>
          <w:szCs w:val="20"/>
        </w:rPr>
        <w:t>)</w:t>
      </w:r>
    </w:p>
    <w:p w:rsidR="006E1233" w:rsidRDefault="006E1233" w:rsidP="006E1233">
      <w:pPr>
        <w:numPr>
          <w:ilvl w:val="0"/>
          <w:numId w:val="8"/>
        </w:numPr>
        <w:overflowPunct w:val="0"/>
        <w:autoSpaceDE w:val="0"/>
        <w:autoSpaceDN w:val="0"/>
        <w:adjustRightInd w:val="0"/>
        <w:jc w:val="both"/>
        <w:textAlignment w:val="baseline"/>
        <w:rPr>
          <w:rFonts w:ascii="Tahoma" w:hAnsi="Tahoma" w:cs="Tahoma"/>
          <w:sz w:val="20"/>
          <w:szCs w:val="20"/>
        </w:rPr>
      </w:pPr>
      <w:r w:rsidRPr="003271A3">
        <w:rPr>
          <w:rFonts w:ascii="Tahoma" w:hAnsi="Tahoma" w:cs="Tahoma"/>
          <w:sz w:val="20"/>
          <w:szCs w:val="20"/>
        </w:rPr>
        <w:t>Ένα Κέντρο Τηλεδιάσκεψης.</w:t>
      </w:r>
    </w:p>
    <w:p w:rsidR="006E1233" w:rsidRDefault="006E1233" w:rsidP="006E1233">
      <w:pPr>
        <w:numPr>
          <w:ilvl w:val="0"/>
          <w:numId w:val="8"/>
        </w:numPr>
        <w:overflowPunct w:val="0"/>
        <w:autoSpaceDE w:val="0"/>
        <w:autoSpaceDN w:val="0"/>
        <w:adjustRightInd w:val="0"/>
        <w:jc w:val="both"/>
        <w:textAlignment w:val="baseline"/>
        <w:rPr>
          <w:rFonts w:ascii="Tahoma" w:hAnsi="Tahoma" w:cs="Tahoma"/>
          <w:sz w:val="20"/>
          <w:szCs w:val="20"/>
        </w:rPr>
      </w:pPr>
      <w:r w:rsidRPr="003271A3">
        <w:rPr>
          <w:rFonts w:ascii="Tahoma" w:hAnsi="Tahoma" w:cs="Tahoma"/>
          <w:sz w:val="20"/>
          <w:szCs w:val="20"/>
        </w:rPr>
        <w:t xml:space="preserve">Τρία </w:t>
      </w:r>
      <w:r w:rsidRPr="003271A3">
        <w:rPr>
          <w:rFonts w:ascii="Tahoma" w:hAnsi="Tahoma" w:cs="Tahoma"/>
          <w:sz w:val="20"/>
          <w:szCs w:val="20"/>
          <w:lang w:val="en-US"/>
        </w:rPr>
        <w:t>backbone</w:t>
      </w:r>
      <w:r w:rsidRPr="003271A3">
        <w:rPr>
          <w:rFonts w:ascii="Tahoma" w:hAnsi="Tahoma" w:cs="Tahoma"/>
          <w:sz w:val="20"/>
          <w:szCs w:val="20"/>
        </w:rPr>
        <w:t xml:space="preserve"> σημεία διασύνδεσης του δικτύου ΣΥΖΕΥΞΙΣ και </w:t>
      </w:r>
      <w:proofErr w:type="spellStart"/>
      <w:r>
        <w:rPr>
          <w:rFonts w:ascii="Tahoma" w:hAnsi="Tahoma" w:cs="Tahoma"/>
          <w:sz w:val="20"/>
          <w:szCs w:val="20"/>
        </w:rPr>
        <w:t>σαρανταπέντε</w:t>
      </w:r>
      <w:proofErr w:type="spellEnd"/>
      <w:r>
        <w:rPr>
          <w:rFonts w:ascii="Tahoma" w:hAnsi="Tahoma" w:cs="Tahoma"/>
          <w:sz w:val="20"/>
          <w:szCs w:val="20"/>
        </w:rPr>
        <w:t xml:space="preserve"> </w:t>
      </w:r>
      <w:r w:rsidRPr="003271A3">
        <w:rPr>
          <w:rFonts w:ascii="Tahoma" w:hAnsi="Tahoma" w:cs="Tahoma"/>
          <w:sz w:val="20"/>
          <w:szCs w:val="20"/>
        </w:rPr>
        <w:t>(</w:t>
      </w:r>
      <w:r>
        <w:rPr>
          <w:rFonts w:ascii="Tahoma" w:hAnsi="Tahoma" w:cs="Tahoma"/>
          <w:sz w:val="20"/>
          <w:szCs w:val="20"/>
        </w:rPr>
        <w:t>45</w:t>
      </w:r>
      <w:r w:rsidRPr="003271A3">
        <w:rPr>
          <w:rFonts w:ascii="Tahoma" w:hAnsi="Tahoma" w:cs="Tahoma"/>
          <w:sz w:val="20"/>
          <w:szCs w:val="20"/>
        </w:rPr>
        <w:t>) σημεία διασύνδεσης ασύρματου δικτύου για την πρόσβαση στο διαδίκτυο (</w:t>
      </w:r>
      <w:r w:rsidRPr="003271A3">
        <w:rPr>
          <w:rFonts w:ascii="Tahoma" w:hAnsi="Tahoma" w:cs="Tahoma"/>
          <w:sz w:val="20"/>
          <w:szCs w:val="20"/>
          <w:lang w:val="en-US"/>
        </w:rPr>
        <w:t>free</w:t>
      </w:r>
      <w:r w:rsidRPr="003271A3">
        <w:rPr>
          <w:rFonts w:ascii="Tahoma" w:hAnsi="Tahoma" w:cs="Tahoma"/>
          <w:sz w:val="20"/>
          <w:szCs w:val="20"/>
        </w:rPr>
        <w:t xml:space="preserve"> </w:t>
      </w:r>
      <w:r w:rsidRPr="003271A3">
        <w:rPr>
          <w:rFonts w:ascii="Tahoma" w:hAnsi="Tahoma" w:cs="Tahoma"/>
          <w:sz w:val="20"/>
          <w:szCs w:val="20"/>
          <w:lang w:val="en-US"/>
        </w:rPr>
        <w:t>hot</w:t>
      </w:r>
      <w:r w:rsidRPr="003271A3">
        <w:rPr>
          <w:rFonts w:ascii="Tahoma" w:hAnsi="Tahoma" w:cs="Tahoma"/>
          <w:sz w:val="20"/>
          <w:szCs w:val="20"/>
        </w:rPr>
        <w:t xml:space="preserve"> </w:t>
      </w:r>
      <w:r w:rsidRPr="003271A3">
        <w:rPr>
          <w:rFonts w:ascii="Tahoma" w:hAnsi="Tahoma" w:cs="Tahoma"/>
          <w:sz w:val="20"/>
          <w:szCs w:val="20"/>
          <w:lang w:val="en-US"/>
        </w:rPr>
        <w:t>spots</w:t>
      </w:r>
      <w:r w:rsidRPr="003271A3">
        <w:rPr>
          <w:rFonts w:ascii="Tahoma" w:hAnsi="Tahoma" w:cs="Tahoma"/>
          <w:sz w:val="20"/>
          <w:szCs w:val="20"/>
        </w:rPr>
        <w:t>).</w:t>
      </w:r>
    </w:p>
    <w:p w:rsidR="006E1233" w:rsidRDefault="006E1233" w:rsidP="006E1233">
      <w:pPr>
        <w:numPr>
          <w:ilvl w:val="0"/>
          <w:numId w:val="8"/>
        </w:numPr>
        <w:overflowPunct w:val="0"/>
        <w:autoSpaceDE w:val="0"/>
        <w:autoSpaceDN w:val="0"/>
        <w:adjustRightInd w:val="0"/>
        <w:jc w:val="both"/>
        <w:textAlignment w:val="baseline"/>
        <w:rPr>
          <w:rFonts w:ascii="Tahoma" w:hAnsi="Tahoma" w:cs="Tahoma"/>
          <w:sz w:val="20"/>
          <w:szCs w:val="20"/>
        </w:rPr>
      </w:pPr>
      <w:r w:rsidRPr="003271A3">
        <w:rPr>
          <w:rFonts w:ascii="Tahoma" w:hAnsi="Tahoma" w:cs="Tahoma"/>
          <w:sz w:val="20"/>
          <w:szCs w:val="20"/>
        </w:rPr>
        <w:t>Εφαρμογές λογισμικού υποστήριξης καθημερινών λειτουργιών του Δήμου (Οικονομική Διαχείριση, Μισθοδοσία, Πρωτόκολλο, Διαχείριση ροής εγγράφων, Διαχείριση Τεχνικών Έργων, Διαχείριση Πρακτικών ΔΣ/ΔΕ, Τέλος Ακίνητης Περιουσίας, Διαχείριση Αποθήκης, Διαχείριση Τελών, Διαχείριση Γραφείου Κίνησης κα).</w:t>
      </w:r>
    </w:p>
    <w:p w:rsidR="006E1233" w:rsidRPr="003271A3" w:rsidRDefault="006E1233" w:rsidP="006E1233">
      <w:pPr>
        <w:numPr>
          <w:ilvl w:val="0"/>
          <w:numId w:val="8"/>
        </w:numPr>
        <w:overflowPunct w:val="0"/>
        <w:autoSpaceDE w:val="0"/>
        <w:autoSpaceDN w:val="0"/>
        <w:adjustRightInd w:val="0"/>
        <w:jc w:val="both"/>
        <w:textAlignment w:val="baseline"/>
        <w:rPr>
          <w:rFonts w:ascii="Tahoma" w:hAnsi="Tahoma" w:cs="Tahoma"/>
          <w:sz w:val="20"/>
          <w:szCs w:val="20"/>
        </w:rPr>
      </w:pPr>
      <w:r w:rsidRPr="003271A3">
        <w:rPr>
          <w:rFonts w:ascii="Tahoma" w:hAnsi="Tahoma" w:cs="Tahoma"/>
          <w:sz w:val="20"/>
          <w:szCs w:val="20"/>
        </w:rPr>
        <w:t>Ενεργές συσκευές δικτυακής διασύνδεσης του παραπάνω εξοπλισμού εντός και εκτός κτιρίων.</w:t>
      </w:r>
    </w:p>
    <w:p w:rsidR="006E1233" w:rsidRDefault="006E1233" w:rsidP="006E1233">
      <w:pPr>
        <w:spacing w:after="120" w:line="276" w:lineRule="auto"/>
        <w:jc w:val="both"/>
        <w:rPr>
          <w:rFonts w:ascii="Tahoma" w:eastAsia="Times New Roman" w:hAnsi="Tahoma" w:cs="Tahoma"/>
          <w:color w:val="auto"/>
          <w:sz w:val="20"/>
          <w:szCs w:val="20"/>
        </w:rPr>
      </w:pPr>
    </w:p>
    <w:p w:rsidR="007F625B" w:rsidRPr="00AB50AF" w:rsidRDefault="007F625B" w:rsidP="006E1233">
      <w:pPr>
        <w:spacing w:after="120" w:line="276" w:lineRule="auto"/>
        <w:jc w:val="both"/>
        <w:rPr>
          <w:rFonts w:ascii="Tahoma" w:eastAsia="Times New Roman" w:hAnsi="Tahoma" w:cs="Tahoma"/>
          <w:color w:val="auto"/>
          <w:sz w:val="20"/>
          <w:szCs w:val="20"/>
        </w:rPr>
      </w:pPr>
      <w:r w:rsidRPr="00AB50AF">
        <w:rPr>
          <w:rFonts w:ascii="Tahoma" w:eastAsia="Times New Roman" w:hAnsi="Tahoma" w:cs="Tahoma"/>
          <w:color w:val="auto"/>
          <w:sz w:val="20"/>
          <w:szCs w:val="20"/>
        </w:rPr>
        <w:t xml:space="preserve">Ο ενδεικτικός προϋπολογισμός ανέρχεται στο τελικό ποσό των </w:t>
      </w:r>
      <w:r w:rsidRPr="00AB50AF">
        <w:rPr>
          <w:rFonts w:ascii="Tahoma" w:eastAsia="Times New Roman" w:hAnsi="Tahoma" w:cs="Tahoma"/>
          <w:b/>
          <w:color w:val="auto"/>
          <w:sz w:val="20"/>
          <w:szCs w:val="20"/>
        </w:rPr>
        <w:t>7</w:t>
      </w:r>
      <w:r w:rsidR="003A4CDE" w:rsidRPr="00AB50AF">
        <w:rPr>
          <w:rFonts w:ascii="Tahoma" w:eastAsia="Times New Roman" w:hAnsi="Tahoma" w:cs="Tahoma"/>
          <w:b/>
          <w:color w:val="auto"/>
          <w:sz w:val="20"/>
          <w:szCs w:val="20"/>
        </w:rPr>
        <w:t>4</w:t>
      </w:r>
      <w:r w:rsidRPr="00AB50AF">
        <w:rPr>
          <w:rFonts w:ascii="Tahoma" w:eastAsia="Times New Roman" w:hAnsi="Tahoma" w:cs="Tahoma"/>
          <w:b/>
          <w:color w:val="auto"/>
          <w:sz w:val="20"/>
          <w:szCs w:val="20"/>
        </w:rPr>
        <w:t>.</w:t>
      </w:r>
      <w:r w:rsidR="007D1EB2" w:rsidRPr="00AB50AF">
        <w:rPr>
          <w:rFonts w:ascii="Tahoma" w:eastAsia="Times New Roman" w:hAnsi="Tahoma" w:cs="Tahoma"/>
          <w:b/>
          <w:color w:val="auto"/>
          <w:sz w:val="20"/>
          <w:szCs w:val="20"/>
        </w:rPr>
        <w:t>2</w:t>
      </w:r>
      <w:r w:rsidRPr="00AB50AF">
        <w:rPr>
          <w:rFonts w:ascii="Tahoma" w:eastAsia="Times New Roman" w:hAnsi="Tahoma" w:cs="Tahoma"/>
          <w:b/>
          <w:color w:val="auto"/>
          <w:sz w:val="20"/>
          <w:szCs w:val="20"/>
        </w:rPr>
        <w:t>00,00 ευρώ (€)</w:t>
      </w:r>
      <w:r w:rsidRPr="00AB50AF">
        <w:rPr>
          <w:rFonts w:ascii="Tahoma" w:eastAsia="Times New Roman" w:hAnsi="Tahoma" w:cs="Tahoma"/>
          <w:color w:val="auto"/>
          <w:sz w:val="20"/>
          <w:szCs w:val="20"/>
        </w:rPr>
        <w:t xml:space="preserve"> (συμπεριλαμβανομένου του Φ.Π.Α 24%). Η εν λόγω δαπάνη θα γίνει σε βάρος των κωδικών </w:t>
      </w:r>
      <w:r w:rsidRPr="00AB50AF">
        <w:rPr>
          <w:rFonts w:ascii="Tahoma" w:eastAsia="Times New Roman" w:hAnsi="Tahoma" w:cs="Tahoma"/>
          <w:b/>
          <w:color w:val="auto"/>
          <w:sz w:val="20"/>
          <w:szCs w:val="20"/>
        </w:rPr>
        <w:t xml:space="preserve">Κ.Α. </w:t>
      </w:r>
      <w:r w:rsidRPr="00AB50AF">
        <w:rPr>
          <w:rFonts w:ascii="Tahoma" w:hAnsi="Tahoma" w:cs="Tahoma"/>
          <w:b/>
          <w:color w:val="auto"/>
          <w:sz w:val="20"/>
        </w:rPr>
        <w:t>10.6266.0001, 10.6266.0002, 10.6266.0003, 30.626</w:t>
      </w:r>
      <w:r w:rsidR="003A2683" w:rsidRPr="00AB50AF">
        <w:rPr>
          <w:rFonts w:ascii="Tahoma" w:hAnsi="Tahoma" w:cs="Tahoma"/>
          <w:b/>
          <w:color w:val="auto"/>
          <w:sz w:val="20"/>
        </w:rPr>
        <w:t>6</w:t>
      </w:r>
      <w:r w:rsidRPr="00AB50AF">
        <w:rPr>
          <w:rFonts w:ascii="Tahoma" w:hAnsi="Tahoma" w:cs="Tahoma"/>
          <w:b/>
          <w:color w:val="auto"/>
          <w:sz w:val="20"/>
        </w:rPr>
        <w:t>.000</w:t>
      </w:r>
      <w:r w:rsidR="003A2683" w:rsidRPr="00AB50AF">
        <w:rPr>
          <w:rFonts w:ascii="Tahoma" w:hAnsi="Tahoma" w:cs="Tahoma"/>
          <w:b/>
          <w:color w:val="auto"/>
          <w:sz w:val="20"/>
        </w:rPr>
        <w:t>4</w:t>
      </w:r>
      <w:r w:rsidRPr="00AB50AF">
        <w:rPr>
          <w:rFonts w:ascii="Tahoma" w:hAnsi="Tahoma" w:cs="Tahoma"/>
          <w:b/>
          <w:color w:val="auto"/>
          <w:sz w:val="20"/>
        </w:rPr>
        <w:t xml:space="preserve">,  </w:t>
      </w:r>
      <w:r w:rsidRPr="00AB50AF">
        <w:rPr>
          <w:rFonts w:ascii="Tahoma" w:eastAsia="Times New Roman" w:hAnsi="Tahoma" w:cs="Tahoma"/>
          <w:color w:val="auto"/>
          <w:sz w:val="20"/>
          <w:szCs w:val="20"/>
        </w:rPr>
        <w:t xml:space="preserve">του προϋπολογισμού </w:t>
      </w:r>
      <w:r w:rsidR="003A4CDE" w:rsidRPr="00AB50AF">
        <w:rPr>
          <w:rFonts w:ascii="Tahoma" w:eastAsia="Times New Roman" w:hAnsi="Tahoma" w:cs="Tahoma"/>
          <w:color w:val="auto"/>
          <w:sz w:val="20"/>
          <w:szCs w:val="20"/>
        </w:rPr>
        <w:t xml:space="preserve">οικονομικού </w:t>
      </w:r>
      <w:r w:rsidRPr="00AB50AF">
        <w:rPr>
          <w:rFonts w:ascii="Tahoma" w:eastAsia="Times New Roman" w:hAnsi="Tahoma" w:cs="Tahoma"/>
          <w:color w:val="auto"/>
          <w:sz w:val="20"/>
          <w:szCs w:val="20"/>
        </w:rPr>
        <w:t>έτους 201</w:t>
      </w:r>
      <w:r w:rsidR="00192C70" w:rsidRPr="00AB50AF">
        <w:rPr>
          <w:rFonts w:ascii="Tahoma" w:eastAsia="Times New Roman" w:hAnsi="Tahoma" w:cs="Tahoma"/>
          <w:color w:val="auto"/>
          <w:sz w:val="20"/>
          <w:szCs w:val="20"/>
        </w:rPr>
        <w:t>8</w:t>
      </w:r>
      <w:r w:rsidRPr="00AB50AF">
        <w:rPr>
          <w:rFonts w:ascii="Tahoma" w:eastAsia="Times New Roman" w:hAnsi="Tahoma" w:cs="Tahoma"/>
          <w:color w:val="auto"/>
          <w:sz w:val="20"/>
          <w:szCs w:val="20"/>
        </w:rPr>
        <w:t>, με τίτλο «</w:t>
      </w:r>
      <w:r w:rsidR="00AB50AF" w:rsidRPr="00AB50AF">
        <w:rPr>
          <w:rFonts w:ascii="Tahoma" w:hAnsi="Tahoma" w:cs="Tahoma"/>
          <w:b/>
          <w:color w:val="auto"/>
          <w:sz w:val="20"/>
        </w:rPr>
        <w:t>ΣΥΝΤΗΡΗΣΗ ΥΛΙΚΟΥ, ΛΟΓΙΣΜΙΚΟΥ, ΔΙΚΤΥΩΝ ΔΕΔΟΜΕΝΩΝ ΕΠΙΣΚΕΥΗ ΑΡΧΕΙΩΝ ΚΑΙ ΜΕΤΑΦΟΡΑ ΒΑΣΕΩΝ ΔΕΔΟΜΕΝΩΝ</w:t>
      </w:r>
      <w:r w:rsidRPr="00AB50AF">
        <w:rPr>
          <w:rFonts w:ascii="Tahoma" w:eastAsia="Times New Roman" w:hAnsi="Tahoma" w:cs="Tahoma"/>
          <w:color w:val="auto"/>
          <w:sz w:val="20"/>
          <w:szCs w:val="20"/>
        </w:rPr>
        <w:t xml:space="preserve">» και εγγραφή ποσού </w:t>
      </w:r>
      <w:r w:rsidR="007D1EB2" w:rsidRPr="00AB50AF">
        <w:rPr>
          <w:rFonts w:ascii="Tahoma" w:eastAsia="Times New Roman" w:hAnsi="Tahoma" w:cs="Tahoma"/>
          <w:color w:val="auto"/>
          <w:sz w:val="20"/>
          <w:szCs w:val="20"/>
        </w:rPr>
        <w:t>7</w:t>
      </w:r>
      <w:r w:rsidR="003A4CDE" w:rsidRPr="00AB50AF">
        <w:rPr>
          <w:rFonts w:ascii="Tahoma" w:eastAsia="Times New Roman" w:hAnsi="Tahoma" w:cs="Tahoma"/>
          <w:color w:val="auto"/>
          <w:sz w:val="20"/>
          <w:szCs w:val="20"/>
        </w:rPr>
        <w:t>4</w:t>
      </w:r>
      <w:r w:rsidR="007D1EB2" w:rsidRPr="00AB50AF">
        <w:rPr>
          <w:rFonts w:ascii="Tahoma" w:eastAsia="Times New Roman" w:hAnsi="Tahoma" w:cs="Tahoma"/>
          <w:color w:val="auto"/>
          <w:sz w:val="20"/>
          <w:szCs w:val="20"/>
        </w:rPr>
        <w:t>.2</w:t>
      </w:r>
      <w:r w:rsidRPr="00AB50AF">
        <w:rPr>
          <w:rFonts w:ascii="Tahoma" w:eastAsia="Times New Roman" w:hAnsi="Tahoma" w:cs="Tahoma"/>
          <w:color w:val="auto"/>
          <w:sz w:val="20"/>
          <w:szCs w:val="20"/>
        </w:rPr>
        <w:t>00,00 €.</w:t>
      </w:r>
    </w:p>
    <w:p w:rsidR="007F625B" w:rsidRDefault="007F625B" w:rsidP="007F625B">
      <w:pPr>
        <w:spacing w:after="120" w:line="276" w:lineRule="auto"/>
        <w:jc w:val="both"/>
        <w:rPr>
          <w:rFonts w:ascii="Tahoma" w:hAnsi="Tahoma" w:cs="Tahoma"/>
          <w:sz w:val="20"/>
          <w:szCs w:val="20"/>
        </w:rPr>
      </w:pPr>
      <w:bookmarkStart w:id="0" w:name="_Hlk507363430"/>
      <w:r w:rsidRPr="00580298">
        <w:rPr>
          <w:rFonts w:ascii="Tahoma" w:eastAsia="Times New Roman" w:hAnsi="Tahoma" w:cs="Tahoma"/>
          <w:color w:val="auto"/>
          <w:sz w:val="20"/>
          <w:szCs w:val="20"/>
        </w:rPr>
        <w:t xml:space="preserve">Η παρούσα μελέτη συντάσσεται με τις διατάξεις του </w:t>
      </w:r>
      <w:r>
        <w:rPr>
          <w:rFonts w:ascii="Tahoma" w:eastAsia="Times New Roman" w:hAnsi="Tahoma" w:cs="Tahoma"/>
          <w:color w:val="auto"/>
          <w:sz w:val="20"/>
          <w:szCs w:val="20"/>
        </w:rPr>
        <w:t>Ν.4412/16</w:t>
      </w:r>
      <w:r w:rsidRPr="00580298">
        <w:rPr>
          <w:rFonts w:ascii="Tahoma" w:eastAsia="Times New Roman" w:hAnsi="Tahoma" w:cs="Tahoma"/>
          <w:color w:val="auto"/>
          <w:sz w:val="20"/>
          <w:szCs w:val="20"/>
        </w:rPr>
        <w:t xml:space="preserve">. Ο διαγωνισμός θα είναι </w:t>
      </w:r>
      <w:r>
        <w:rPr>
          <w:rFonts w:ascii="Tahoma" w:eastAsia="Times New Roman" w:hAnsi="Tahoma" w:cs="Tahoma"/>
          <w:color w:val="auto"/>
          <w:sz w:val="20"/>
          <w:szCs w:val="20"/>
        </w:rPr>
        <w:t>συνοπτικός</w:t>
      </w:r>
      <w:r w:rsidRPr="00580298">
        <w:rPr>
          <w:rFonts w:ascii="Tahoma" w:eastAsia="Times New Roman" w:hAnsi="Tahoma" w:cs="Tahoma"/>
          <w:color w:val="auto"/>
          <w:sz w:val="20"/>
          <w:szCs w:val="20"/>
        </w:rPr>
        <w:t>, με</w:t>
      </w:r>
      <w:r>
        <w:rPr>
          <w:rFonts w:ascii="Tahoma" w:eastAsia="Times New Roman" w:hAnsi="Tahoma" w:cs="Tahoma"/>
          <w:color w:val="auto"/>
          <w:sz w:val="20"/>
          <w:szCs w:val="20"/>
        </w:rPr>
        <w:t xml:space="preserve"> </w:t>
      </w:r>
      <w:r w:rsidRPr="00574B86">
        <w:rPr>
          <w:rFonts w:ascii="Tahoma" w:eastAsia="Times New Roman" w:hAnsi="Tahoma" w:cs="Tahoma"/>
          <w:color w:val="auto"/>
          <w:sz w:val="20"/>
          <w:szCs w:val="20"/>
        </w:rPr>
        <w:t xml:space="preserve">σφραγισμένες προσφορές </w:t>
      </w:r>
      <w:r w:rsidR="00B5168F" w:rsidRPr="00574B86">
        <w:rPr>
          <w:rFonts w:ascii="Tahoma" w:eastAsia="Times New Roman" w:hAnsi="Tahoma" w:cs="Tahoma"/>
          <w:color w:val="auto"/>
          <w:sz w:val="20"/>
          <w:szCs w:val="20"/>
        </w:rPr>
        <w:t>και σύμφωνα με τους όρους που θα καθορίσει η Οικονομική Επιτροπή.</w:t>
      </w:r>
    </w:p>
    <w:bookmarkEnd w:id="0"/>
    <w:p w:rsidR="007F625B" w:rsidRDefault="007F625B" w:rsidP="007F625B">
      <w:pPr>
        <w:spacing w:after="120" w:line="276" w:lineRule="auto"/>
        <w:jc w:val="both"/>
        <w:rPr>
          <w:rFonts w:ascii="Tahoma" w:eastAsia="Times New Roman" w:hAnsi="Tahoma" w:cs="Tahoma"/>
          <w:color w:val="auto"/>
          <w:sz w:val="20"/>
          <w:szCs w:val="20"/>
        </w:rPr>
      </w:pPr>
    </w:p>
    <w:p w:rsidR="007F625B" w:rsidRPr="00A31D5D" w:rsidRDefault="007F625B" w:rsidP="007F625B">
      <w:pPr>
        <w:spacing w:after="120" w:line="276" w:lineRule="auto"/>
        <w:jc w:val="both"/>
        <w:rPr>
          <w:rFonts w:ascii="Tahoma" w:eastAsia="Times New Roman" w:hAnsi="Tahoma" w:cs="Tahoma"/>
          <w:b/>
          <w:color w:val="auto"/>
          <w:sz w:val="20"/>
          <w:szCs w:val="20"/>
        </w:rPr>
      </w:pPr>
      <w:r w:rsidRPr="00A31D5D">
        <w:rPr>
          <w:rFonts w:ascii="Tahoma" w:eastAsia="Times New Roman" w:hAnsi="Tahoma" w:cs="Tahoma"/>
          <w:b/>
          <w:color w:val="auto"/>
          <w:sz w:val="20"/>
          <w:szCs w:val="20"/>
        </w:rPr>
        <w:t>2. ΠΕΡΙΓΡΑΦΗ</w:t>
      </w:r>
      <w:r>
        <w:rPr>
          <w:rFonts w:ascii="Tahoma" w:eastAsia="Times New Roman" w:hAnsi="Tahoma" w:cs="Tahoma"/>
          <w:b/>
          <w:color w:val="auto"/>
          <w:sz w:val="20"/>
          <w:szCs w:val="20"/>
        </w:rPr>
        <w:t xml:space="preserve"> ΥΠΗΡΕΣ</w:t>
      </w:r>
      <w:r w:rsidR="007F7B32">
        <w:rPr>
          <w:rFonts w:ascii="Tahoma" w:eastAsia="Times New Roman" w:hAnsi="Tahoma" w:cs="Tahoma"/>
          <w:b/>
          <w:color w:val="auto"/>
          <w:sz w:val="20"/>
          <w:szCs w:val="20"/>
        </w:rPr>
        <w:t>Ι</w:t>
      </w:r>
      <w:r>
        <w:rPr>
          <w:rFonts w:ascii="Tahoma" w:eastAsia="Times New Roman" w:hAnsi="Tahoma" w:cs="Tahoma"/>
          <w:b/>
          <w:color w:val="auto"/>
          <w:sz w:val="20"/>
          <w:szCs w:val="20"/>
        </w:rPr>
        <w:t xml:space="preserve">ΑΣ </w:t>
      </w:r>
      <w:r w:rsidRPr="00A31D5D">
        <w:rPr>
          <w:rFonts w:ascii="Tahoma" w:eastAsia="Times New Roman" w:hAnsi="Tahoma" w:cs="Tahoma"/>
          <w:b/>
          <w:color w:val="auto"/>
          <w:sz w:val="20"/>
          <w:szCs w:val="20"/>
        </w:rPr>
        <w:t>– ΤΕΧΝΙΚΕΣ ΠΡΟΔΙΑΓΡΑΦΕΣ</w:t>
      </w:r>
    </w:p>
    <w:p w:rsidR="007F625B" w:rsidRDefault="007F625B" w:rsidP="007F625B">
      <w:pPr>
        <w:pStyle w:val="af"/>
        <w:ind w:left="0"/>
        <w:jc w:val="both"/>
        <w:rPr>
          <w:rFonts w:ascii="Tahoma" w:hAnsi="Tahoma"/>
          <w:sz w:val="20"/>
          <w:szCs w:val="20"/>
        </w:rPr>
      </w:pPr>
      <w:r w:rsidRPr="009435D6">
        <w:rPr>
          <w:rFonts w:ascii="Tahoma" w:hAnsi="Tahoma" w:cs="Tahoma"/>
          <w:sz w:val="20"/>
          <w:szCs w:val="20"/>
        </w:rPr>
        <w:lastRenderedPageBreak/>
        <w:t xml:space="preserve">Οι υπηρεσίες συντήρησης και επισκευής θα εκτελεστούν με χρήση εργαλείων τεχνολογικά προηγμένων και αναγνωρισμένων κατασκευαστικών οίκων με καλή φήμη στο εξωτερικό και στη χώρα μας. </w:t>
      </w:r>
      <w:r w:rsidRPr="009435D6">
        <w:rPr>
          <w:rFonts w:ascii="Tahoma" w:hAnsi="Tahoma" w:cs="Tahoma"/>
          <w:color w:val="000000"/>
          <w:sz w:val="20"/>
          <w:szCs w:val="20"/>
        </w:rPr>
        <w:t xml:space="preserve">Ειδικότερα, </w:t>
      </w:r>
      <w:r>
        <w:rPr>
          <w:rFonts w:ascii="Tahoma" w:hAnsi="Tahoma"/>
          <w:sz w:val="20"/>
          <w:szCs w:val="20"/>
        </w:rPr>
        <w:t>απ</w:t>
      </w:r>
      <w:r w:rsidRPr="009435D6">
        <w:rPr>
          <w:rFonts w:ascii="Tahoma" w:hAnsi="Tahoma"/>
          <w:sz w:val="20"/>
          <w:szCs w:val="20"/>
        </w:rPr>
        <w:t xml:space="preserve">αιτούνται οι </w:t>
      </w:r>
      <w:r>
        <w:rPr>
          <w:rFonts w:ascii="Tahoma" w:hAnsi="Tahoma"/>
          <w:sz w:val="20"/>
          <w:szCs w:val="20"/>
        </w:rPr>
        <w:t xml:space="preserve">παρακάτω </w:t>
      </w:r>
      <w:r w:rsidRPr="009435D6">
        <w:rPr>
          <w:rFonts w:ascii="Tahoma" w:hAnsi="Tahoma"/>
          <w:sz w:val="20"/>
          <w:szCs w:val="20"/>
        </w:rPr>
        <w:t xml:space="preserve">υπηρεσίες συντήρησης κι επισκευής </w:t>
      </w:r>
      <w:r>
        <w:rPr>
          <w:rFonts w:ascii="Tahoma" w:hAnsi="Tahoma"/>
          <w:sz w:val="20"/>
          <w:szCs w:val="20"/>
        </w:rPr>
        <w:t xml:space="preserve">με τις αντίστοιχες προδιαγραφές </w:t>
      </w:r>
      <w:r w:rsidRPr="009435D6">
        <w:rPr>
          <w:rFonts w:ascii="Tahoma" w:hAnsi="Tahoma"/>
          <w:sz w:val="20"/>
          <w:szCs w:val="20"/>
        </w:rPr>
        <w:t>:</w:t>
      </w:r>
    </w:p>
    <w:p w:rsidR="007F625B" w:rsidRPr="00D96DA6" w:rsidRDefault="007F625B" w:rsidP="007F625B">
      <w:pPr>
        <w:pStyle w:val="3"/>
        <w:rPr>
          <w:rFonts w:ascii="Tahoma" w:hAnsi="Tahoma" w:cs="Tahoma"/>
          <w:sz w:val="20"/>
          <w:szCs w:val="20"/>
        </w:rPr>
      </w:pPr>
      <w:r w:rsidRPr="00D96DA6">
        <w:rPr>
          <w:rFonts w:ascii="Tahoma" w:hAnsi="Tahoma" w:cs="Tahoma"/>
          <w:sz w:val="20"/>
          <w:szCs w:val="20"/>
        </w:rPr>
        <w:t>Ι. ΓΕΝΙΚΕΣ</w:t>
      </w:r>
    </w:p>
    <w:p w:rsidR="006E1233" w:rsidRPr="00EF4BD2" w:rsidRDefault="006E1233" w:rsidP="006E1233">
      <w:pPr>
        <w:widowControl w:val="0"/>
        <w:numPr>
          <w:ilvl w:val="0"/>
          <w:numId w:val="7"/>
        </w:numPr>
        <w:shd w:val="clear" w:color="auto" w:fill="FFFFFF"/>
        <w:overflowPunct w:val="0"/>
        <w:autoSpaceDE w:val="0"/>
        <w:autoSpaceDN w:val="0"/>
        <w:adjustRightInd w:val="0"/>
        <w:jc w:val="both"/>
        <w:textAlignment w:val="baseline"/>
        <w:rPr>
          <w:rFonts w:ascii="Tahoma" w:hAnsi="Tahoma" w:cs="Tahoma"/>
          <w:w w:val="91"/>
          <w:sz w:val="20"/>
          <w:szCs w:val="22"/>
        </w:rPr>
      </w:pPr>
      <w:r w:rsidRPr="00EF4BD2">
        <w:rPr>
          <w:rFonts w:ascii="Tahoma" w:hAnsi="Tahoma" w:cs="Tahoma"/>
          <w:w w:val="91"/>
          <w:sz w:val="20"/>
          <w:szCs w:val="22"/>
        </w:rPr>
        <w:t xml:space="preserve">Ο ανάδοχος υποχρεούται να </w:t>
      </w:r>
      <w:r>
        <w:rPr>
          <w:rFonts w:ascii="Tahoma" w:hAnsi="Tahoma" w:cs="Tahoma"/>
          <w:w w:val="91"/>
          <w:sz w:val="20"/>
          <w:szCs w:val="22"/>
        </w:rPr>
        <w:t xml:space="preserve">παράσχει </w:t>
      </w:r>
      <w:r w:rsidRPr="00EF4BD2">
        <w:rPr>
          <w:rFonts w:ascii="Tahoma" w:hAnsi="Tahoma" w:cs="Tahoma"/>
          <w:w w:val="91"/>
          <w:sz w:val="20"/>
          <w:szCs w:val="22"/>
        </w:rPr>
        <w:t>τις υπηρεσίες στο Δήμο, μέσα στον προβλεπόμενο από την σύμβαση χρόνο.</w:t>
      </w:r>
      <w:r w:rsidRPr="00EF4BD2">
        <w:rPr>
          <w:rFonts w:ascii="Tahoma" w:hAnsi="Tahoma" w:cs="Tahoma"/>
          <w:sz w:val="20"/>
          <w:u w:val="single"/>
        </w:rPr>
        <w:t xml:space="preserve"> </w:t>
      </w:r>
    </w:p>
    <w:p w:rsidR="006E1233" w:rsidRPr="00EF4BD2" w:rsidRDefault="006E1233" w:rsidP="006E1233">
      <w:pPr>
        <w:widowControl w:val="0"/>
        <w:numPr>
          <w:ilvl w:val="0"/>
          <w:numId w:val="7"/>
        </w:numPr>
        <w:shd w:val="clear" w:color="auto" w:fill="FFFFFF"/>
        <w:overflowPunct w:val="0"/>
        <w:autoSpaceDE w:val="0"/>
        <w:autoSpaceDN w:val="0"/>
        <w:adjustRightInd w:val="0"/>
        <w:jc w:val="both"/>
        <w:textAlignment w:val="baseline"/>
        <w:rPr>
          <w:rFonts w:ascii="Tahoma" w:hAnsi="Tahoma" w:cs="Tahoma"/>
          <w:w w:val="91"/>
          <w:sz w:val="20"/>
          <w:szCs w:val="22"/>
        </w:rPr>
      </w:pPr>
      <w:r w:rsidRPr="00EF4BD2">
        <w:rPr>
          <w:rFonts w:ascii="Tahoma" w:hAnsi="Tahoma" w:cs="Tahoma"/>
          <w:spacing w:val="1"/>
          <w:w w:val="91"/>
          <w:sz w:val="20"/>
          <w:szCs w:val="22"/>
        </w:rPr>
        <w:t xml:space="preserve">Ο ανάδοχος υποχρεούται να δηλώσει τον χρόνο επιτόπιας απόκρισης στην αντιμετώπιση βλαβών ο οποίος δεν δύναται να είναι μεγαλύτερος των </w:t>
      </w:r>
      <w:r w:rsidR="00D87CF2">
        <w:rPr>
          <w:rFonts w:ascii="Tahoma" w:hAnsi="Tahoma" w:cs="Tahoma"/>
          <w:spacing w:val="1"/>
          <w:w w:val="91"/>
          <w:sz w:val="20"/>
          <w:szCs w:val="22"/>
        </w:rPr>
        <w:t xml:space="preserve">εξήντα </w:t>
      </w:r>
      <w:r w:rsidRPr="00EF4BD2">
        <w:rPr>
          <w:rFonts w:ascii="Tahoma" w:hAnsi="Tahoma" w:cs="Tahoma"/>
          <w:spacing w:val="1"/>
          <w:w w:val="91"/>
          <w:sz w:val="20"/>
          <w:szCs w:val="22"/>
        </w:rPr>
        <w:t>(</w:t>
      </w:r>
      <w:r w:rsidR="00D87CF2">
        <w:rPr>
          <w:rFonts w:ascii="Tahoma" w:hAnsi="Tahoma" w:cs="Tahoma"/>
          <w:spacing w:val="1"/>
          <w:w w:val="91"/>
          <w:sz w:val="20"/>
          <w:szCs w:val="22"/>
        </w:rPr>
        <w:t>6</w:t>
      </w:r>
      <w:r w:rsidRPr="00EF4BD2">
        <w:rPr>
          <w:rFonts w:ascii="Tahoma" w:hAnsi="Tahoma" w:cs="Tahoma"/>
          <w:spacing w:val="1"/>
          <w:w w:val="91"/>
          <w:sz w:val="20"/>
          <w:szCs w:val="22"/>
        </w:rPr>
        <w:t xml:space="preserve">0) λεπτών από την χρονική στιγμή αναγγελίας (τηλεφωνικά, </w:t>
      </w:r>
      <w:r w:rsidRPr="00EF4BD2">
        <w:rPr>
          <w:rFonts w:ascii="Tahoma" w:hAnsi="Tahoma" w:cs="Tahoma"/>
          <w:spacing w:val="1"/>
          <w:w w:val="91"/>
          <w:sz w:val="20"/>
          <w:szCs w:val="22"/>
          <w:lang w:val="en-US"/>
        </w:rPr>
        <w:t>fax</w:t>
      </w:r>
      <w:r w:rsidRPr="00EF4BD2">
        <w:rPr>
          <w:rFonts w:ascii="Tahoma" w:hAnsi="Tahoma" w:cs="Tahoma"/>
          <w:spacing w:val="1"/>
          <w:w w:val="91"/>
          <w:sz w:val="20"/>
          <w:szCs w:val="22"/>
        </w:rPr>
        <w:t xml:space="preserve">, </w:t>
      </w:r>
      <w:r w:rsidRPr="00EF4BD2">
        <w:rPr>
          <w:rFonts w:ascii="Tahoma" w:hAnsi="Tahoma" w:cs="Tahoma"/>
          <w:spacing w:val="1"/>
          <w:w w:val="91"/>
          <w:sz w:val="20"/>
          <w:szCs w:val="22"/>
          <w:lang w:val="en-GB"/>
        </w:rPr>
        <w:t>mail</w:t>
      </w:r>
      <w:r w:rsidRPr="00EF4BD2">
        <w:rPr>
          <w:rFonts w:ascii="Tahoma" w:hAnsi="Tahoma" w:cs="Tahoma"/>
          <w:spacing w:val="1"/>
          <w:w w:val="91"/>
          <w:sz w:val="20"/>
          <w:szCs w:val="22"/>
        </w:rPr>
        <w:t>).</w:t>
      </w:r>
    </w:p>
    <w:p w:rsidR="006E1233" w:rsidRPr="00EF4BD2" w:rsidRDefault="006E1233" w:rsidP="006E1233">
      <w:pPr>
        <w:widowControl w:val="0"/>
        <w:numPr>
          <w:ilvl w:val="0"/>
          <w:numId w:val="7"/>
        </w:numPr>
        <w:shd w:val="clear" w:color="auto" w:fill="FFFFFF"/>
        <w:overflowPunct w:val="0"/>
        <w:autoSpaceDE w:val="0"/>
        <w:autoSpaceDN w:val="0"/>
        <w:adjustRightInd w:val="0"/>
        <w:jc w:val="both"/>
        <w:textAlignment w:val="baseline"/>
        <w:rPr>
          <w:rFonts w:ascii="Tahoma" w:hAnsi="Tahoma" w:cs="Tahoma"/>
          <w:w w:val="91"/>
          <w:sz w:val="20"/>
          <w:szCs w:val="22"/>
        </w:rPr>
      </w:pPr>
      <w:r w:rsidRPr="00EF4BD2">
        <w:rPr>
          <w:rFonts w:ascii="Tahoma" w:hAnsi="Tahoma" w:cs="Tahoma"/>
          <w:w w:val="91"/>
          <w:sz w:val="20"/>
          <w:szCs w:val="22"/>
        </w:rPr>
        <w:t xml:space="preserve">Ο ανάδοχος υποχρεούται να διαθέτει κατάλληλα τεκμηριωμένη και αποδεδειγμένη συνεχή εμπειρία και τεχνογνωσία στην ανάπτυξη, εγκατάσταση, λειτουργία και συντήρηση υλικού και εφαρμογών λογισμικού για ΟΤΑ α’ βαθμού κατά τα τελευταία </w:t>
      </w:r>
      <w:r>
        <w:rPr>
          <w:rFonts w:ascii="Tahoma" w:hAnsi="Tahoma" w:cs="Tahoma"/>
          <w:w w:val="91"/>
          <w:sz w:val="20"/>
          <w:szCs w:val="22"/>
        </w:rPr>
        <w:t xml:space="preserve">τρία </w:t>
      </w:r>
      <w:r w:rsidRPr="00EF4BD2">
        <w:rPr>
          <w:rFonts w:ascii="Tahoma" w:hAnsi="Tahoma" w:cs="Tahoma"/>
          <w:w w:val="91"/>
          <w:sz w:val="20"/>
          <w:szCs w:val="22"/>
        </w:rPr>
        <w:t>(</w:t>
      </w:r>
      <w:r>
        <w:rPr>
          <w:rFonts w:ascii="Tahoma" w:hAnsi="Tahoma" w:cs="Tahoma"/>
          <w:w w:val="91"/>
          <w:sz w:val="20"/>
          <w:szCs w:val="22"/>
        </w:rPr>
        <w:t>3</w:t>
      </w:r>
      <w:r w:rsidRPr="00EF4BD2">
        <w:rPr>
          <w:rFonts w:ascii="Tahoma" w:hAnsi="Tahoma" w:cs="Tahoma"/>
          <w:w w:val="91"/>
          <w:sz w:val="20"/>
          <w:szCs w:val="22"/>
        </w:rPr>
        <w:t>) έτη</w:t>
      </w:r>
      <w:r>
        <w:rPr>
          <w:rFonts w:ascii="Tahoma" w:hAnsi="Tahoma" w:cs="Tahoma"/>
          <w:w w:val="91"/>
          <w:sz w:val="20"/>
          <w:szCs w:val="22"/>
        </w:rPr>
        <w:t>, συμβατικής αξίας ίσης με το 200% της προσυπολογιζόμενης δαπάνης</w:t>
      </w:r>
      <w:r w:rsidRPr="00EF4BD2">
        <w:rPr>
          <w:rFonts w:ascii="Tahoma" w:hAnsi="Tahoma" w:cs="Tahoma"/>
          <w:w w:val="91"/>
          <w:sz w:val="20"/>
          <w:szCs w:val="22"/>
        </w:rPr>
        <w:t>. Η εμπειρία αυτή τεκμηριώνεται με την προσκόμιση πρωτοκόλλων παραλαβής ή βεβαιώσεων ή παραστατικών τιμολόγησης αντίστοιχων υπηρεσιών σε ΟΤΑ.</w:t>
      </w:r>
    </w:p>
    <w:p w:rsidR="006E1233" w:rsidRPr="00EF4BD2" w:rsidRDefault="006E1233" w:rsidP="006E1233">
      <w:pPr>
        <w:widowControl w:val="0"/>
        <w:numPr>
          <w:ilvl w:val="0"/>
          <w:numId w:val="7"/>
        </w:numPr>
        <w:shd w:val="clear" w:color="auto" w:fill="FFFFFF"/>
        <w:overflowPunct w:val="0"/>
        <w:autoSpaceDE w:val="0"/>
        <w:autoSpaceDN w:val="0"/>
        <w:adjustRightInd w:val="0"/>
        <w:jc w:val="both"/>
        <w:textAlignment w:val="baseline"/>
        <w:rPr>
          <w:rFonts w:ascii="Tahoma" w:hAnsi="Tahoma" w:cs="Tahoma"/>
          <w:w w:val="91"/>
          <w:sz w:val="20"/>
          <w:szCs w:val="22"/>
        </w:rPr>
      </w:pPr>
      <w:r>
        <w:rPr>
          <w:rFonts w:ascii="Tahoma" w:hAnsi="Tahoma" w:cs="Tahoma"/>
          <w:spacing w:val="9"/>
          <w:w w:val="91"/>
          <w:sz w:val="20"/>
          <w:szCs w:val="22"/>
        </w:rPr>
        <w:t xml:space="preserve">Ο ανάδοχος υποχρεούται να δηλώσει </w:t>
      </w:r>
      <w:r w:rsidRPr="00EF4BD2">
        <w:rPr>
          <w:rFonts w:ascii="Tahoma" w:hAnsi="Tahoma" w:cs="Tahoma"/>
          <w:spacing w:val="9"/>
          <w:w w:val="91"/>
          <w:sz w:val="20"/>
          <w:szCs w:val="22"/>
        </w:rPr>
        <w:t xml:space="preserve">τον χρόνο παροχής των υπηρεσιών, που θα πρέπει να </w:t>
      </w:r>
      <w:r w:rsidRPr="00EF4BD2">
        <w:rPr>
          <w:rFonts w:ascii="Tahoma" w:hAnsi="Tahoma" w:cs="Tahoma"/>
          <w:w w:val="91"/>
          <w:sz w:val="20"/>
          <w:szCs w:val="22"/>
        </w:rPr>
        <w:t>καλύπτει περίοδο τουλάχιστον έως την 31/12/201</w:t>
      </w:r>
      <w:r>
        <w:rPr>
          <w:rFonts w:ascii="Tahoma" w:hAnsi="Tahoma" w:cs="Tahoma"/>
          <w:w w:val="91"/>
          <w:sz w:val="20"/>
          <w:szCs w:val="22"/>
        </w:rPr>
        <w:t>8</w:t>
      </w:r>
      <w:r w:rsidRPr="00EF4BD2">
        <w:rPr>
          <w:rFonts w:ascii="Tahoma" w:hAnsi="Tahoma" w:cs="Tahoma"/>
          <w:w w:val="91"/>
          <w:sz w:val="20"/>
          <w:szCs w:val="22"/>
        </w:rPr>
        <w:t>.</w:t>
      </w:r>
    </w:p>
    <w:p w:rsidR="006E1233" w:rsidRPr="00EF4BD2" w:rsidRDefault="006E1233" w:rsidP="006E1233">
      <w:pPr>
        <w:widowControl w:val="0"/>
        <w:numPr>
          <w:ilvl w:val="0"/>
          <w:numId w:val="7"/>
        </w:numPr>
        <w:shd w:val="clear" w:color="auto" w:fill="FFFFFF"/>
        <w:overflowPunct w:val="0"/>
        <w:autoSpaceDE w:val="0"/>
        <w:autoSpaceDN w:val="0"/>
        <w:adjustRightInd w:val="0"/>
        <w:jc w:val="both"/>
        <w:textAlignment w:val="baseline"/>
        <w:rPr>
          <w:rFonts w:ascii="Tahoma" w:hAnsi="Tahoma" w:cs="Tahoma"/>
          <w:w w:val="91"/>
          <w:sz w:val="20"/>
          <w:szCs w:val="22"/>
        </w:rPr>
      </w:pPr>
      <w:r>
        <w:rPr>
          <w:rFonts w:ascii="Tahoma" w:hAnsi="Tahoma" w:cs="Tahoma"/>
          <w:spacing w:val="9"/>
          <w:w w:val="91"/>
          <w:sz w:val="20"/>
          <w:szCs w:val="22"/>
        </w:rPr>
        <w:t xml:space="preserve">Ο ανάδοχος υποχρεούται να δηλώσει </w:t>
      </w:r>
      <w:r w:rsidRPr="00EF4BD2">
        <w:rPr>
          <w:rFonts w:ascii="Tahoma" w:hAnsi="Tahoma" w:cs="Tahoma"/>
          <w:w w:val="91"/>
          <w:sz w:val="20"/>
          <w:szCs w:val="22"/>
        </w:rPr>
        <w:t>ότι αναλαμβάνει να τηρεί τις υποχρεώσεις που απορρέουν από το Ν.2472/1997 περί προστασίας από την επεξεργασία δεδομένων προσωπικού χαρακτήρα</w:t>
      </w:r>
    </w:p>
    <w:p w:rsidR="006E1233" w:rsidRPr="00EF4BD2" w:rsidRDefault="006E1233" w:rsidP="006E1233">
      <w:pPr>
        <w:widowControl w:val="0"/>
        <w:numPr>
          <w:ilvl w:val="0"/>
          <w:numId w:val="7"/>
        </w:numPr>
        <w:shd w:val="clear" w:color="auto" w:fill="FFFFFF"/>
        <w:overflowPunct w:val="0"/>
        <w:autoSpaceDE w:val="0"/>
        <w:autoSpaceDN w:val="0"/>
        <w:adjustRightInd w:val="0"/>
        <w:jc w:val="both"/>
        <w:textAlignment w:val="baseline"/>
        <w:rPr>
          <w:rFonts w:ascii="Tahoma" w:hAnsi="Tahoma" w:cs="Tahoma"/>
          <w:w w:val="91"/>
          <w:sz w:val="20"/>
          <w:szCs w:val="22"/>
        </w:rPr>
      </w:pPr>
      <w:r>
        <w:rPr>
          <w:rFonts w:ascii="Tahoma" w:hAnsi="Tahoma" w:cs="Tahoma"/>
          <w:spacing w:val="9"/>
          <w:w w:val="91"/>
          <w:sz w:val="20"/>
          <w:szCs w:val="22"/>
        </w:rPr>
        <w:t xml:space="preserve">Ο ανάδοχος υποχρεούται να δηλώσει ότι θα </w:t>
      </w:r>
      <w:r>
        <w:rPr>
          <w:rFonts w:ascii="Tahoma" w:hAnsi="Tahoma" w:cs="Tahoma"/>
          <w:sz w:val="20"/>
        </w:rPr>
        <w:t>διασφαλίζει τη διαθεσιμότητα</w:t>
      </w:r>
      <w:r w:rsidRPr="00EF4BD2">
        <w:rPr>
          <w:rFonts w:ascii="Tahoma" w:hAnsi="Tahoma" w:cs="Tahoma"/>
          <w:sz w:val="20"/>
        </w:rPr>
        <w:t xml:space="preserve"> του ΠΣ (επί ποινής ρήτρας) σύμφωνα με τον τύπο </w:t>
      </w:r>
      <w:r w:rsidR="00AB50AF">
        <w:rPr>
          <w:rFonts w:ascii="Tahoma" w:hAnsi="Tahoma" w:cs="Tahoma"/>
          <w:position w:val="-24"/>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33.75pt">
            <v:imagedata r:id="rId10" o:title=""/>
          </v:shape>
        </w:pict>
      </w:r>
      <w:r w:rsidRPr="00EF4BD2">
        <w:rPr>
          <w:rFonts w:ascii="Tahoma" w:hAnsi="Tahoma" w:cs="Tahoma"/>
          <w:sz w:val="20"/>
        </w:rPr>
        <w:t xml:space="preserve"> όπου Δ η διαθεσιμότητα, </w:t>
      </w:r>
      <w:r w:rsidRPr="00EF4BD2">
        <w:rPr>
          <w:rFonts w:ascii="Tahoma" w:hAnsi="Tahoma" w:cs="Tahoma"/>
          <w:sz w:val="20"/>
          <w:lang w:val="en-US"/>
        </w:rPr>
        <w:t>M</w:t>
      </w:r>
      <w:r w:rsidRPr="00EF4BD2">
        <w:rPr>
          <w:rFonts w:ascii="Tahoma" w:hAnsi="Tahoma" w:cs="Tahoma"/>
          <w:sz w:val="20"/>
        </w:rPr>
        <w:t xml:space="preserve"> οι εργάσιμες ημέρες του μήνα (μεταβάλλεται ανάλογα με τον μήνα, με ετήσιο όρο 22 ημέρες/μήνα), Ω είναι οι κανονικές ώρες κάλυψης και Α οι ώρες εκτός λειτουργίας. Θα πρέπει να ισχύει για κάθε μήνα </w:t>
      </w:r>
      <w:r w:rsidRPr="00EF4BD2">
        <w:rPr>
          <w:rFonts w:ascii="Tahoma" w:hAnsi="Tahoma" w:cs="Tahoma"/>
          <w:b/>
          <w:sz w:val="20"/>
        </w:rPr>
        <w:t>Δ ≥ 99%.</w:t>
      </w:r>
    </w:p>
    <w:p w:rsidR="007F625B" w:rsidRDefault="007F625B" w:rsidP="007F625B">
      <w:pPr>
        <w:pStyle w:val="3"/>
        <w:rPr>
          <w:rFonts w:ascii="Tahoma" w:hAnsi="Tahoma" w:cs="Tahoma"/>
          <w:sz w:val="20"/>
          <w:szCs w:val="20"/>
        </w:rPr>
      </w:pPr>
      <w:r w:rsidRPr="00D96DA6">
        <w:rPr>
          <w:rFonts w:ascii="Tahoma" w:hAnsi="Tahoma" w:cs="Tahoma"/>
          <w:sz w:val="20"/>
          <w:szCs w:val="20"/>
        </w:rPr>
        <w:t>ΙΙ. ΕΙΔΙΚΕΣ</w:t>
      </w:r>
    </w:p>
    <w:p w:rsidR="006E1233" w:rsidRDefault="006E1233" w:rsidP="006E1233">
      <w:pPr>
        <w:pStyle w:val="af"/>
        <w:ind w:left="0"/>
        <w:jc w:val="both"/>
        <w:rPr>
          <w:rFonts w:ascii="Tahoma" w:hAnsi="Tahoma"/>
          <w:sz w:val="20"/>
          <w:szCs w:val="20"/>
        </w:rPr>
      </w:pPr>
    </w:p>
    <w:tbl>
      <w:tblPr>
        <w:tblW w:w="10206" w:type="dxa"/>
        <w:tblInd w:w="-459" w:type="dxa"/>
        <w:tblLook w:val="04A0" w:firstRow="1" w:lastRow="0" w:firstColumn="1" w:lastColumn="0" w:noHBand="0" w:noVBand="1"/>
      </w:tblPr>
      <w:tblGrid>
        <w:gridCol w:w="673"/>
        <w:gridCol w:w="1601"/>
        <w:gridCol w:w="5906"/>
        <w:gridCol w:w="1274"/>
        <w:gridCol w:w="752"/>
      </w:tblGrid>
      <w:tr w:rsidR="006E1233" w:rsidRPr="00442543" w:rsidTr="00F82FDA">
        <w:trPr>
          <w:trHeight w:val="630"/>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b/>
                <w:bCs/>
                <w:sz w:val="16"/>
                <w:szCs w:val="16"/>
              </w:rPr>
            </w:pPr>
            <w:r w:rsidRPr="00442543">
              <w:rPr>
                <w:rFonts w:ascii="Tahoma" w:eastAsia="Times New Roman" w:hAnsi="Tahoma" w:cs="Tahoma"/>
                <w:b/>
                <w:bCs/>
                <w:sz w:val="16"/>
                <w:szCs w:val="16"/>
              </w:rPr>
              <w:t>Α/Α</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b/>
                <w:bCs/>
                <w:sz w:val="16"/>
                <w:szCs w:val="16"/>
              </w:rPr>
            </w:pPr>
            <w:r w:rsidRPr="00442543">
              <w:rPr>
                <w:rFonts w:ascii="Tahoma" w:eastAsia="Times New Roman" w:hAnsi="Tahoma" w:cs="Tahoma"/>
                <w:b/>
                <w:bCs/>
                <w:sz w:val="16"/>
                <w:szCs w:val="16"/>
              </w:rPr>
              <w:t>ΕΙΔΟΣ</w:t>
            </w:r>
          </w:p>
        </w:tc>
        <w:tc>
          <w:tcPr>
            <w:tcW w:w="5906" w:type="dxa"/>
            <w:tcBorders>
              <w:top w:val="single" w:sz="4" w:space="0" w:color="auto"/>
              <w:left w:val="nil"/>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b/>
                <w:bCs/>
                <w:sz w:val="16"/>
                <w:szCs w:val="16"/>
              </w:rPr>
            </w:pPr>
            <w:r w:rsidRPr="00442543">
              <w:rPr>
                <w:rFonts w:ascii="Tahoma" w:eastAsia="Times New Roman" w:hAnsi="Tahoma" w:cs="Tahoma"/>
                <w:b/>
                <w:bCs/>
                <w:sz w:val="16"/>
                <w:szCs w:val="16"/>
              </w:rPr>
              <w:t>ΠΕΡΙΓΡΑΦΗ</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b/>
                <w:bCs/>
                <w:sz w:val="16"/>
                <w:szCs w:val="16"/>
              </w:rPr>
            </w:pPr>
            <w:r w:rsidRPr="00442543">
              <w:rPr>
                <w:rFonts w:ascii="Tahoma" w:eastAsia="Times New Roman" w:hAnsi="Tahoma" w:cs="Tahoma"/>
                <w:b/>
                <w:bCs/>
                <w:sz w:val="16"/>
                <w:szCs w:val="16"/>
              </w:rPr>
              <w:t>ΜΟΝ. ΜΕΤΡΗΣΗΣ</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b/>
                <w:bCs/>
                <w:sz w:val="16"/>
                <w:szCs w:val="16"/>
              </w:rPr>
            </w:pPr>
            <w:r w:rsidRPr="00442543">
              <w:rPr>
                <w:rFonts w:ascii="Tahoma" w:eastAsia="Times New Roman" w:hAnsi="Tahoma" w:cs="Tahoma"/>
                <w:b/>
                <w:bCs/>
                <w:sz w:val="16"/>
                <w:szCs w:val="16"/>
              </w:rPr>
              <w:t>ΠΟΣΟ-ΤΗΤΑ</w:t>
            </w:r>
          </w:p>
        </w:tc>
      </w:tr>
      <w:tr w:rsidR="006E1233" w:rsidRPr="00442543" w:rsidTr="00F82FDA">
        <w:trPr>
          <w:trHeight w:val="1032"/>
        </w:trPr>
        <w:tc>
          <w:tcPr>
            <w:tcW w:w="673" w:type="dxa"/>
            <w:vMerge w:val="restart"/>
            <w:tcBorders>
              <w:top w:val="nil"/>
              <w:left w:val="single" w:sz="4" w:space="0" w:color="auto"/>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sz w:val="16"/>
                <w:szCs w:val="16"/>
              </w:rPr>
            </w:pPr>
            <w:r w:rsidRPr="00442543">
              <w:rPr>
                <w:rFonts w:ascii="Tahoma" w:eastAsia="Times New Roman" w:hAnsi="Tahoma" w:cs="Tahoma"/>
                <w:sz w:val="16"/>
                <w:szCs w:val="16"/>
              </w:rPr>
              <w:t>1</w:t>
            </w:r>
            <w:r w:rsidRPr="00EF4BD2">
              <w:rPr>
                <w:rFonts w:ascii="Tahoma" w:eastAsia="Times New Roman" w:hAnsi="Tahoma" w:cs="Tahoma"/>
                <w:sz w:val="16"/>
                <w:szCs w:val="16"/>
                <w:vertAlign w:val="superscript"/>
              </w:rPr>
              <w:t>α</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rsidR="006E1233" w:rsidRPr="00442543" w:rsidRDefault="006E1233" w:rsidP="00F82FDA">
            <w:pPr>
              <w:rPr>
                <w:rFonts w:ascii="Tahoma" w:eastAsia="Times New Roman" w:hAnsi="Tahoma" w:cs="Tahoma"/>
                <w:sz w:val="16"/>
                <w:szCs w:val="16"/>
              </w:rPr>
            </w:pPr>
            <w:r w:rsidRPr="00442543">
              <w:rPr>
                <w:rFonts w:ascii="Tahoma" w:eastAsia="Times New Roman" w:hAnsi="Tahoma" w:cs="Tahoma"/>
                <w:sz w:val="16"/>
                <w:szCs w:val="16"/>
              </w:rPr>
              <w:t>ΕΡΓΑΣΙΕΣ ΣΥΝΤΗΡΗΣΗΣ ΥΛΙΚΟΥ ΚΑΙ ΛΟΓΙΣΜΙΚΟΥ ΜΗΧΑΝΟΓΡΑΦΙΚΟΥ ΕΞΟΠΙΣΜΟΥ (Συντήρηση υλικού μηχανογραφικού εξοπλισμού)</w:t>
            </w:r>
          </w:p>
        </w:tc>
        <w:tc>
          <w:tcPr>
            <w:tcW w:w="5906"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rPr>
                <w:rFonts w:ascii="Tahoma" w:eastAsia="Times New Roman" w:hAnsi="Tahoma" w:cs="Tahoma"/>
                <w:sz w:val="16"/>
                <w:szCs w:val="16"/>
              </w:rPr>
            </w:pPr>
            <w:r w:rsidRPr="00442543">
              <w:rPr>
                <w:rFonts w:ascii="Tahoma" w:eastAsia="Times New Roman" w:hAnsi="Tahoma" w:cs="Tahoma"/>
                <w:sz w:val="16"/>
                <w:szCs w:val="16"/>
              </w:rPr>
              <w:t>i. Έλεγχος και εντοπισμός προβλημάτων εξοπλισμού, όταν εμφανιστούν και επαναφορά του ΠΣ στην πρότερη λειτουργική κατάσταση. Διεξοδικός έλεγχος της καλής λειτουργίας και επιτήρησή των κεντρικών Η/Υ (</w:t>
            </w:r>
            <w:proofErr w:type="spellStart"/>
            <w:r w:rsidRPr="00442543">
              <w:rPr>
                <w:rFonts w:ascii="Tahoma" w:eastAsia="Times New Roman" w:hAnsi="Tahoma" w:cs="Tahoma"/>
                <w:sz w:val="16"/>
                <w:szCs w:val="16"/>
              </w:rPr>
              <w:t>servers</w:t>
            </w:r>
            <w:proofErr w:type="spellEnd"/>
            <w:r w:rsidRPr="00442543">
              <w:rPr>
                <w:rFonts w:ascii="Tahoma" w:eastAsia="Times New Roman" w:hAnsi="Tahoma" w:cs="Tahoma"/>
                <w:sz w:val="16"/>
                <w:szCs w:val="16"/>
              </w:rPr>
              <w:t>), των τερματικών και των εκτυπωτών, ώστε να είναι εφικτή η λειτουργία σε όλες τις διοικητικές μονάδες του Δήμου.</w:t>
            </w:r>
          </w:p>
        </w:tc>
        <w:tc>
          <w:tcPr>
            <w:tcW w:w="1274" w:type="dxa"/>
            <w:vMerge w:val="restart"/>
            <w:tcBorders>
              <w:top w:val="nil"/>
              <w:left w:val="single" w:sz="4" w:space="0" w:color="auto"/>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sz w:val="16"/>
                <w:szCs w:val="16"/>
              </w:rPr>
            </w:pPr>
            <w:r w:rsidRPr="00442543">
              <w:rPr>
                <w:rFonts w:ascii="Tahoma" w:eastAsia="Times New Roman" w:hAnsi="Tahoma" w:cs="Tahoma"/>
                <w:sz w:val="16"/>
                <w:szCs w:val="16"/>
              </w:rPr>
              <w:t>ΤΕΜΑΧΙΑ</w:t>
            </w:r>
          </w:p>
        </w:tc>
        <w:tc>
          <w:tcPr>
            <w:tcW w:w="752" w:type="dxa"/>
            <w:tcBorders>
              <w:top w:val="nil"/>
              <w:left w:val="nil"/>
              <w:bottom w:val="single" w:sz="4" w:space="0" w:color="auto"/>
              <w:right w:val="single" w:sz="4" w:space="0" w:color="auto"/>
            </w:tcBorders>
            <w:shd w:val="clear" w:color="auto" w:fill="auto"/>
            <w:vAlign w:val="center"/>
            <w:hideMark/>
          </w:tcPr>
          <w:p w:rsidR="006E1233" w:rsidRDefault="006E1233" w:rsidP="00F82FDA">
            <w:pPr>
              <w:jc w:val="center"/>
              <w:rPr>
                <w:rFonts w:ascii="Tahoma" w:eastAsia="Times New Roman" w:hAnsi="Tahoma" w:cs="Tahoma"/>
                <w:sz w:val="16"/>
                <w:szCs w:val="16"/>
              </w:rPr>
            </w:pPr>
            <w:r>
              <w:rPr>
                <w:rFonts w:ascii="Tahoma" w:hAnsi="Tahoma" w:cs="Tahoma"/>
                <w:sz w:val="16"/>
                <w:szCs w:val="16"/>
              </w:rPr>
              <w:t>3</w:t>
            </w:r>
          </w:p>
        </w:tc>
      </w:tr>
      <w:tr w:rsidR="006E1233" w:rsidRPr="00442543" w:rsidTr="00F82FDA">
        <w:trPr>
          <w:trHeight w:val="707"/>
        </w:trPr>
        <w:tc>
          <w:tcPr>
            <w:tcW w:w="673"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1601"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5906"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rPr>
                <w:rFonts w:ascii="Tahoma" w:eastAsia="Times New Roman" w:hAnsi="Tahoma" w:cs="Tahoma"/>
                <w:sz w:val="16"/>
                <w:szCs w:val="16"/>
              </w:rPr>
            </w:pPr>
            <w:r w:rsidRPr="00442543">
              <w:rPr>
                <w:rFonts w:ascii="Tahoma" w:eastAsia="Times New Roman" w:hAnsi="Tahoma" w:cs="Tahoma"/>
                <w:sz w:val="16"/>
                <w:szCs w:val="16"/>
              </w:rPr>
              <w:t xml:space="preserve">ii. Συντήρηση και αντικατάσταση του προβληματικού υλικού (π.χ. </w:t>
            </w:r>
            <w:proofErr w:type="spellStart"/>
            <w:r w:rsidRPr="00442543">
              <w:rPr>
                <w:rFonts w:ascii="Tahoma" w:eastAsia="Times New Roman" w:hAnsi="Tahoma" w:cs="Tahoma"/>
                <w:sz w:val="16"/>
                <w:szCs w:val="16"/>
              </w:rPr>
              <w:t>switch</w:t>
            </w:r>
            <w:proofErr w:type="spellEnd"/>
            <w:r w:rsidRPr="00442543">
              <w:rPr>
                <w:rFonts w:ascii="Tahoma" w:eastAsia="Times New Roman" w:hAnsi="Tahoma" w:cs="Tahoma"/>
                <w:sz w:val="16"/>
                <w:szCs w:val="16"/>
              </w:rPr>
              <w:t xml:space="preserve">, </w:t>
            </w:r>
            <w:proofErr w:type="spellStart"/>
            <w:r w:rsidRPr="00442543">
              <w:rPr>
                <w:rFonts w:ascii="Tahoma" w:eastAsia="Times New Roman" w:hAnsi="Tahoma" w:cs="Tahoma"/>
                <w:sz w:val="16"/>
                <w:szCs w:val="16"/>
              </w:rPr>
              <w:t>router</w:t>
            </w:r>
            <w:proofErr w:type="spellEnd"/>
            <w:r w:rsidRPr="00442543">
              <w:rPr>
                <w:rFonts w:ascii="Tahoma" w:eastAsia="Times New Roman" w:hAnsi="Tahoma" w:cs="Tahoma"/>
                <w:sz w:val="16"/>
                <w:szCs w:val="16"/>
              </w:rPr>
              <w:t xml:space="preserve">, </w:t>
            </w:r>
            <w:proofErr w:type="spellStart"/>
            <w:r w:rsidRPr="00442543">
              <w:rPr>
                <w:rFonts w:ascii="Tahoma" w:eastAsia="Times New Roman" w:hAnsi="Tahoma" w:cs="Tahoma"/>
                <w:sz w:val="16"/>
                <w:szCs w:val="16"/>
              </w:rPr>
              <w:t>gateway</w:t>
            </w:r>
            <w:proofErr w:type="spellEnd"/>
            <w:r w:rsidRPr="00442543">
              <w:rPr>
                <w:rFonts w:ascii="Tahoma" w:eastAsia="Times New Roman" w:hAnsi="Tahoma" w:cs="Tahoma"/>
                <w:sz w:val="16"/>
                <w:szCs w:val="16"/>
              </w:rPr>
              <w:t xml:space="preserve">, μητρικές κάρτες, δίσκοι, </w:t>
            </w:r>
            <w:proofErr w:type="spellStart"/>
            <w:r w:rsidRPr="00442543">
              <w:rPr>
                <w:rFonts w:ascii="Tahoma" w:eastAsia="Times New Roman" w:hAnsi="Tahoma" w:cs="Tahoma"/>
                <w:sz w:val="16"/>
                <w:szCs w:val="16"/>
              </w:rPr>
              <w:t>modem</w:t>
            </w:r>
            <w:proofErr w:type="spellEnd"/>
            <w:r w:rsidRPr="00442543">
              <w:rPr>
                <w:rFonts w:ascii="Tahoma" w:eastAsia="Times New Roman" w:hAnsi="Tahoma" w:cs="Tahoma"/>
                <w:sz w:val="16"/>
                <w:szCs w:val="16"/>
              </w:rPr>
              <w:t>, κάρτες δικτύου) είτε καλωδιώσεις (</w:t>
            </w:r>
            <w:proofErr w:type="spellStart"/>
            <w:r w:rsidRPr="00442543">
              <w:rPr>
                <w:rFonts w:ascii="Tahoma" w:eastAsia="Times New Roman" w:hAnsi="Tahoma" w:cs="Tahoma"/>
                <w:sz w:val="16"/>
                <w:szCs w:val="16"/>
              </w:rPr>
              <w:t>utp</w:t>
            </w:r>
            <w:proofErr w:type="spellEnd"/>
            <w:r w:rsidRPr="00442543">
              <w:rPr>
                <w:rFonts w:ascii="Tahoma" w:eastAsia="Times New Roman" w:hAnsi="Tahoma" w:cs="Tahoma"/>
                <w:sz w:val="16"/>
                <w:szCs w:val="16"/>
              </w:rPr>
              <w:t xml:space="preserve"> Cat6, κανάλια και </w:t>
            </w:r>
            <w:proofErr w:type="spellStart"/>
            <w:r w:rsidRPr="00442543">
              <w:rPr>
                <w:rFonts w:ascii="Tahoma" w:eastAsia="Times New Roman" w:hAnsi="Tahoma" w:cs="Tahoma"/>
                <w:sz w:val="16"/>
                <w:szCs w:val="16"/>
              </w:rPr>
              <w:t>επίτοιχες</w:t>
            </w:r>
            <w:proofErr w:type="spellEnd"/>
            <w:r w:rsidRPr="00442543">
              <w:rPr>
                <w:rFonts w:ascii="Tahoma" w:eastAsia="Times New Roman" w:hAnsi="Tahoma" w:cs="Tahoma"/>
                <w:sz w:val="16"/>
                <w:szCs w:val="16"/>
              </w:rPr>
              <w:t xml:space="preserve"> πρίζες, </w:t>
            </w:r>
            <w:proofErr w:type="spellStart"/>
            <w:r w:rsidRPr="00442543">
              <w:rPr>
                <w:rFonts w:ascii="Tahoma" w:eastAsia="Times New Roman" w:hAnsi="Tahoma" w:cs="Tahoma"/>
                <w:sz w:val="16"/>
                <w:szCs w:val="16"/>
              </w:rPr>
              <w:t>patch</w:t>
            </w:r>
            <w:proofErr w:type="spellEnd"/>
            <w:r w:rsidRPr="00442543">
              <w:rPr>
                <w:rFonts w:ascii="Tahoma" w:eastAsia="Times New Roman" w:hAnsi="Tahoma" w:cs="Tahoma"/>
                <w:sz w:val="16"/>
                <w:szCs w:val="16"/>
              </w:rPr>
              <w:t xml:space="preserve"> </w:t>
            </w:r>
            <w:proofErr w:type="spellStart"/>
            <w:r w:rsidRPr="00442543">
              <w:rPr>
                <w:rFonts w:ascii="Tahoma" w:eastAsia="Times New Roman" w:hAnsi="Tahoma" w:cs="Tahoma"/>
                <w:sz w:val="16"/>
                <w:szCs w:val="16"/>
              </w:rPr>
              <w:t>panel</w:t>
            </w:r>
            <w:proofErr w:type="spellEnd"/>
            <w:r w:rsidRPr="00442543">
              <w:rPr>
                <w:rFonts w:ascii="Tahoma" w:eastAsia="Times New Roman" w:hAnsi="Tahoma" w:cs="Tahoma"/>
                <w:sz w:val="16"/>
                <w:szCs w:val="16"/>
              </w:rPr>
              <w:t xml:space="preserve">, </w:t>
            </w:r>
            <w:proofErr w:type="spellStart"/>
            <w:r w:rsidRPr="00442543">
              <w:rPr>
                <w:rFonts w:ascii="Tahoma" w:eastAsia="Times New Roman" w:hAnsi="Tahoma" w:cs="Tahoma"/>
                <w:sz w:val="16"/>
                <w:szCs w:val="16"/>
              </w:rPr>
              <w:t>rack</w:t>
            </w:r>
            <w:proofErr w:type="spellEnd"/>
            <w:r w:rsidRPr="00442543">
              <w:rPr>
                <w:rFonts w:ascii="Tahoma" w:eastAsia="Times New Roman" w:hAnsi="Tahoma" w:cs="Tahoma"/>
                <w:sz w:val="16"/>
                <w:szCs w:val="16"/>
              </w:rPr>
              <w:t>).</w:t>
            </w:r>
          </w:p>
        </w:tc>
        <w:tc>
          <w:tcPr>
            <w:tcW w:w="1274"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752" w:type="dxa"/>
            <w:tcBorders>
              <w:top w:val="nil"/>
              <w:left w:val="nil"/>
              <w:bottom w:val="single" w:sz="4" w:space="0" w:color="auto"/>
              <w:right w:val="single" w:sz="4" w:space="0" w:color="auto"/>
            </w:tcBorders>
            <w:shd w:val="clear" w:color="auto" w:fill="auto"/>
            <w:vAlign w:val="center"/>
            <w:hideMark/>
          </w:tcPr>
          <w:p w:rsidR="006E1233" w:rsidRDefault="006E1233" w:rsidP="00F82FDA">
            <w:pPr>
              <w:jc w:val="center"/>
              <w:rPr>
                <w:rFonts w:ascii="Tahoma" w:hAnsi="Tahoma" w:cs="Tahoma"/>
                <w:sz w:val="16"/>
                <w:szCs w:val="16"/>
              </w:rPr>
            </w:pPr>
            <w:r>
              <w:rPr>
                <w:rFonts w:ascii="Tahoma" w:hAnsi="Tahoma" w:cs="Tahoma"/>
                <w:sz w:val="16"/>
                <w:szCs w:val="16"/>
              </w:rPr>
              <w:t>3</w:t>
            </w:r>
          </w:p>
        </w:tc>
      </w:tr>
      <w:tr w:rsidR="006E1233" w:rsidRPr="00442543" w:rsidTr="00F82FDA">
        <w:trPr>
          <w:trHeight w:val="972"/>
        </w:trPr>
        <w:tc>
          <w:tcPr>
            <w:tcW w:w="673"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1601"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5906"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rPr>
                <w:rFonts w:ascii="Tahoma" w:eastAsia="Times New Roman" w:hAnsi="Tahoma" w:cs="Tahoma"/>
                <w:sz w:val="16"/>
                <w:szCs w:val="16"/>
              </w:rPr>
            </w:pPr>
            <w:r w:rsidRPr="00442543">
              <w:rPr>
                <w:rFonts w:ascii="Tahoma" w:eastAsia="Times New Roman" w:hAnsi="Tahoma" w:cs="Tahoma"/>
                <w:sz w:val="16"/>
                <w:szCs w:val="16"/>
              </w:rPr>
              <w:t xml:space="preserve">iii. Πιστοποιημένη παροχή καλής γρήγορης και αποδοτικής λειτουργίας των ασύρματων και ενσύρματων δικτύων τοπικά (σε κάθε κτίριο), στη διασύνδεση των κτιρίων που βρίσκονται εντός της περιφέρειας του </w:t>
            </w:r>
            <w:proofErr w:type="spellStart"/>
            <w:r w:rsidRPr="00442543">
              <w:rPr>
                <w:rFonts w:ascii="Tahoma" w:eastAsia="Times New Roman" w:hAnsi="Tahoma" w:cs="Tahoma"/>
                <w:sz w:val="16"/>
                <w:szCs w:val="16"/>
              </w:rPr>
              <w:t>Καλλικράτειου</w:t>
            </w:r>
            <w:proofErr w:type="spellEnd"/>
            <w:r w:rsidRPr="00442543">
              <w:rPr>
                <w:rFonts w:ascii="Tahoma" w:eastAsia="Times New Roman" w:hAnsi="Tahoma" w:cs="Tahoma"/>
                <w:sz w:val="16"/>
                <w:szCs w:val="16"/>
              </w:rPr>
              <w:t xml:space="preserve"> Δήμου και στη χρήση </w:t>
            </w:r>
            <w:proofErr w:type="spellStart"/>
            <w:r w:rsidRPr="00442543">
              <w:rPr>
                <w:rFonts w:ascii="Tahoma" w:eastAsia="Times New Roman" w:hAnsi="Tahoma" w:cs="Tahoma"/>
                <w:sz w:val="16"/>
                <w:szCs w:val="16"/>
              </w:rPr>
              <w:t>υπερτοπικών</w:t>
            </w:r>
            <w:proofErr w:type="spellEnd"/>
            <w:r w:rsidRPr="00442543">
              <w:rPr>
                <w:rFonts w:ascii="Tahoma" w:eastAsia="Times New Roman" w:hAnsi="Tahoma" w:cs="Tahoma"/>
                <w:sz w:val="16"/>
                <w:szCs w:val="16"/>
              </w:rPr>
              <w:t xml:space="preserve"> δικτύων (ΣΥΖΕΥΞΙΣ)</w:t>
            </w:r>
          </w:p>
        </w:tc>
        <w:tc>
          <w:tcPr>
            <w:tcW w:w="1274"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752" w:type="dxa"/>
            <w:tcBorders>
              <w:top w:val="nil"/>
              <w:left w:val="nil"/>
              <w:bottom w:val="single" w:sz="4" w:space="0" w:color="auto"/>
              <w:right w:val="single" w:sz="4" w:space="0" w:color="auto"/>
            </w:tcBorders>
            <w:shd w:val="clear" w:color="auto" w:fill="auto"/>
            <w:vAlign w:val="center"/>
            <w:hideMark/>
          </w:tcPr>
          <w:p w:rsidR="006E1233" w:rsidRDefault="006E1233" w:rsidP="00F82FDA">
            <w:pPr>
              <w:jc w:val="center"/>
              <w:rPr>
                <w:rFonts w:ascii="Tahoma" w:hAnsi="Tahoma" w:cs="Tahoma"/>
                <w:sz w:val="16"/>
                <w:szCs w:val="16"/>
              </w:rPr>
            </w:pPr>
            <w:r>
              <w:rPr>
                <w:rFonts w:ascii="Tahoma" w:hAnsi="Tahoma" w:cs="Tahoma"/>
                <w:sz w:val="16"/>
                <w:szCs w:val="16"/>
              </w:rPr>
              <w:t>3</w:t>
            </w:r>
          </w:p>
        </w:tc>
      </w:tr>
      <w:tr w:rsidR="006E1233" w:rsidRPr="00442543" w:rsidTr="00F82FDA">
        <w:trPr>
          <w:trHeight w:val="1128"/>
        </w:trPr>
        <w:tc>
          <w:tcPr>
            <w:tcW w:w="673"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1601"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5906"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rPr>
                <w:rFonts w:ascii="Tahoma" w:eastAsia="Times New Roman" w:hAnsi="Tahoma" w:cs="Tahoma"/>
                <w:sz w:val="16"/>
                <w:szCs w:val="16"/>
              </w:rPr>
            </w:pPr>
            <w:proofErr w:type="spellStart"/>
            <w:r w:rsidRPr="00442543">
              <w:rPr>
                <w:rFonts w:ascii="Tahoma" w:eastAsia="Times New Roman" w:hAnsi="Tahoma" w:cs="Tahoma"/>
                <w:sz w:val="16"/>
                <w:szCs w:val="16"/>
              </w:rPr>
              <w:t>iv</w:t>
            </w:r>
            <w:proofErr w:type="spellEnd"/>
            <w:r w:rsidRPr="00442543">
              <w:rPr>
                <w:rFonts w:ascii="Tahoma" w:eastAsia="Times New Roman" w:hAnsi="Tahoma" w:cs="Tahoma"/>
                <w:sz w:val="16"/>
                <w:szCs w:val="16"/>
              </w:rPr>
              <w:t>. Τήρηση των αποτελεσμάτων ελέγχου σε Βάση Δεδομένων όπου θα καταγράφονται όλες οι διαδικασίες που διενεργούνται (ακεραιότητα δεδομένων, αξιοπιστία λειτουργίας, ανταλλαγή στοιχείων, ταχύτητα περαίωσης, μαζική επιλεκτική ενημέρωση, δυνατότητα αναίρεσης – επαναφοράς προηγούμενης κατάστασης).</w:t>
            </w:r>
          </w:p>
        </w:tc>
        <w:tc>
          <w:tcPr>
            <w:tcW w:w="1274"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752" w:type="dxa"/>
            <w:tcBorders>
              <w:top w:val="nil"/>
              <w:left w:val="nil"/>
              <w:bottom w:val="single" w:sz="4" w:space="0" w:color="auto"/>
              <w:right w:val="single" w:sz="4" w:space="0" w:color="auto"/>
            </w:tcBorders>
            <w:shd w:val="clear" w:color="auto" w:fill="auto"/>
            <w:vAlign w:val="center"/>
            <w:hideMark/>
          </w:tcPr>
          <w:p w:rsidR="006E1233" w:rsidRDefault="006E1233" w:rsidP="00F82FDA">
            <w:pPr>
              <w:jc w:val="center"/>
              <w:rPr>
                <w:rFonts w:ascii="Tahoma" w:hAnsi="Tahoma" w:cs="Tahoma"/>
                <w:sz w:val="16"/>
                <w:szCs w:val="16"/>
              </w:rPr>
            </w:pPr>
            <w:r>
              <w:rPr>
                <w:rFonts w:ascii="Tahoma" w:hAnsi="Tahoma" w:cs="Tahoma"/>
                <w:sz w:val="16"/>
                <w:szCs w:val="16"/>
              </w:rPr>
              <w:t>1</w:t>
            </w:r>
          </w:p>
        </w:tc>
      </w:tr>
      <w:tr w:rsidR="006E1233" w:rsidRPr="00442543" w:rsidTr="00F82FDA">
        <w:trPr>
          <w:trHeight w:val="988"/>
        </w:trPr>
        <w:tc>
          <w:tcPr>
            <w:tcW w:w="673" w:type="dxa"/>
            <w:vMerge w:val="restart"/>
            <w:tcBorders>
              <w:top w:val="nil"/>
              <w:left w:val="single" w:sz="4" w:space="0" w:color="auto"/>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sz w:val="16"/>
                <w:szCs w:val="16"/>
              </w:rPr>
            </w:pPr>
            <w:r w:rsidRPr="00442543">
              <w:rPr>
                <w:rFonts w:ascii="Tahoma" w:eastAsia="Times New Roman" w:hAnsi="Tahoma" w:cs="Tahoma"/>
                <w:sz w:val="16"/>
                <w:szCs w:val="16"/>
              </w:rPr>
              <w:t>1β</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rsidR="006E1233" w:rsidRPr="00442543" w:rsidRDefault="006E1233" w:rsidP="00F82FDA">
            <w:pPr>
              <w:rPr>
                <w:rFonts w:ascii="Tahoma" w:eastAsia="Times New Roman" w:hAnsi="Tahoma" w:cs="Tahoma"/>
                <w:sz w:val="16"/>
                <w:szCs w:val="16"/>
              </w:rPr>
            </w:pPr>
            <w:r w:rsidRPr="00442543">
              <w:rPr>
                <w:rFonts w:ascii="Tahoma" w:eastAsia="Times New Roman" w:hAnsi="Tahoma" w:cs="Tahoma"/>
                <w:sz w:val="16"/>
                <w:szCs w:val="16"/>
              </w:rPr>
              <w:t>ΕΡΓΑΣΙΕΣ ΣΥΝΤΗΡΗΣΗΣ ΥΛΙΚΟΥ ΚΑΙ ΛΟΓΙΣΜΙΚΟΥ ΜΗΧΑΝΟΓΡΑΦΙΚΟΥ ΕΞΟΠΙΣΜΟΥ (Συντήρηση λογισμικού μηχανογραφικού εξοπλισμού)</w:t>
            </w:r>
          </w:p>
        </w:tc>
        <w:tc>
          <w:tcPr>
            <w:tcW w:w="5906"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rPr>
                <w:rFonts w:ascii="Tahoma" w:eastAsia="Times New Roman" w:hAnsi="Tahoma" w:cs="Tahoma"/>
                <w:sz w:val="16"/>
                <w:szCs w:val="16"/>
              </w:rPr>
            </w:pPr>
            <w:r w:rsidRPr="00442543">
              <w:rPr>
                <w:rFonts w:ascii="Times New Roman" w:eastAsia="Times New Roman" w:hAnsi="Times New Roman" w:cs="Times New Roman"/>
                <w:sz w:val="14"/>
                <w:szCs w:val="14"/>
              </w:rPr>
              <w:t xml:space="preserve"> </w:t>
            </w:r>
            <w:r w:rsidRPr="00442543">
              <w:rPr>
                <w:rFonts w:ascii="Tahoma" w:eastAsia="Times New Roman" w:hAnsi="Tahoma" w:cs="Tahoma"/>
                <w:sz w:val="16"/>
                <w:szCs w:val="16"/>
              </w:rPr>
              <w:t xml:space="preserve">i. Εντοπισμός των προβλημάτων στο λογισμικό του μηχανογραφικού εξοπλισμού (εφαρμογές και λειτουργικά συστήματα) και επαναφορά του στην πρότερη λειτουργική κατάσταση, ακόμη και αν αυτό απαιτεί την επανεγκατάσταση ή/και αντικατάσταση όλου του αντίστοιχου λογισμικού. </w:t>
            </w:r>
          </w:p>
        </w:tc>
        <w:tc>
          <w:tcPr>
            <w:tcW w:w="1274" w:type="dxa"/>
            <w:vMerge w:val="restart"/>
            <w:tcBorders>
              <w:top w:val="nil"/>
              <w:left w:val="single" w:sz="4" w:space="0" w:color="auto"/>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sz w:val="16"/>
                <w:szCs w:val="16"/>
              </w:rPr>
            </w:pPr>
            <w:r w:rsidRPr="00442543">
              <w:rPr>
                <w:rFonts w:ascii="Tahoma" w:eastAsia="Times New Roman" w:hAnsi="Tahoma" w:cs="Tahoma"/>
                <w:sz w:val="16"/>
                <w:szCs w:val="16"/>
              </w:rPr>
              <w:t>ΤΕΜΑΧΙΑ</w:t>
            </w:r>
          </w:p>
        </w:tc>
        <w:tc>
          <w:tcPr>
            <w:tcW w:w="752" w:type="dxa"/>
            <w:tcBorders>
              <w:top w:val="nil"/>
              <w:left w:val="nil"/>
              <w:bottom w:val="single" w:sz="4" w:space="0" w:color="auto"/>
              <w:right w:val="single" w:sz="4" w:space="0" w:color="auto"/>
            </w:tcBorders>
            <w:shd w:val="clear" w:color="auto" w:fill="auto"/>
            <w:vAlign w:val="center"/>
            <w:hideMark/>
          </w:tcPr>
          <w:p w:rsidR="006E1233" w:rsidRDefault="006E1233" w:rsidP="00F82FDA">
            <w:pPr>
              <w:jc w:val="center"/>
              <w:rPr>
                <w:rFonts w:ascii="Tahoma" w:hAnsi="Tahoma" w:cs="Tahoma"/>
                <w:sz w:val="16"/>
                <w:szCs w:val="16"/>
              </w:rPr>
            </w:pPr>
            <w:r>
              <w:rPr>
                <w:rFonts w:ascii="Tahoma" w:hAnsi="Tahoma" w:cs="Tahoma"/>
                <w:sz w:val="16"/>
                <w:szCs w:val="16"/>
              </w:rPr>
              <w:t>3</w:t>
            </w:r>
          </w:p>
        </w:tc>
      </w:tr>
      <w:tr w:rsidR="006E1233" w:rsidRPr="00442543" w:rsidTr="00F82FDA">
        <w:trPr>
          <w:trHeight w:val="1542"/>
        </w:trPr>
        <w:tc>
          <w:tcPr>
            <w:tcW w:w="673"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1601"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5906"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rPr>
                <w:rFonts w:ascii="Tahoma" w:eastAsia="Times New Roman" w:hAnsi="Tahoma" w:cs="Tahoma"/>
                <w:sz w:val="16"/>
                <w:szCs w:val="16"/>
              </w:rPr>
            </w:pPr>
            <w:r w:rsidRPr="00442543">
              <w:rPr>
                <w:rFonts w:ascii="Tahoma" w:eastAsia="Times New Roman" w:hAnsi="Tahoma" w:cs="Tahoma"/>
                <w:sz w:val="16"/>
                <w:szCs w:val="16"/>
              </w:rPr>
              <w:t>ii. Περιοδικός έλεγχος για τη σωστή και αποδοτική λειτουργία του λογισμικού και την επίτευξη της σωστής χρήσης του στους χρήστες του, όταν και όποτε αυτό κριθεί απαραίτητο. Διεξοδικός έλεγχος της καλής λειτουργίας του Λειτουργικού Συστήματος των κεντρικών Η/Υ και επιτήρησή του, ώστε να είναι εφικτή η λειτουργία των απομακρυσμένων σταθμών εργασίας (</w:t>
            </w:r>
            <w:proofErr w:type="spellStart"/>
            <w:r w:rsidRPr="00442543">
              <w:rPr>
                <w:rFonts w:ascii="Tahoma" w:eastAsia="Times New Roman" w:hAnsi="Tahoma" w:cs="Tahoma"/>
                <w:sz w:val="16"/>
                <w:szCs w:val="16"/>
              </w:rPr>
              <w:t>remote</w:t>
            </w:r>
            <w:proofErr w:type="spellEnd"/>
            <w:r w:rsidRPr="00442543">
              <w:rPr>
                <w:rFonts w:ascii="Tahoma" w:eastAsia="Times New Roman" w:hAnsi="Tahoma" w:cs="Tahoma"/>
                <w:sz w:val="16"/>
                <w:szCs w:val="16"/>
              </w:rPr>
              <w:t xml:space="preserve"> </w:t>
            </w:r>
            <w:proofErr w:type="spellStart"/>
            <w:r w:rsidRPr="00442543">
              <w:rPr>
                <w:rFonts w:ascii="Tahoma" w:eastAsia="Times New Roman" w:hAnsi="Tahoma" w:cs="Tahoma"/>
                <w:sz w:val="16"/>
                <w:szCs w:val="16"/>
              </w:rPr>
              <w:t>terminals</w:t>
            </w:r>
            <w:proofErr w:type="spellEnd"/>
            <w:r w:rsidRPr="00442543">
              <w:rPr>
                <w:rFonts w:ascii="Tahoma" w:eastAsia="Times New Roman" w:hAnsi="Tahoma" w:cs="Tahoma"/>
                <w:sz w:val="16"/>
                <w:szCs w:val="16"/>
              </w:rPr>
              <w:t>). Εποπτεία λογισμικού των κεντρικών Η/Υ από κακόβουλους εισβολείς με χρήση ανάλογων εργαλείων και προειδοποίηση (</w:t>
            </w:r>
            <w:proofErr w:type="spellStart"/>
            <w:r w:rsidRPr="00442543">
              <w:rPr>
                <w:rFonts w:ascii="Tahoma" w:eastAsia="Times New Roman" w:hAnsi="Tahoma" w:cs="Tahoma"/>
                <w:sz w:val="16"/>
                <w:szCs w:val="16"/>
              </w:rPr>
              <w:t>alert</w:t>
            </w:r>
            <w:proofErr w:type="spellEnd"/>
            <w:r w:rsidRPr="00442543">
              <w:rPr>
                <w:rFonts w:ascii="Tahoma" w:eastAsia="Times New Roman" w:hAnsi="Tahoma" w:cs="Tahoma"/>
                <w:sz w:val="16"/>
                <w:szCs w:val="16"/>
              </w:rPr>
              <w:t>) όποτε διαπιστωθεί κίνδυνος.</w:t>
            </w:r>
          </w:p>
        </w:tc>
        <w:tc>
          <w:tcPr>
            <w:tcW w:w="1274"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752" w:type="dxa"/>
            <w:tcBorders>
              <w:top w:val="nil"/>
              <w:left w:val="nil"/>
              <w:bottom w:val="single" w:sz="4" w:space="0" w:color="auto"/>
              <w:right w:val="single" w:sz="4" w:space="0" w:color="auto"/>
            </w:tcBorders>
            <w:shd w:val="clear" w:color="auto" w:fill="auto"/>
            <w:vAlign w:val="center"/>
            <w:hideMark/>
          </w:tcPr>
          <w:p w:rsidR="006E1233" w:rsidRDefault="006E1233" w:rsidP="00F82FDA">
            <w:pPr>
              <w:jc w:val="center"/>
              <w:rPr>
                <w:rFonts w:ascii="Tahoma" w:hAnsi="Tahoma" w:cs="Tahoma"/>
                <w:sz w:val="16"/>
                <w:szCs w:val="16"/>
              </w:rPr>
            </w:pPr>
            <w:r>
              <w:rPr>
                <w:rFonts w:ascii="Tahoma" w:hAnsi="Tahoma" w:cs="Tahoma"/>
                <w:sz w:val="16"/>
                <w:szCs w:val="16"/>
              </w:rPr>
              <w:t>3</w:t>
            </w:r>
          </w:p>
        </w:tc>
      </w:tr>
      <w:tr w:rsidR="006E1233" w:rsidRPr="00442543" w:rsidTr="00F82FDA">
        <w:trPr>
          <w:trHeight w:val="1549"/>
        </w:trPr>
        <w:tc>
          <w:tcPr>
            <w:tcW w:w="673"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1601"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5906"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rPr>
                <w:rFonts w:ascii="Tahoma" w:eastAsia="Times New Roman" w:hAnsi="Tahoma" w:cs="Tahoma"/>
                <w:sz w:val="16"/>
                <w:szCs w:val="16"/>
              </w:rPr>
            </w:pPr>
            <w:r w:rsidRPr="00442543">
              <w:rPr>
                <w:rFonts w:ascii="Tahoma" w:eastAsia="Times New Roman" w:hAnsi="Tahoma" w:cs="Tahoma"/>
                <w:sz w:val="16"/>
                <w:szCs w:val="16"/>
              </w:rPr>
              <w:t>iii. Προληπτική συντήρηση λογισμικού και προτάσεις για τυχόν αναβαθμίσεις που κρίνονται απαραίτητες για την εύρυθμη λειτουργία του. Εργασίες αναβαθμίσεων, όταν αυτές ζητούνται από τις αρμόδιες αρχές ( π.χ. ΥΠΕΣΑΗΔ, ΕΑΠ) ή όταν κρίνονται απαραίτητες κατά την λειτουργία των προγραμμάτων. Αποκατάσταση τυχόν δυσλειτουργιών, παραμετροποίηση και επανεγκατάσταση, όταν κριθεί απαραίτητη. Δημιουργία φορμών, αναφορών και λιστών για τις ανάγκες των χρηστών. Λήψη μέτρων προκειμένου να είναι εφικτή η λειτουργία του απομακρυσμένου λογισμικού.</w:t>
            </w:r>
          </w:p>
        </w:tc>
        <w:tc>
          <w:tcPr>
            <w:tcW w:w="1274"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752" w:type="dxa"/>
            <w:tcBorders>
              <w:top w:val="nil"/>
              <w:left w:val="nil"/>
              <w:bottom w:val="single" w:sz="4" w:space="0" w:color="auto"/>
              <w:right w:val="single" w:sz="4" w:space="0" w:color="auto"/>
            </w:tcBorders>
            <w:shd w:val="clear" w:color="auto" w:fill="auto"/>
            <w:vAlign w:val="center"/>
            <w:hideMark/>
          </w:tcPr>
          <w:p w:rsidR="006E1233" w:rsidRDefault="006E1233" w:rsidP="00F82FDA">
            <w:pPr>
              <w:jc w:val="center"/>
              <w:rPr>
                <w:rFonts w:ascii="Tahoma" w:hAnsi="Tahoma" w:cs="Tahoma"/>
                <w:sz w:val="16"/>
                <w:szCs w:val="16"/>
              </w:rPr>
            </w:pPr>
            <w:r>
              <w:rPr>
                <w:rFonts w:ascii="Tahoma" w:hAnsi="Tahoma" w:cs="Tahoma"/>
                <w:sz w:val="16"/>
                <w:szCs w:val="16"/>
              </w:rPr>
              <w:t>6</w:t>
            </w:r>
          </w:p>
        </w:tc>
      </w:tr>
      <w:tr w:rsidR="006E1233" w:rsidRPr="00442543" w:rsidTr="00F82FDA">
        <w:trPr>
          <w:trHeight w:val="1260"/>
        </w:trPr>
        <w:tc>
          <w:tcPr>
            <w:tcW w:w="673"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1601"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5906"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rPr>
                <w:rFonts w:ascii="Tahoma" w:eastAsia="Times New Roman" w:hAnsi="Tahoma" w:cs="Tahoma"/>
                <w:sz w:val="16"/>
                <w:szCs w:val="16"/>
              </w:rPr>
            </w:pPr>
            <w:proofErr w:type="spellStart"/>
            <w:r w:rsidRPr="00442543">
              <w:rPr>
                <w:rFonts w:ascii="Tahoma" w:eastAsia="Times New Roman" w:hAnsi="Tahoma" w:cs="Tahoma"/>
                <w:sz w:val="16"/>
                <w:szCs w:val="16"/>
              </w:rPr>
              <w:t>iv</w:t>
            </w:r>
            <w:proofErr w:type="spellEnd"/>
            <w:r w:rsidRPr="00442543">
              <w:rPr>
                <w:rFonts w:ascii="Tahoma" w:eastAsia="Times New Roman" w:hAnsi="Tahoma" w:cs="Tahoma"/>
                <w:sz w:val="16"/>
                <w:szCs w:val="16"/>
              </w:rPr>
              <w:t>. Τήρηση των αποτελεσμάτων ελέγχου σε Βάση Δεδομένων, όπου θα καταγράφονται όλες οι διαδικασίες που διενεργούνται (ακεραιότητα δεδομένων, αξιοπιστία λειτουργίας, ανταλλαγή στοιχείων, ταχύτητα περαίωσης, μαζική επιλεκτική ενημέρωση, δυνατότητα αναίρεσης – επαναφοράς προηγούμενης κατάστασης).</w:t>
            </w:r>
          </w:p>
        </w:tc>
        <w:tc>
          <w:tcPr>
            <w:tcW w:w="1274"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752" w:type="dxa"/>
            <w:tcBorders>
              <w:top w:val="nil"/>
              <w:left w:val="nil"/>
              <w:bottom w:val="single" w:sz="4" w:space="0" w:color="auto"/>
              <w:right w:val="single" w:sz="4" w:space="0" w:color="auto"/>
            </w:tcBorders>
            <w:shd w:val="clear" w:color="auto" w:fill="auto"/>
            <w:vAlign w:val="center"/>
            <w:hideMark/>
          </w:tcPr>
          <w:p w:rsidR="006E1233" w:rsidRDefault="006E1233" w:rsidP="00F82FDA">
            <w:pPr>
              <w:jc w:val="center"/>
              <w:rPr>
                <w:rFonts w:ascii="Tahoma" w:hAnsi="Tahoma" w:cs="Tahoma"/>
                <w:sz w:val="16"/>
                <w:szCs w:val="16"/>
              </w:rPr>
            </w:pPr>
            <w:r>
              <w:rPr>
                <w:rFonts w:ascii="Tahoma" w:hAnsi="Tahoma" w:cs="Tahoma"/>
                <w:sz w:val="16"/>
                <w:szCs w:val="16"/>
              </w:rPr>
              <w:t>1</w:t>
            </w:r>
          </w:p>
        </w:tc>
      </w:tr>
      <w:tr w:rsidR="006E1233" w:rsidRPr="00442543" w:rsidTr="00F82FDA">
        <w:trPr>
          <w:trHeight w:val="699"/>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sz w:val="16"/>
                <w:szCs w:val="16"/>
              </w:rPr>
            </w:pPr>
            <w:r w:rsidRPr="00442543">
              <w:rPr>
                <w:rFonts w:ascii="Tahoma" w:eastAsia="Times New Roman" w:hAnsi="Tahoma" w:cs="Tahoma"/>
                <w:sz w:val="16"/>
                <w:szCs w:val="16"/>
              </w:rPr>
              <w:t>1γ</w:t>
            </w:r>
          </w:p>
        </w:tc>
        <w:tc>
          <w:tcPr>
            <w:tcW w:w="1601"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rPr>
                <w:rFonts w:ascii="Tahoma" w:eastAsia="Times New Roman" w:hAnsi="Tahoma" w:cs="Tahoma"/>
                <w:sz w:val="16"/>
                <w:szCs w:val="16"/>
              </w:rPr>
            </w:pPr>
            <w:r w:rsidRPr="00442543">
              <w:rPr>
                <w:rFonts w:ascii="Tahoma" w:eastAsia="Times New Roman" w:hAnsi="Tahoma" w:cs="Tahoma"/>
                <w:sz w:val="16"/>
                <w:szCs w:val="16"/>
              </w:rPr>
              <w:t>ΕΡΓΑΣΙΕΣ ΣΥΝΤΗΡΗΣΗΣ ΥΛΙΚΟΥ ΚΑΙ ΛΟΓΙΣΜΙΚΟΥ ΜΗΧΑΝΟΓΡΑΦΙΚΟΥ ΕΞΟΠΙΣΜΟΥ (Λειτουργία ειδικά οργανωμένου Helpdesk)</w:t>
            </w:r>
          </w:p>
        </w:tc>
        <w:tc>
          <w:tcPr>
            <w:tcW w:w="5906"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rPr>
                <w:rFonts w:ascii="Tahoma" w:eastAsia="Times New Roman" w:hAnsi="Tahoma" w:cs="Tahoma"/>
                <w:sz w:val="16"/>
                <w:szCs w:val="16"/>
              </w:rPr>
            </w:pPr>
            <w:r w:rsidRPr="00442543">
              <w:rPr>
                <w:rFonts w:ascii="Tahoma" w:eastAsia="Times New Roman" w:hAnsi="Tahoma" w:cs="Tahoma"/>
                <w:sz w:val="16"/>
                <w:szCs w:val="16"/>
              </w:rPr>
              <w:t>i. Παροχή υπηρεσιών υποστήριξης χρηστών μέσω οδηγιών και κατευθύνσεων επί των βασικών λειτουργιών των εφαρμογών που λειτουργεί ο Δήμος (</w:t>
            </w:r>
            <w:proofErr w:type="spellStart"/>
            <w:r w:rsidRPr="00442543">
              <w:rPr>
                <w:rFonts w:ascii="Tahoma" w:eastAsia="Times New Roman" w:hAnsi="Tahoma" w:cs="Tahoma"/>
                <w:sz w:val="16"/>
                <w:szCs w:val="16"/>
              </w:rPr>
              <w:t>how</w:t>
            </w:r>
            <w:proofErr w:type="spellEnd"/>
            <w:r w:rsidRPr="00442543">
              <w:rPr>
                <w:rFonts w:ascii="Tahoma" w:eastAsia="Times New Roman" w:hAnsi="Tahoma" w:cs="Tahoma"/>
                <w:sz w:val="16"/>
                <w:szCs w:val="16"/>
              </w:rPr>
              <w:t xml:space="preserve"> </w:t>
            </w:r>
            <w:proofErr w:type="spellStart"/>
            <w:r w:rsidRPr="00442543">
              <w:rPr>
                <w:rFonts w:ascii="Tahoma" w:eastAsia="Times New Roman" w:hAnsi="Tahoma" w:cs="Tahoma"/>
                <w:sz w:val="16"/>
                <w:szCs w:val="16"/>
              </w:rPr>
              <w:t>to</w:t>
            </w:r>
            <w:proofErr w:type="spellEnd"/>
            <w:r w:rsidRPr="00442543">
              <w:rPr>
                <w:rFonts w:ascii="Tahoma" w:eastAsia="Times New Roman" w:hAnsi="Tahoma" w:cs="Tahoma"/>
                <w:sz w:val="16"/>
                <w:szCs w:val="16"/>
              </w:rPr>
              <w:t xml:space="preserve">). </w:t>
            </w:r>
            <w:r w:rsidRPr="00442543">
              <w:rPr>
                <w:rFonts w:ascii="Tahoma" w:eastAsia="Times New Roman" w:hAnsi="Tahoma" w:cs="Tahoma"/>
                <w:sz w:val="16"/>
                <w:szCs w:val="16"/>
              </w:rPr>
              <w:br/>
              <w:t xml:space="preserve">ii. Ανταπόκριση σε αιτήματα των χρηστών που αντιμετωπίζουν προβλήματα είτε (ad -hoc) ή με την αξιοποίηση </w:t>
            </w:r>
            <w:proofErr w:type="spellStart"/>
            <w:r w:rsidRPr="00442543">
              <w:rPr>
                <w:rFonts w:ascii="Tahoma" w:eastAsia="Times New Roman" w:hAnsi="Tahoma" w:cs="Tahoma"/>
                <w:sz w:val="16"/>
                <w:szCs w:val="16"/>
              </w:rPr>
              <w:t>προτυποποιημένων</w:t>
            </w:r>
            <w:proofErr w:type="spellEnd"/>
            <w:r w:rsidRPr="00442543">
              <w:rPr>
                <w:rFonts w:ascii="Tahoma" w:eastAsia="Times New Roman" w:hAnsi="Tahoma" w:cs="Tahoma"/>
                <w:sz w:val="16"/>
                <w:szCs w:val="16"/>
              </w:rPr>
              <w:t xml:space="preserve"> απαντήσεων</w:t>
            </w:r>
            <w:r w:rsidRPr="00442543">
              <w:rPr>
                <w:rFonts w:ascii="Tahoma" w:eastAsia="Times New Roman" w:hAnsi="Tahoma" w:cs="Tahoma"/>
                <w:sz w:val="16"/>
                <w:szCs w:val="16"/>
              </w:rPr>
              <w:br/>
              <w:t>iii. Πραγματοποίηση απαντητικών κλήσεων (</w:t>
            </w:r>
            <w:proofErr w:type="spellStart"/>
            <w:r w:rsidRPr="00442543">
              <w:rPr>
                <w:rFonts w:ascii="Tahoma" w:eastAsia="Times New Roman" w:hAnsi="Tahoma" w:cs="Tahoma"/>
                <w:sz w:val="16"/>
                <w:szCs w:val="16"/>
              </w:rPr>
              <w:t>call</w:t>
            </w:r>
            <w:proofErr w:type="spellEnd"/>
            <w:r w:rsidRPr="00442543">
              <w:rPr>
                <w:rFonts w:ascii="Tahoma" w:eastAsia="Times New Roman" w:hAnsi="Tahoma" w:cs="Tahoma"/>
                <w:sz w:val="16"/>
                <w:szCs w:val="16"/>
              </w:rPr>
              <w:t xml:space="preserve"> </w:t>
            </w:r>
            <w:proofErr w:type="spellStart"/>
            <w:r w:rsidRPr="00442543">
              <w:rPr>
                <w:rFonts w:ascii="Tahoma" w:eastAsia="Times New Roman" w:hAnsi="Tahoma" w:cs="Tahoma"/>
                <w:sz w:val="16"/>
                <w:szCs w:val="16"/>
              </w:rPr>
              <w:t>back</w:t>
            </w:r>
            <w:proofErr w:type="spellEnd"/>
            <w:r w:rsidRPr="00442543">
              <w:rPr>
                <w:rFonts w:ascii="Tahoma" w:eastAsia="Times New Roman" w:hAnsi="Tahoma" w:cs="Tahoma"/>
                <w:sz w:val="16"/>
                <w:szCs w:val="16"/>
              </w:rPr>
              <w:t>) σε χρήστες για ενημέρωση επίλυσης προβλήματος (όπου απαιτείται).</w:t>
            </w:r>
            <w:r w:rsidRPr="00442543">
              <w:rPr>
                <w:rFonts w:ascii="Tahoma" w:eastAsia="Times New Roman" w:hAnsi="Tahoma" w:cs="Tahoma"/>
                <w:sz w:val="16"/>
                <w:szCs w:val="16"/>
              </w:rPr>
              <w:br/>
            </w:r>
            <w:proofErr w:type="spellStart"/>
            <w:r w:rsidRPr="00442543">
              <w:rPr>
                <w:rFonts w:ascii="Tahoma" w:eastAsia="Times New Roman" w:hAnsi="Tahoma" w:cs="Tahoma"/>
                <w:sz w:val="16"/>
                <w:szCs w:val="16"/>
              </w:rPr>
              <w:t>iv</w:t>
            </w:r>
            <w:proofErr w:type="spellEnd"/>
            <w:r w:rsidRPr="00442543">
              <w:rPr>
                <w:rFonts w:ascii="Tahoma" w:eastAsia="Times New Roman" w:hAnsi="Tahoma" w:cs="Tahoma"/>
                <w:sz w:val="16"/>
                <w:szCs w:val="16"/>
              </w:rPr>
              <w:t>. Καταγραφή προτάσεων χρηστών για βελτιώσεις/προσθήκες/τροποποιήσεις στις εφαρμογές.</w:t>
            </w:r>
            <w:r w:rsidRPr="00442543">
              <w:rPr>
                <w:rFonts w:ascii="Tahoma" w:eastAsia="Times New Roman" w:hAnsi="Tahoma" w:cs="Tahoma"/>
                <w:sz w:val="16"/>
                <w:szCs w:val="16"/>
              </w:rPr>
              <w:br/>
              <w:t>v. Προώθηση στην ομάδα υποστήριξης του Αναδόχου του έργου, όσων αιτημάτων δεν μπορούν να αντιμετωπιστούν σε πρώτο επίπεδο, (υλοποιώντας σχετικό διαδικτυακό εργαλείο).</w:t>
            </w:r>
            <w:r w:rsidRPr="00442543">
              <w:rPr>
                <w:rFonts w:ascii="Tahoma" w:eastAsia="Times New Roman" w:hAnsi="Tahoma" w:cs="Tahoma"/>
                <w:sz w:val="16"/>
                <w:szCs w:val="16"/>
              </w:rPr>
              <w:br/>
              <w:t xml:space="preserve">vi. Στις υποχρεώσεις του Αναδόχου που θα αναλάβει το ως άνω έργο είναι να διαθέτει τα κατάλληλα εργαλεία για τη συλλογή και διαχείριση των στοιχείων πληροφορίας που θα δημιουργηθούν από τη λειτουργία της υπηρεσίας μέσω των εισερχομένων αιτημάτων τόσο από ειδικό για το σκοπό αυτό </w:t>
            </w:r>
            <w:proofErr w:type="spellStart"/>
            <w:r w:rsidRPr="00442543">
              <w:rPr>
                <w:rFonts w:ascii="Tahoma" w:eastAsia="Times New Roman" w:hAnsi="Tahoma" w:cs="Tahoma"/>
                <w:sz w:val="16"/>
                <w:szCs w:val="16"/>
              </w:rPr>
              <w:t>call</w:t>
            </w:r>
            <w:proofErr w:type="spellEnd"/>
            <w:r w:rsidRPr="00442543">
              <w:rPr>
                <w:rFonts w:ascii="Tahoma" w:eastAsia="Times New Roman" w:hAnsi="Tahoma" w:cs="Tahoma"/>
                <w:sz w:val="16"/>
                <w:szCs w:val="16"/>
              </w:rPr>
              <w:t xml:space="preserve"> </w:t>
            </w:r>
            <w:proofErr w:type="spellStart"/>
            <w:r w:rsidRPr="00442543">
              <w:rPr>
                <w:rFonts w:ascii="Tahoma" w:eastAsia="Times New Roman" w:hAnsi="Tahoma" w:cs="Tahoma"/>
                <w:sz w:val="16"/>
                <w:szCs w:val="16"/>
              </w:rPr>
              <w:t>center</w:t>
            </w:r>
            <w:proofErr w:type="spellEnd"/>
            <w:r w:rsidRPr="00442543">
              <w:rPr>
                <w:rFonts w:ascii="Tahoma" w:eastAsia="Times New Roman" w:hAnsi="Tahoma" w:cs="Tahoma"/>
                <w:sz w:val="16"/>
                <w:szCs w:val="16"/>
              </w:rPr>
              <w:t xml:space="preserve">, όσο και από τα εισερχόμενα αιτήματα μέσω </w:t>
            </w:r>
            <w:proofErr w:type="spellStart"/>
            <w:r w:rsidRPr="00442543">
              <w:rPr>
                <w:rFonts w:ascii="Tahoma" w:eastAsia="Times New Roman" w:hAnsi="Tahoma" w:cs="Tahoma"/>
                <w:sz w:val="16"/>
                <w:szCs w:val="16"/>
              </w:rPr>
              <w:t>fax</w:t>
            </w:r>
            <w:proofErr w:type="spellEnd"/>
            <w:r w:rsidRPr="00442543">
              <w:rPr>
                <w:rFonts w:ascii="Tahoma" w:eastAsia="Times New Roman" w:hAnsi="Tahoma" w:cs="Tahoma"/>
                <w:sz w:val="16"/>
                <w:szCs w:val="16"/>
              </w:rPr>
              <w:t xml:space="preserve"> ή/και ηλεκτρονικού ταχυδρομείου.</w:t>
            </w:r>
          </w:p>
        </w:tc>
        <w:tc>
          <w:tcPr>
            <w:tcW w:w="1274"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sz w:val="16"/>
                <w:szCs w:val="16"/>
              </w:rPr>
            </w:pPr>
            <w:r w:rsidRPr="00442543">
              <w:rPr>
                <w:rFonts w:ascii="Tahoma" w:eastAsia="Times New Roman" w:hAnsi="Tahoma" w:cs="Tahoma"/>
                <w:sz w:val="16"/>
                <w:szCs w:val="16"/>
              </w:rPr>
              <w:t>ΤΕΜΑΧΙΑ</w:t>
            </w:r>
          </w:p>
        </w:tc>
        <w:tc>
          <w:tcPr>
            <w:tcW w:w="752" w:type="dxa"/>
            <w:tcBorders>
              <w:top w:val="nil"/>
              <w:left w:val="nil"/>
              <w:bottom w:val="single" w:sz="4" w:space="0" w:color="auto"/>
              <w:right w:val="single" w:sz="4" w:space="0" w:color="auto"/>
            </w:tcBorders>
            <w:shd w:val="clear" w:color="auto" w:fill="auto"/>
            <w:vAlign w:val="center"/>
            <w:hideMark/>
          </w:tcPr>
          <w:p w:rsidR="006E1233" w:rsidRDefault="006E1233" w:rsidP="00F82FDA">
            <w:pPr>
              <w:jc w:val="center"/>
              <w:rPr>
                <w:rFonts w:ascii="Tahoma" w:hAnsi="Tahoma" w:cs="Tahoma"/>
                <w:sz w:val="16"/>
                <w:szCs w:val="16"/>
              </w:rPr>
            </w:pPr>
            <w:r>
              <w:rPr>
                <w:rFonts w:ascii="Tahoma" w:hAnsi="Tahoma" w:cs="Tahoma"/>
                <w:sz w:val="16"/>
                <w:szCs w:val="16"/>
              </w:rPr>
              <w:t>1</w:t>
            </w:r>
          </w:p>
        </w:tc>
      </w:tr>
      <w:tr w:rsidR="006E1233" w:rsidRPr="00442543" w:rsidTr="00F82FDA">
        <w:trPr>
          <w:trHeight w:val="255"/>
        </w:trPr>
        <w:tc>
          <w:tcPr>
            <w:tcW w:w="673" w:type="dxa"/>
            <w:vMerge w:val="restart"/>
            <w:tcBorders>
              <w:top w:val="nil"/>
              <w:left w:val="single" w:sz="4" w:space="0" w:color="auto"/>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sz w:val="16"/>
                <w:szCs w:val="16"/>
              </w:rPr>
            </w:pPr>
            <w:r w:rsidRPr="00442543">
              <w:rPr>
                <w:rFonts w:ascii="Tahoma" w:eastAsia="Times New Roman" w:hAnsi="Tahoma" w:cs="Tahoma"/>
                <w:sz w:val="16"/>
                <w:szCs w:val="16"/>
              </w:rPr>
              <w:t>2α</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rsidR="006E1233" w:rsidRPr="00442543" w:rsidRDefault="006E1233" w:rsidP="00F82FDA">
            <w:pPr>
              <w:rPr>
                <w:rFonts w:ascii="Tahoma" w:eastAsia="Times New Roman" w:hAnsi="Tahoma" w:cs="Tahoma"/>
                <w:sz w:val="16"/>
                <w:szCs w:val="16"/>
              </w:rPr>
            </w:pPr>
            <w:r w:rsidRPr="00442543">
              <w:rPr>
                <w:rFonts w:ascii="Tahoma" w:eastAsia="Times New Roman" w:hAnsi="Tahoma" w:cs="Tahoma"/>
                <w:sz w:val="16"/>
                <w:szCs w:val="16"/>
              </w:rPr>
              <w:t>ΣΥΝΤΗΡΗΣΗ ΕΥΡΥΖΩΝΙΚΩΝ ΔΙΚΤΥΩΝ (Συντήρηση φυσικής διασύνδεσης υλικού εξοπλισμού δικτύου)</w:t>
            </w:r>
          </w:p>
        </w:tc>
        <w:tc>
          <w:tcPr>
            <w:tcW w:w="5906"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rPr>
                <w:rFonts w:ascii="Tahoma" w:eastAsia="Times New Roman" w:hAnsi="Tahoma" w:cs="Tahoma"/>
                <w:sz w:val="16"/>
                <w:szCs w:val="16"/>
              </w:rPr>
            </w:pPr>
            <w:r w:rsidRPr="00442543">
              <w:rPr>
                <w:rFonts w:ascii="Tahoma" w:eastAsia="Times New Roman" w:hAnsi="Tahoma" w:cs="Tahoma"/>
                <w:sz w:val="16"/>
                <w:szCs w:val="16"/>
              </w:rPr>
              <w:t>Συντήρηση των κεντρικών Η/Υ (</w:t>
            </w:r>
            <w:proofErr w:type="spellStart"/>
            <w:r w:rsidRPr="00442543">
              <w:rPr>
                <w:rFonts w:ascii="Tahoma" w:eastAsia="Times New Roman" w:hAnsi="Tahoma" w:cs="Tahoma"/>
                <w:sz w:val="16"/>
                <w:szCs w:val="16"/>
              </w:rPr>
              <w:t>servers</w:t>
            </w:r>
            <w:proofErr w:type="spellEnd"/>
            <w:r w:rsidRPr="00442543">
              <w:rPr>
                <w:rFonts w:ascii="Tahoma" w:eastAsia="Times New Roman" w:hAnsi="Tahoma" w:cs="Tahoma"/>
                <w:sz w:val="16"/>
                <w:szCs w:val="16"/>
              </w:rPr>
              <w:t xml:space="preserve">-Web) </w:t>
            </w:r>
          </w:p>
        </w:tc>
        <w:tc>
          <w:tcPr>
            <w:tcW w:w="1274" w:type="dxa"/>
            <w:vMerge w:val="restart"/>
            <w:tcBorders>
              <w:top w:val="nil"/>
              <w:left w:val="single" w:sz="4" w:space="0" w:color="auto"/>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sz w:val="16"/>
                <w:szCs w:val="16"/>
              </w:rPr>
            </w:pPr>
            <w:r w:rsidRPr="00442543">
              <w:rPr>
                <w:rFonts w:ascii="Tahoma" w:eastAsia="Times New Roman" w:hAnsi="Tahoma" w:cs="Tahoma"/>
                <w:sz w:val="16"/>
                <w:szCs w:val="16"/>
              </w:rPr>
              <w:t>ΤΕΜΑΧΙΑ</w:t>
            </w:r>
          </w:p>
        </w:tc>
        <w:tc>
          <w:tcPr>
            <w:tcW w:w="752" w:type="dxa"/>
            <w:tcBorders>
              <w:top w:val="nil"/>
              <w:left w:val="nil"/>
              <w:bottom w:val="single" w:sz="4" w:space="0" w:color="auto"/>
              <w:right w:val="single" w:sz="4" w:space="0" w:color="auto"/>
            </w:tcBorders>
            <w:shd w:val="clear" w:color="auto" w:fill="auto"/>
            <w:vAlign w:val="center"/>
            <w:hideMark/>
          </w:tcPr>
          <w:p w:rsidR="006E1233" w:rsidRDefault="006E1233" w:rsidP="00F82FDA">
            <w:pPr>
              <w:jc w:val="center"/>
              <w:rPr>
                <w:rFonts w:ascii="Tahoma" w:hAnsi="Tahoma" w:cs="Tahoma"/>
                <w:sz w:val="16"/>
                <w:szCs w:val="16"/>
              </w:rPr>
            </w:pPr>
            <w:r>
              <w:rPr>
                <w:rFonts w:ascii="Tahoma" w:hAnsi="Tahoma" w:cs="Tahoma"/>
                <w:sz w:val="16"/>
                <w:szCs w:val="16"/>
              </w:rPr>
              <w:t>3</w:t>
            </w:r>
          </w:p>
        </w:tc>
      </w:tr>
      <w:tr w:rsidR="006E1233" w:rsidRPr="00442543" w:rsidTr="00F82FDA">
        <w:trPr>
          <w:trHeight w:val="272"/>
        </w:trPr>
        <w:tc>
          <w:tcPr>
            <w:tcW w:w="673"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1601"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5906"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rPr>
                <w:rFonts w:ascii="Tahoma" w:eastAsia="Times New Roman" w:hAnsi="Tahoma" w:cs="Tahoma"/>
                <w:sz w:val="16"/>
                <w:szCs w:val="16"/>
              </w:rPr>
            </w:pPr>
            <w:r w:rsidRPr="00442543">
              <w:rPr>
                <w:rFonts w:ascii="Tahoma" w:eastAsia="Times New Roman" w:hAnsi="Tahoma" w:cs="Tahoma"/>
                <w:sz w:val="16"/>
                <w:szCs w:val="16"/>
              </w:rPr>
              <w:t xml:space="preserve">Έλεγχος και παραμετροποίηση </w:t>
            </w:r>
            <w:proofErr w:type="spellStart"/>
            <w:r w:rsidRPr="00442543">
              <w:rPr>
                <w:rFonts w:ascii="Tahoma" w:eastAsia="Times New Roman" w:hAnsi="Tahoma" w:cs="Tahoma"/>
                <w:sz w:val="16"/>
                <w:szCs w:val="16"/>
              </w:rPr>
              <w:t>switch</w:t>
            </w:r>
            <w:proofErr w:type="spellEnd"/>
            <w:r w:rsidRPr="00442543">
              <w:rPr>
                <w:rFonts w:ascii="Tahoma" w:eastAsia="Times New Roman" w:hAnsi="Tahoma" w:cs="Tahoma"/>
                <w:sz w:val="16"/>
                <w:szCs w:val="16"/>
              </w:rPr>
              <w:t xml:space="preserve"> στο κεντρικό σημείο ελέγχου. </w:t>
            </w:r>
          </w:p>
        </w:tc>
        <w:tc>
          <w:tcPr>
            <w:tcW w:w="1274"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752" w:type="dxa"/>
            <w:tcBorders>
              <w:top w:val="nil"/>
              <w:left w:val="nil"/>
              <w:bottom w:val="single" w:sz="4" w:space="0" w:color="auto"/>
              <w:right w:val="single" w:sz="4" w:space="0" w:color="auto"/>
            </w:tcBorders>
            <w:shd w:val="clear" w:color="auto" w:fill="auto"/>
            <w:vAlign w:val="center"/>
            <w:hideMark/>
          </w:tcPr>
          <w:p w:rsidR="006E1233" w:rsidRDefault="006E1233" w:rsidP="00F82FDA">
            <w:pPr>
              <w:jc w:val="center"/>
              <w:rPr>
                <w:rFonts w:ascii="Tahoma" w:hAnsi="Tahoma" w:cs="Tahoma"/>
                <w:sz w:val="16"/>
                <w:szCs w:val="16"/>
              </w:rPr>
            </w:pPr>
            <w:r>
              <w:rPr>
                <w:rFonts w:ascii="Tahoma" w:hAnsi="Tahoma" w:cs="Tahoma"/>
                <w:sz w:val="16"/>
                <w:szCs w:val="16"/>
              </w:rPr>
              <w:t>9</w:t>
            </w:r>
          </w:p>
        </w:tc>
      </w:tr>
      <w:tr w:rsidR="006E1233" w:rsidRPr="00442543" w:rsidTr="00F82FDA">
        <w:trPr>
          <w:trHeight w:val="290"/>
        </w:trPr>
        <w:tc>
          <w:tcPr>
            <w:tcW w:w="673"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1601"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5906"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rPr>
                <w:rFonts w:ascii="Tahoma" w:eastAsia="Times New Roman" w:hAnsi="Tahoma" w:cs="Tahoma"/>
                <w:sz w:val="16"/>
                <w:szCs w:val="16"/>
              </w:rPr>
            </w:pPr>
            <w:r w:rsidRPr="00442543">
              <w:rPr>
                <w:rFonts w:ascii="Tahoma" w:eastAsia="Times New Roman" w:hAnsi="Tahoma" w:cs="Tahoma"/>
                <w:sz w:val="16"/>
                <w:szCs w:val="16"/>
              </w:rPr>
              <w:t xml:space="preserve">Έλεγχος και παραμετροποίηση </w:t>
            </w:r>
            <w:proofErr w:type="spellStart"/>
            <w:r w:rsidRPr="00442543">
              <w:rPr>
                <w:rFonts w:ascii="Tahoma" w:eastAsia="Times New Roman" w:hAnsi="Tahoma" w:cs="Tahoma"/>
                <w:sz w:val="16"/>
                <w:szCs w:val="16"/>
              </w:rPr>
              <w:t>router</w:t>
            </w:r>
            <w:proofErr w:type="spellEnd"/>
            <w:r w:rsidRPr="00442543">
              <w:rPr>
                <w:rFonts w:ascii="Tahoma" w:eastAsia="Times New Roman" w:hAnsi="Tahoma" w:cs="Tahoma"/>
                <w:sz w:val="16"/>
                <w:szCs w:val="16"/>
              </w:rPr>
              <w:t xml:space="preserve"> στο κεντρικό σημείο ελέγχου. </w:t>
            </w:r>
          </w:p>
        </w:tc>
        <w:tc>
          <w:tcPr>
            <w:tcW w:w="1274"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752" w:type="dxa"/>
            <w:tcBorders>
              <w:top w:val="nil"/>
              <w:left w:val="nil"/>
              <w:bottom w:val="single" w:sz="4" w:space="0" w:color="auto"/>
              <w:right w:val="single" w:sz="4" w:space="0" w:color="auto"/>
            </w:tcBorders>
            <w:shd w:val="clear" w:color="auto" w:fill="auto"/>
            <w:vAlign w:val="center"/>
            <w:hideMark/>
          </w:tcPr>
          <w:p w:rsidR="006E1233" w:rsidRDefault="006E1233" w:rsidP="00F82FDA">
            <w:pPr>
              <w:jc w:val="center"/>
              <w:rPr>
                <w:rFonts w:ascii="Tahoma" w:hAnsi="Tahoma" w:cs="Tahoma"/>
                <w:sz w:val="16"/>
                <w:szCs w:val="16"/>
              </w:rPr>
            </w:pPr>
            <w:r>
              <w:rPr>
                <w:rFonts w:ascii="Tahoma" w:hAnsi="Tahoma" w:cs="Tahoma"/>
                <w:sz w:val="16"/>
                <w:szCs w:val="16"/>
              </w:rPr>
              <w:t>8</w:t>
            </w:r>
          </w:p>
        </w:tc>
      </w:tr>
      <w:tr w:rsidR="006E1233" w:rsidRPr="00442543" w:rsidTr="00F82FDA">
        <w:trPr>
          <w:trHeight w:val="266"/>
        </w:trPr>
        <w:tc>
          <w:tcPr>
            <w:tcW w:w="673"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1601"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5906"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rPr>
                <w:rFonts w:ascii="Tahoma" w:eastAsia="Times New Roman" w:hAnsi="Tahoma" w:cs="Tahoma"/>
                <w:sz w:val="16"/>
                <w:szCs w:val="16"/>
              </w:rPr>
            </w:pPr>
            <w:r w:rsidRPr="00442543">
              <w:rPr>
                <w:rFonts w:ascii="Tahoma" w:eastAsia="Times New Roman" w:hAnsi="Tahoma" w:cs="Tahoma"/>
                <w:sz w:val="16"/>
                <w:szCs w:val="16"/>
              </w:rPr>
              <w:t xml:space="preserve">Έλεγχος και παραμετροποίηση </w:t>
            </w:r>
            <w:proofErr w:type="spellStart"/>
            <w:r w:rsidRPr="00442543">
              <w:rPr>
                <w:rFonts w:ascii="Tahoma" w:eastAsia="Times New Roman" w:hAnsi="Tahoma" w:cs="Tahoma"/>
                <w:sz w:val="16"/>
                <w:szCs w:val="16"/>
              </w:rPr>
              <w:t>gateway</w:t>
            </w:r>
            <w:proofErr w:type="spellEnd"/>
            <w:r w:rsidRPr="00442543">
              <w:rPr>
                <w:rFonts w:ascii="Tahoma" w:eastAsia="Times New Roman" w:hAnsi="Tahoma" w:cs="Tahoma"/>
                <w:sz w:val="16"/>
                <w:szCs w:val="16"/>
              </w:rPr>
              <w:t xml:space="preserve"> στο κεντρικό σημείο ελέγχου. </w:t>
            </w:r>
          </w:p>
        </w:tc>
        <w:tc>
          <w:tcPr>
            <w:tcW w:w="1274"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752" w:type="dxa"/>
            <w:tcBorders>
              <w:top w:val="nil"/>
              <w:left w:val="nil"/>
              <w:bottom w:val="single" w:sz="4" w:space="0" w:color="auto"/>
              <w:right w:val="single" w:sz="4" w:space="0" w:color="auto"/>
            </w:tcBorders>
            <w:shd w:val="clear" w:color="auto" w:fill="auto"/>
            <w:vAlign w:val="center"/>
            <w:hideMark/>
          </w:tcPr>
          <w:p w:rsidR="006E1233" w:rsidRDefault="006E1233" w:rsidP="00F82FDA">
            <w:pPr>
              <w:jc w:val="center"/>
              <w:rPr>
                <w:rFonts w:ascii="Tahoma" w:hAnsi="Tahoma" w:cs="Tahoma"/>
                <w:sz w:val="16"/>
                <w:szCs w:val="16"/>
              </w:rPr>
            </w:pPr>
            <w:r>
              <w:rPr>
                <w:rFonts w:ascii="Tahoma" w:hAnsi="Tahoma" w:cs="Tahoma"/>
                <w:sz w:val="16"/>
                <w:szCs w:val="16"/>
              </w:rPr>
              <w:t>5</w:t>
            </w:r>
          </w:p>
        </w:tc>
      </w:tr>
      <w:tr w:rsidR="006E1233" w:rsidRPr="00442543" w:rsidTr="00F82FDA">
        <w:trPr>
          <w:trHeight w:val="695"/>
        </w:trPr>
        <w:tc>
          <w:tcPr>
            <w:tcW w:w="673"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1601"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5906"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rPr>
                <w:rFonts w:ascii="Tahoma" w:eastAsia="Times New Roman" w:hAnsi="Tahoma" w:cs="Tahoma"/>
                <w:sz w:val="16"/>
                <w:szCs w:val="16"/>
              </w:rPr>
            </w:pPr>
            <w:r w:rsidRPr="00442543">
              <w:rPr>
                <w:rFonts w:ascii="Tahoma" w:eastAsia="Times New Roman" w:hAnsi="Tahoma" w:cs="Tahoma"/>
                <w:sz w:val="16"/>
                <w:szCs w:val="16"/>
              </w:rPr>
              <w:t>Συντήρηση υποδομής υποδοχής ασύρματων δικτυακών συσκευών (</w:t>
            </w:r>
            <w:proofErr w:type="spellStart"/>
            <w:r w:rsidRPr="00442543">
              <w:rPr>
                <w:rFonts w:ascii="Tahoma" w:eastAsia="Times New Roman" w:hAnsi="Tahoma" w:cs="Tahoma"/>
                <w:sz w:val="16"/>
                <w:szCs w:val="16"/>
              </w:rPr>
              <w:t>access</w:t>
            </w:r>
            <w:proofErr w:type="spellEnd"/>
            <w:r w:rsidRPr="00442543">
              <w:rPr>
                <w:rFonts w:ascii="Tahoma" w:eastAsia="Times New Roman" w:hAnsi="Tahoma" w:cs="Tahoma"/>
                <w:sz w:val="16"/>
                <w:szCs w:val="16"/>
              </w:rPr>
              <w:t xml:space="preserve"> </w:t>
            </w:r>
            <w:proofErr w:type="spellStart"/>
            <w:r w:rsidRPr="00442543">
              <w:rPr>
                <w:rFonts w:ascii="Tahoma" w:eastAsia="Times New Roman" w:hAnsi="Tahoma" w:cs="Tahoma"/>
                <w:sz w:val="16"/>
                <w:szCs w:val="16"/>
              </w:rPr>
              <w:t>points</w:t>
            </w:r>
            <w:proofErr w:type="spellEnd"/>
            <w:r w:rsidRPr="00442543">
              <w:rPr>
                <w:rFonts w:ascii="Tahoma" w:eastAsia="Times New Roman" w:hAnsi="Tahoma" w:cs="Tahoma"/>
                <w:sz w:val="16"/>
                <w:szCs w:val="16"/>
              </w:rPr>
              <w:t xml:space="preserve">) σε ένα κεντρικό σημείο ελέγχου με ταυτόχρονη διασφάλιση διαχωρισμού δικτύου ΣΥΖΕΥΞΙΣ </w:t>
            </w:r>
          </w:p>
        </w:tc>
        <w:tc>
          <w:tcPr>
            <w:tcW w:w="1274"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752" w:type="dxa"/>
            <w:tcBorders>
              <w:top w:val="nil"/>
              <w:left w:val="nil"/>
              <w:bottom w:val="single" w:sz="4" w:space="0" w:color="auto"/>
              <w:right w:val="single" w:sz="4" w:space="0" w:color="auto"/>
            </w:tcBorders>
            <w:shd w:val="clear" w:color="auto" w:fill="auto"/>
            <w:vAlign w:val="center"/>
            <w:hideMark/>
          </w:tcPr>
          <w:p w:rsidR="006E1233" w:rsidRDefault="006E1233" w:rsidP="00F82FDA">
            <w:pPr>
              <w:jc w:val="center"/>
              <w:rPr>
                <w:rFonts w:ascii="Tahoma" w:hAnsi="Tahoma" w:cs="Tahoma"/>
                <w:sz w:val="16"/>
                <w:szCs w:val="16"/>
              </w:rPr>
            </w:pPr>
            <w:r>
              <w:rPr>
                <w:rFonts w:ascii="Tahoma" w:hAnsi="Tahoma" w:cs="Tahoma"/>
                <w:sz w:val="16"/>
                <w:szCs w:val="16"/>
              </w:rPr>
              <w:t>8</w:t>
            </w:r>
          </w:p>
        </w:tc>
      </w:tr>
      <w:tr w:rsidR="006E1233" w:rsidRPr="00442543" w:rsidTr="00F82FDA">
        <w:trPr>
          <w:trHeight w:val="630"/>
        </w:trPr>
        <w:tc>
          <w:tcPr>
            <w:tcW w:w="673"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1601"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5906"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rPr>
                <w:rFonts w:ascii="Tahoma" w:eastAsia="Times New Roman" w:hAnsi="Tahoma" w:cs="Tahoma"/>
                <w:sz w:val="16"/>
                <w:szCs w:val="16"/>
              </w:rPr>
            </w:pPr>
            <w:r w:rsidRPr="00442543">
              <w:rPr>
                <w:rFonts w:ascii="Tahoma" w:eastAsia="Times New Roman" w:hAnsi="Tahoma" w:cs="Tahoma"/>
                <w:sz w:val="16"/>
                <w:szCs w:val="16"/>
              </w:rPr>
              <w:t>Συντήρηση υποδομής υποδοχής ασύρματων δικτυακών συσκευών (</w:t>
            </w:r>
            <w:proofErr w:type="spellStart"/>
            <w:r w:rsidRPr="00442543">
              <w:rPr>
                <w:rFonts w:ascii="Tahoma" w:eastAsia="Times New Roman" w:hAnsi="Tahoma" w:cs="Tahoma"/>
                <w:sz w:val="16"/>
                <w:szCs w:val="16"/>
              </w:rPr>
              <w:t>bridges</w:t>
            </w:r>
            <w:proofErr w:type="spellEnd"/>
            <w:r w:rsidRPr="00442543">
              <w:rPr>
                <w:rFonts w:ascii="Tahoma" w:eastAsia="Times New Roman" w:hAnsi="Tahoma" w:cs="Tahoma"/>
                <w:sz w:val="16"/>
                <w:szCs w:val="16"/>
              </w:rPr>
              <w:t xml:space="preserve">) σε ένα κεντρικό σημείο ελέγχου με ταυτόχρονη διασφάλιση διαχωρισμού δικτύου ΣΥΖΕΥΞΙΣ </w:t>
            </w:r>
          </w:p>
        </w:tc>
        <w:tc>
          <w:tcPr>
            <w:tcW w:w="1274"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752" w:type="dxa"/>
            <w:tcBorders>
              <w:top w:val="nil"/>
              <w:left w:val="nil"/>
              <w:bottom w:val="single" w:sz="4" w:space="0" w:color="auto"/>
              <w:right w:val="single" w:sz="4" w:space="0" w:color="auto"/>
            </w:tcBorders>
            <w:shd w:val="clear" w:color="auto" w:fill="auto"/>
            <w:vAlign w:val="center"/>
            <w:hideMark/>
          </w:tcPr>
          <w:p w:rsidR="006E1233" w:rsidRDefault="006E1233" w:rsidP="00F82FDA">
            <w:pPr>
              <w:jc w:val="center"/>
              <w:rPr>
                <w:rFonts w:ascii="Tahoma" w:hAnsi="Tahoma" w:cs="Tahoma"/>
                <w:sz w:val="16"/>
                <w:szCs w:val="16"/>
              </w:rPr>
            </w:pPr>
            <w:r>
              <w:rPr>
                <w:rFonts w:ascii="Tahoma" w:hAnsi="Tahoma" w:cs="Tahoma"/>
                <w:sz w:val="16"/>
                <w:szCs w:val="16"/>
              </w:rPr>
              <w:t>12</w:t>
            </w:r>
          </w:p>
        </w:tc>
      </w:tr>
      <w:tr w:rsidR="006E1233" w:rsidRPr="00442543" w:rsidTr="00F82FDA">
        <w:trPr>
          <w:trHeight w:val="487"/>
        </w:trPr>
        <w:tc>
          <w:tcPr>
            <w:tcW w:w="673"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1601"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5906"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rPr>
                <w:rFonts w:ascii="Tahoma" w:eastAsia="Times New Roman" w:hAnsi="Tahoma" w:cs="Tahoma"/>
                <w:sz w:val="16"/>
                <w:szCs w:val="16"/>
              </w:rPr>
            </w:pPr>
            <w:r w:rsidRPr="00442543">
              <w:rPr>
                <w:rFonts w:ascii="Tahoma" w:eastAsia="Times New Roman" w:hAnsi="Tahoma" w:cs="Tahoma"/>
                <w:sz w:val="16"/>
                <w:szCs w:val="16"/>
              </w:rPr>
              <w:t xml:space="preserve">Συντήρηση διασύνδεσης των κτιρίων που βρίσκονται εντός της περιφέρειας του </w:t>
            </w:r>
            <w:proofErr w:type="spellStart"/>
            <w:r w:rsidRPr="00442543">
              <w:rPr>
                <w:rFonts w:ascii="Tahoma" w:eastAsia="Times New Roman" w:hAnsi="Tahoma" w:cs="Tahoma"/>
                <w:sz w:val="16"/>
                <w:szCs w:val="16"/>
              </w:rPr>
              <w:t>Καλλικράτειου</w:t>
            </w:r>
            <w:proofErr w:type="spellEnd"/>
            <w:r w:rsidRPr="00442543">
              <w:rPr>
                <w:rFonts w:ascii="Tahoma" w:eastAsia="Times New Roman" w:hAnsi="Tahoma" w:cs="Tahoma"/>
                <w:sz w:val="16"/>
                <w:szCs w:val="16"/>
              </w:rPr>
              <w:t xml:space="preserve"> Δήμου και στη χρήση </w:t>
            </w:r>
            <w:proofErr w:type="spellStart"/>
            <w:r w:rsidRPr="00442543">
              <w:rPr>
                <w:rFonts w:ascii="Tahoma" w:eastAsia="Times New Roman" w:hAnsi="Tahoma" w:cs="Tahoma"/>
                <w:sz w:val="16"/>
                <w:szCs w:val="16"/>
              </w:rPr>
              <w:t>υπερτοπικών</w:t>
            </w:r>
            <w:proofErr w:type="spellEnd"/>
            <w:r w:rsidRPr="00442543">
              <w:rPr>
                <w:rFonts w:ascii="Tahoma" w:eastAsia="Times New Roman" w:hAnsi="Tahoma" w:cs="Tahoma"/>
                <w:sz w:val="16"/>
                <w:szCs w:val="16"/>
              </w:rPr>
              <w:t xml:space="preserve"> δικτύων (ΣΥΖΕΥΞΙΣ).</w:t>
            </w:r>
          </w:p>
        </w:tc>
        <w:tc>
          <w:tcPr>
            <w:tcW w:w="1274"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752" w:type="dxa"/>
            <w:tcBorders>
              <w:top w:val="nil"/>
              <w:left w:val="nil"/>
              <w:bottom w:val="single" w:sz="4" w:space="0" w:color="auto"/>
              <w:right w:val="single" w:sz="4" w:space="0" w:color="auto"/>
            </w:tcBorders>
            <w:shd w:val="clear" w:color="auto" w:fill="auto"/>
            <w:vAlign w:val="center"/>
            <w:hideMark/>
          </w:tcPr>
          <w:p w:rsidR="006E1233" w:rsidRDefault="006E1233" w:rsidP="00F82FDA">
            <w:pPr>
              <w:jc w:val="center"/>
              <w:rPr>
                <w:rFonts w:ascii="Tahoma" w:hAnsi="Tahoma" w:cs="Tahoma"/>
                <w:sz w:val="16"/>
                <w:szCs w:val="16"/>
              </w:rPr>
            </w:pPr>
            <w:r>
              <w:rPr>
                <w:rFonts w:ascii="Tahoma" w:hAnsi="Tahoma" w:cs="Tahoma"/>
                <w:sz w:val="16"/>
                <w:szCs w:val="16"/>
              </w:rPr>
              <w:t>45</w:t>
            </w:r>
          </w:p>
        </w:tc>
      </w:tr>
      <w:tr w:rsidR="006E1233" w:rsidRPr="00442543" w:rsidTr="00F82FDA">
        <w:trPr>
          <w:trHeight w:val="834"/>
        </w:trPr>
        <w:tc>
          <w:tcPr>
            <w:tcW w:w="673"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1601"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5906"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rPr>
                <w:rFonts w:ascii="Tahoma" w:eastAsia="Times New Roman" w:hAnsi="Tahoma" w:cs="Tahoma"/>
                <w:sz w:val="16"/>
                <w:szCs w:val="16"/>
              </w:rPr>
            </w:pPr>
            <w:r w:rsidRPr="00442543">
              <w:rPr>
                <w:rFonts w:ascii="Tahoma" w:eastAsia="Times New Roman" w:hAnsi="Tahoma" w:cs="Tahoma"/>
                <w:sz w:val="16"/>
                <w:szCs w:val="16"/>
              </w:rPr>
              <w:t>Τήρηση των αποτελεσμάτων ελέγχου σε Βάση Δεδομένων όπου καταγράφονται όλες οι διαδικασίες που διενεργούνται (ακεραιότητα δεδομένων, αξιοπιστία λειτουργίας, ανταλλαγή στοιχείων, ταχύτητα περαίωσης, μαζική επιλεκτική ενημέρωση)</w:t>
            </w:r>
          </w:p>
        </w:tc>
        <w:tc>
          <w:tcPr>
            <w:tcW w:w="1274"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752" w:type="dxa"/>
            <w:tcBorders>
              <w:top w:val="nil"/>
              <w:left w:val="nil"/>
              <w:bottom w:val="single" w:sz="4" w:space="0" w:color="auto"/>
              <w:right w:val="single" w:sz="4" w:space="0" w:color="auto"/>
            </w:tcBorders>
            <w:shd w:val="clear" w:color="auto" w:fill="auto"/>
            <w:vAlign w:val="center"/>
            <w:hideMark/>
          </w:tcPr>
          <w:p w:rsidR="006E1233" w:rsidRDefault="006E1233" w:rsidP="00F82FDA">
            <w:pPr>
              <w:jc w:val="center"/>
              <w:rPr>
                <w:rFonts w:ascii="Tahoma" w:hAnsi="Tahoma" w:cs="Tahoma"/>
                <w:sz w:val="16"/>
                <w:szCs w:val="16"/>
              </w:rPr>
            </w:pPr>
            <w:r>
              <w:rPr>
                <w:rFonts w:ascii="Tahoma" w:hAnsi="Tahoma" w:cs="Tahoma"/>
                <w:sz w:val="16"/>
                <w:szCs w:val="16"/>
              </w:rPr>
              <w:t>1</w:t>
            </w:r>
          </w:p>
        </w:tc>
      </w:tr>
      <w:tr w:rsidR="006E1233" w:rsidRPr="00442543" w:rsidTr="00F82FDA">
        <w:trPr>
          <w:trHeight w:val="280"/>
        </w:trPr>
        <w:tc>
          <w:tcPr>
            <w:tcW w:w="673" w:type="dxa"/>
            <w:vMerge w:val="restart"/>
            <w:tcBorders>
              <w:top w:val="nil"/>
              <w:left w:val="single" w:sz="4" w:space="0" w:color="auto"/>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sz w:val="16"/>
                <w:szCs w:val="16"/>
              </w:rPr>
            </w:pPr>
            <w:r w:rsidRPr="00442543">
              <w:rPr>
                <w:rFonts w:ascii="Tahoma" w:eastAsia="Times New Roman" w:hAnsi="Tahoma" w:cs="Tahoma"/>
                <w:sz w:val="16"/>
                <w:szCs w:val="16"/>
              </w:rPr>
              <w:t>2β</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rsidR="006E1233" w:rsidRPr="00442543" w:rsidRDefault="006E1233" w:rsidP="00F82FDA">
            <w:pPr>
              <w:rPr>
                <w:rFonts w:ascii="Tahoma" w:eastAsia="Times New Roman" w:hAnsi="Tahoma" w:cs="Tahoma"/>
                <w:sz w:val="16"/>
                <w:szCs w:val="16"/>
              </w:rPr>
            </w:pPr>
            <w:r w:rsidRPr="00442543">
              <w:rPr>
                <w:rFonts w:ascii="Tahoma" w:eastAsia="Times New Roman" w:hAnsi="Tahoma" w:cs="Tahoma"/>
                <w:sz w:val="16"/>
                <w:szCs w:val="16"/>
              </w:rPr>
              <w:t>ΣΥΝΤΗΡΗΣΗ ΕΥΡΥΖΩΝΙΚΩΝ ΔΙΚΤΥΩΝ (Συντήρηση λογισμικού διαχείρισης δικτύου)</w:t>
            </w:r>
          </w:p>
        </w:tc>
        <w:tc>
          <w:tcPr>
            <w:tcW w:w="5906"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rPr>
                <w:rFonts w:ascii="Tahoma" w:eastAsia="Times New Roman" w:hAnsi="Tahoma" w:cs="Tahoma"/>
                <w:sz w:val="16"/>
                <w:szCs w:val="16"/>
              </w:rPr>
            </w:pPr>
            <w:r w:rsidRPr="00442543">
              <w:rPr>
                <w:rFonts w:ascii="Times New Roman" w:eastAsia="Times New Roman" w:hAnsi="Times New Roman" w:cs="Times New Roman"/>
                <w:sz w:val="14"/>
                <w:szCs w:val="14"/>
              </w:rPr>
              <w:t xml:space="preserve"> </w:t>
            </w:r>
            <w:r w:rsidRPr="00442543">
              <w:rPr>
                <w:rFonts w:ascii="Tahoma" w:eastAsia="Times New Roman" w:hAnsi="Tahoma" w:cs="Tahoma"/>
                <w:sz w:val="16"/>
                <w:szCs w:val="16"/>
              </w:rPr>
              <w:t>Συντήρηση των κεντρικών Η/Υ (</w:t>
            </w:r>
            <w:proofErr w:type="spellStart"/>
            <w:r w:rsidRPr="00442543">
              <w:rPr>
                <w:rFonts w:ascii="Tahoma" w:eastAsia="Times New Roman" w:hAnsi="Tahoma" w:cs="Tahoma"/>
                <w:sz w:val="16"/>
                <w:szCs w:val="16"/>
              </w:rPr>
              <w:t>servers</w:t>
            </w:r>
            <w:proofErr w:type="spellEnd"/>
            <w:r w:rsidRPr="00442543">
              <w:rPr>
                <w:rFonts w:ascii="Tahoma" w:eastAsia="Times New Roman" w:hAnsi="Tahoma" w:cs="Tahoma"/>
                <w:sz w:val="16"/>
                <w:szCs w:val="16"/>
              </w:rPr>
              <w:t xml:space="preserve">), του δικτύου </w:t>
            </w:r>
            <w:r>
              <w:rPr>
                <w:rFonts w:ascii="Tahoma" w:eastAsia="Times New Roman" w:hAnsi="Tahoma" w:cs="Tahoma"/>
                <w:sz w:val="16"/>
                <w:szCs w:val="16"/>
              </w:rPr>
              <w:t xml:space="preserve">ανά </w:t>
            </w:r>
            <w:r w:rsidRPr="00442543">
              <w:rPr>
                <w:rFonts w:ascii="Tahoma" w:eastAsia="Times New Roman" w:hAnsi="Tahoma" w:cs="Tahoma"/>
                <w:sz w:val="16"/>
                <w:szCs w:val="16"/>
              </w:rPr>
              <w:t xml:space="preserve">ΔΕ, Data) </w:t>
            </w:r>
          </w:p>
        </w:tc>
        <w:tc>
          <w:tcPr>
            <w:tcW w:w="1274" w:type="dxa"/>
            <w:vMerge w:val="restart"/>
            <w:tcBorders>
              <w:top w:val="nil"/>
              <w:left w:val="single" w:sz="4" w:space="0" w:color="auto"/>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sz w:val="16"/>
                <w:szCs w:val="16"/>
              </w:rPr>
            </w:pPr>
            <w:r w:rsidRPr="00442543">
              <w:rPr>
                <w:rFonts w:ascii="Tahoma" w:eastAsia="Times New Roman" w:hAnsi="Tahoma" w:cs="Tahoma"/>
                <w:sz w:val="16"/>
                <w:szCs w:val="16"/>
              </w:rPr>
              <w:t>ΤΕΜΑΧΙΑ</w:t>
            </w:r>
          </w:p>
        </w:tc>
        <w:tc>
          <w:tcPr>
            <w:tcW w:w="752" w:type="dxa"/>
            <w:tcBorders>
              <w:top w:val="nil"/>
              <w:left w:val="nil"/>
              <w:bottom w:val="single" w:sz="4" w:space="0" w:color="auto"/>
              <w:right w:val="single" w:sz="4" w:space="0" w:color="auto"/>
            </w:tcBorders>
            <w:shd w:val="clear" w:color="auto" w:fill="auto"/>
            <w:vAlign w:val="center"/>
            <w:hideMark/>
          </w:tcPr>
          <w:p w:rsidR="006E1233" w:rsidRDefault="006E1233" w:rsidP="00F82FDA">
            <w:pPr>
              <w:jc w:val="center"/>
              <w:rPr>
                <w:rFonts w:ascii="Tahoma" w:hAnsi="Tahoma" w:cs="Tahoma"/>
                <w:sz w:val="16"/>
                <w:szCs w:val="16"/>
              </w:rPr>
            </w:pPr>
            <w:r>
              <w:rPr>
                <w:rFonts w:ascii="Tahoma" w:hAnsi="Tahoma" w:cs="Tahoma"/>
                <w:sz w:val="16"/>
                <w:szCs w:val="16"/>
              </w:rPr>
              <w:t>3</w:t>
            </w:r>
          </w:p>
        </w:tc>
      </w:tr>
      <w:tr w:rsidR="006E1233" w:rsidRPr="00442543" w:rsidTr="00F82FDA">
        <w:trPr>
          <w:trHeight w:val="420"/>
        </w:trPr>
        <w:tc>
          <w:tcPr>
            <w:tcW w:w="673"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1601"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5906"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rPr>
                <w:rFonts w:ascii="Tahoma" w:eastAsia="Times New Roman" w:hAnsi="Tahoma" w:cs="Tahoma"/>
                <w:sz w:val="16"/>
                <w:szCs w:val="16"/>
              </w:rPr>
            </w:pPr>
            <w:r w:rsidRPr="00442543">
              <w:rPr>
                <w:rFonts w:ascii="Tahoma" w:eastAsia="Times New Roman" w:hAnsi="Tahoma" w:cs="Tahoma"/>
                <w:sz w:val="16"/>
                <w:szCs w:val="16"/>
              </w:rPr>
              <w:t xml:space="preserve">Έλεγχος και παραμετροποίηση Βάσεων Δεδομένων στο κεντρικό σημείο ελέγχου. </w:t>
            </w:r>
          </w:p>
        </w:tc>
        <w:tc>
          <w:tcPr>
            <w:tcW w:w="1274"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752" w:type="dxa"/>
            <w:tcBorders>
              <w:top w:val="nil"/>
              <w:left w:val="nil"/>
              <w:bottom w:val="single" w:sz="4" w:space="0" w:color="auto"/>
              <w:right w:val="single" w:sz="4" w:space="0" w:color="auto"/>
            </w:tcBorders>
            <w:shd w:val="clear" w:color="auto" w:fill="auto"/>
            <w:vAlign w:val="center"/>
            <w:hideMark/>
          </w:tcPr>
          <w:p w:rsidR="006E1233" w:rsidRDefault="006E1233" w:rsidP="00F82FDA">
            <w:pPr>
              <w:jc w:val="center"/>
              <w:rPr>
                <w:rFonts w:ascii="Tahoma" w:hAnsi="Tahoma" w:cs="Tahoma"/>
                <w:sz w:val="16"/>
                <w:szCs w:val="16"/>
              </w:rPr>
            </w:pPr>
            <w:r>
              <w:rPr>
                <w:rFonts w:ascii="Tahoma" w:hAnsi="Tahoma" w:cs="Tahoma"/>
                <w:sz w:val="16"/>
                <w:szCs w:val="16"/>
              </w:rPr>
              <w:t>3</w:t>
            </w:r>
          </w:p>
        </w:tc>
      </w:tr>
      <w:tr w:rsidR="006E1233" w:rsidRPr="00442543" w:rsidTr="00F82FDA">
        <w:trPr>
          <w:trHeight w:val="262"/>
        </w:trPr>
        <w:tc>
          <w:tcPr>
            <w:tcW w:w="673"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1601"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5906"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rPr>
                <w:rFonts w:ascii="Tahoma" w:eastAsia="Times New Roman" w:hAnsi="Tahoma" w:cs="Tahoma"/>
                <w:sz w:val="16"/>
                <w:szCs w:val="16"/>
              </w:rPr>
            </w:pPr>
            <w:r w:rsidRPr="00442543">
              <w:rPr>
                <w:rFonts w:ascii="Tahoma" w:eastAsia="Times New Roman" w:hAnsi="Tahoma" w:cs="Tahoma"/>
                <w:sz w:val="16"/>
                <w:szCs w:val="16"/>
              </w:rPr>
              <w:t xml:space="preserve">Πιστοποίηση ασφαλούς γρήγορης και αποδοτικής διασύνδεσης των δικτύων. </w:t>
            </w:r>
          </w:p>
        </w:tc>
        <w:tc>
          <w:tcPr>
            <w:tcW w:w="1274"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752" w:type="dxa"/>
            <w:tcBorders>
              <w:top w:val="nil"/>
              <w:left w:val="nil"/>
              <w:bottom w:val="single" w:sz="4" w:space="0" w:color="auto"/>
              <w:right w:val="single" w:sz="4" w:space="0" w:color="auto"/>
            </w:tcBorders>
            <w:shd w:val="clear" w:color="auto" w:fill="auto"/>
            <w:vAlign w:val="center"/>
            <w:hideMark/>
          </w:tcPr>
          <w:p w:rsidR="006E1233" w:rsidRDefault="006E1233" w:rsidP="00F82FDA">
            <w:pPr>
              <w:jc w:val="center"/>
              <w:rPr>
                <w:rFonts w:ascii="Tahoma" w:hAnsi="Tahoma" w:cs="Tahoma"/>
                <w:sz w:val="16"/>
                <w:szCs w:val="16"/>
              </w:rPr>
            </w:pPr>
            <w:r>
              <w:rPr>
                <w:rFonts w:ascii="Tahoma" w:hAnsi="Tahoma" w:cs="Tahoma"/>
                <w:sz w:val="16"/>
                <w:szCs w:val="16"/>
              </w:rPr>
              <w:t>3</w:t>
            </w:r>
          </w:p>
        </w:tc>
      </w:tr>
      <w:tr w:rsidR="006E1233" w:rsidRPr="00442543" w:rsidTr="00F82FDA">
        <w:trPr>
          <w:trHeight w:val="420"/>
        </w:trPr>
        <w:tc>
          <w:tcPr>
            <w:tcW w:w="673"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1601"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5906"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rPr>
                <w:rFonts w:ascii="Tahoma" w:eastAsia="Times New Roman" w:hAnsi="Tahoma" w:cs="Tahoma"/>
                <w:sz w:val="16"/>
                <w:szCs w:val="16"/>
              </w:rPr>
            </w:pPr>
            <w:r w:rsidRPr="00442543">
              <w:rPr>
                <w:rFonts w:ascii="Tahoma" w:eastAsia="Times New Roman" w:hAnsi="Tahoma" w:cs="Tahoma"/>
                <w:sz w:val="16"/>
                <w:szCs w:val="16"/>
              </w:rPr>
              <w:t>Παρακολούθηση σε πραγματικό χρόνο της κατάστασης διασύνδεσης των σημείων.</w:t>
            </w:r>
          </w:p>
        </w:tc>
        <w:tc>
          <w:tcPr>
            <w:tcW w:w="1274"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752" w:type="dxa"/>
            <w:tcBorders>
              <w:top w:val="nil"/>
              <w:left w:val="nil"/>
              <w:bottom w:val="single" w:sz="4" w:space="0" w:color="auto"/>
              <w:right w:val="single" w:sz="4" w:space="0" w:color="auto"/>
            </w:tcBorders>
            <w:shd w:val="clear" w:color="auto" w:fill="auto"/>
            <w:vAlign w:val="center"/>
            <w:hideMark/>
          </w:tcPr>
          <w:p w:rsidR="006E1233" w:rsidRDefault="006E1233" w:rsidP="00F82FDA">
            <w:pPr>
              <w:jc w:val="center"/>
              <w:rPr>
                <w:rFonts w:ascii="Tahoma" w:hAnsi="Tahoma" w:cs="Tahoma"/>
                <w:sz w:val="16"/>
                <w:szCs w:val="16"/>
              </w:rPr>
            </w:pPr>
            <w:r>
              <w:rPr>
                <w:rFonts w:ascii="Tahoma" w:hAnsi="Tahoma" w:cs="Tahoma"/>
                <w:sz w:val="16"/>
                <w:szCs w:val="16"/>
              </w:rPr>
              <w:t>3</w:t>
            </w:r>
          </w:p>
        </w:tc>
      </w:tr>
      <w:tr w:rsidR="006E1233" w:rsidRPr="00442543" w:rsidTr="00F82FDA">
        <w:trPr>
          <w:trHeight w:val="406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sz w:val="16"/>
                <w:szCs w:val="16"/>
              </w:rPr>
            </w:pPr>
            <w:r w:rsidRPr="00442543">
              <w:rPr>
                <w:rFonts w:ascii="Tahoma" w:eastAsia="Times New Roman" w:hAnsi="Tahoma" w:cs="Tahoma"/>
                <w:sz w:val="16"/>
                <w:szCs w:val="16"/>
              </w:rPr>
              <w:lastRenderedPageBreak/>
              <w:t>3α</w:t>
            </w:r>
          </w:p>
        </w:tc>
        <w:tc>
          <w:tcPr>
            <w:tcW w:w="1601"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rPr>
                <w:rFonts w:ascii="Tahoma" w:eastAsia="Times New Roman" w:hAnsi="Tahoma" w:cs="Tahoma"/>
                <w:sz w:val="16"/>
                <w:szCs w:val="16"/>
              </w:rPr>
            </w:pPr>
            <w:r w:rsidRPr="00442543">
              <w:rPr>
                <w:rFonts w:ascii="Tahoma" w:eastAsia="Times New Roman" w:hAnsi="Tahoma" w:cs="Tahoma"/>
                <w:sz w:val="16"/>
                <w:szCs w:val="16"/>
              </w:rPr>
              <w:t xml:space="preserve">ΕΡΓΑΣΙΕΣ </w:t>
            </w:r>
            <w:r>
              <w:rPr>
                <w:rFonts w:ascii="Tahoma" w:eastAsia="Times New Roman" w:hAnsi="Tahoma" w:cs="Tahoma"/>
                <w:sz w:val="16"/>
                <w:szCs w:val="16"/>
              </w:rPr>
              <w:t xml:space="preserve">ΟΡΓΑΝΩΣΗΣ </w:t>
            </w:r>
            <w:r w:rsidRPr="00442543">
              <w:rPr>
                <w:rFonts w:ascii="Tahoma" w:eastAsia="Times New Roman" w:hAnsi="Tahoma" w:cs="Tahoma"/>
                <w:sz w:val="16"/>
                <w:szCs w:val="16"/>
              </w:rPr>
              <w:t>ΜΗΧΑΝΟΓΡΑΦΙΚ</w:t>
            </w:r>
            <w:r>
              <w:rPr>
                <w:rFonts w:ascii="Tahoma" w:eastAsia="Times New Roman" w:hAnsi="Tahoma" w:cs="Tahoma"/>
                <w:sz w:val="16"/>
                <w:szCs w:val="16"/>
              </w:rPr>
              <w:t>ΟΥ</w:t>
            </w:r>
            <w:r w:rsidRPr="00442543">
              <w:rPr>
                <w:rFonts w:ascii="Tahoma" w:eastAsia="Times New Roman" w:hAnsi="Tahoma" w:cs="Tahoma"/>
                <w:sz w:val="16"/>
                <w:szCs w:val="16"/>
              </w:rPr>
              <w:t xml:space="preserve"> </w:t>
            </w:r>
            <w:r>
              <w:rPr>
                <w:rFonts w:ascii="Tahoma" w:eastAsia="Times New Roman" w:hAnsi="Tahoma" w:cs="Tahoma"/>
                <w:sz w:val="16"/>
                <w:szCs w:val="16"/>
              </w:rPr>
              <w:t xml:space="preserve">ΑΧΕΙΟΥ </w:t>
            </w:r>
            <w:r w:rsidRPr="00442543">
              <w:rPr>
                <w:rFonts w:ascii="Tahoma" w:eastAsia="Times New Roman" w:hAnsi="Tahoma" w:cs="Tahoma"/>
                <w:sz w:val="16"/>
                <w:szCs w:val="16"/>
              </w:rPr>
              <w:t>ΔΕΔΟΜΕΝΩΝ</w:t>
            </w:r>
            <w:r>
              <w:rPr>
                <w:rFonts w:ascii="Tahoma" w:eastAsia="Times New Roman" w:hAnsi="Tahoma" w:cs="Tahoma"/>
                <w:sz w:val="16"/>
                <w:szCs w:val="16"/>
              </w:rPr>
              <w:t xml:space="preserve"> ΤΑΠ</w:t>
            </w:r>
          </w:p>
        </w:tc>
        <w:tc>
          <w:tcPr>
            <w:tcW w:w="5906" w:type="dxa"/>
            <w:tcBorders>
              <w:top w:val="nil"/>
              <w:left w:val="nil"/>
              <w:bottom w:val="single" w:sz="4" w:space="0" w:color="auto"/>
              <w:right w:val="single" w:sz="4" w:space="0" w:color="auto"/>
            </w:tcBorders>
            <w:shd w:val="clear" w:color="auto" w:fill="auto"/>
            <w:vAlign w:val="center"/>
            <w:hideMark/>
          </w:tcPr>
          <w:p w:rsidR="006E1233" w:rsidRPr="00A10716" w:rsidRDefault="006E1233" w:rsidP="006E1233">
            <w:pPr>
              <w:pStyle w:val="27"/>
              <w:widowControl/>
              <w:numPr>
                <w:ilvl w:val="0"/>
                <w:numId w:val="11"/>
              </w:numPr>
              <w:shd w:val="clear" w:color="auto" w:fill="auto"/>
              <w:tabs>
                <w:tab w:val="left" w:pos="328"/>
              </w:tabs>
              <w:ind w:left="328" w:hanging="142"/>
              <w:jc w:val="both"/>
              <w:rPr>
                <w:rStyle w:val="standardtext"/>
                <w:rFonts w:eastAsia="Book Antiqua"/>
                <w:sz w:val="16"/>
              </w:rPr>
            </w:pPr>
            <w:r w:rsidRPr="00A10716">
              <w:rPr>
                <w:rStyle w:val="standardtext"/>
                <w:rFonts w:eastAsia="Book Antiqua"/>
                <w:sz w:val="16"/>
              </w:rPr>
              <w:t xml:space="preserve">Επεξεργασία στοιχείων Τέλους Ακίνητης Περιουσίας </w:t>
            </w:r>
          </w:p>
          <w:p w:rsidR="006E1233" w:rsidRPr="00A10716" w:rsidRDefault="006E1233" w:rsidP="006E1233">
            <w:pPr>
              <w:pStyle w:val="27"/>
              <w:widowControl/>
              <w:numPr>
                <w:ilvl w:val="0"/>
                <w:numId w:val="11"/>
              </w:numPr>
              <w:shd w:val="clear" w:color="auto" w:fill="auto"/>
              <w:tabs>
                <w:tab w:val="left" w:pos="328"/>
              </w:tabs>
              <w:ind w:left="328" w:hanging="142"/>
              <w:jc w:val="both"/>
              <w:rPr>
                <w:rStyle w:val="standardtext"/>
                <w:rFonts w:eastAsia="Book Antiqua"/>
                <w:sz w:val="16"/>
              </w:rPr>
            </w:pPr>
            <w:r w:rsidRPr="00A10716">
              <w:rPr>
                <w:rStyle w:val="standardtext"/>
                <w:rFonts w:eastAsia="Book Antiqua"/>
                <w:sz w:val="16"/>
              </w:rPr>
              <w:t xml:space="preserve">Οργάνωση των τελών που επιβάλλει ο </w:t>
            </w:r>
            <w:proofErr w:type="spellStart"/>
            <w:r w:rsidRPr="00A10716">
              <w:rPr>
                <w:rStyle w:val="standardtext"/>
                <w:rFonts w:eastAsia="Book Antiqua"/>
                <w:sz w:val="16"/>
              </w:rPr>
              <w:t>∆ήµος</w:t>
            </w:r>
            <w:proofErr w:type="spellEnd"/>
            <w:r w:rsidRPr="00A10716">
              <w:rPr>
                <w:rStyle w:val="standardtext"/>
                <w:rFonts w:eastAsia="Book Antiqua"/>
                <w:sz w:val="16"/>
              </w:rPr>
              <w:t xml:space="preserve"> για </w:t>
            </w:r>
            <w:proofErr w:type="spellStart"/>
            <w:r w:rsidRPr="00A10716">
              <w:rPr>
                <w:rStyle w:val="standardtext"/>
                <w:rFonts w:eastAsia="Book Antiqua"/>
                <w:sz w:val="16"/>
              </w:rPr>
              <w:t>ηλεκτροδοτούµενα</w:t>
            </w:r>
            <w:proofErr w:type="spellEnd"/>
            <w:r w:rsidRPr="00A10716">
              <w:rPr>
                <w:rStyle w:val="standardtext"/>
                <w:rFonts w:eastAsia="Book Antiqua"/>
                <w:sz w:val="16"/>
              </w:rPr>
              <w:t xml:space="preserve"> ακίνητα, σε ηλεκτρονική Βάση </w:t>
            </w:r>
            <w:proofErr w:type="spellStart"/>
            <w:r w:rsidRPr="00A10716">
              <w:rPr>
                <w:rStyle w:val="standardtext"/>
                <w:rFonts w:eastAsia="Book Antiqua"/>
                <w:sz w:val="16"/>
              </w:rPr>
              <w:t>∆εδοµένων</w:t>
            </w:r>
            <w:proofErr w:type="spellEnd"/>
            <w:r w:rsidRPr="00A10716">
              <w:rPr>
                <w:rStyle w:val="standardtext"/>
                <w:rFonts w:eastAsia="Book Antiqua"/>
                <w:sz w:val="16"/>
              </w:rPr>
              <w:t xml:space="preserve"> </w:t>
            </w:r>
          </w:p>
          <w:p w:rsidR="006E1233" w:rsidRPr="00A10716" w:rsidRDefault="006E1233" w:rsidP="006E1233">
            <w:pPr>
              <w:pStyle w:val="27"/>
              <w:widowControl/>
              <w:numPr>
                <w:ilvl w:val="0"/>
                <w:numId w:val="11"/>
              </w:numPr>
              <w:shd w:val="clear" w:color="auto" w:fill="auto"/>
              <w:tabs>
                <w:tab w:val="left" w:pos="328"/>
              </w:tabs>
              <w:ind w:left="328" w:hanging="142"/>
              <w:jc w:val="both"/>
              <w:rPr>
                <w:rStyle w:val="standardtext"/>
                <w:rFonts w:eastAsia="Book Antiqua"/>
                <w:sz w:val="16"/>
              </w:rPr>
            </w:pPr>
            <w:r w:rsidRPr="00A10716">
              <w:rPr>
                <w:rStyle w:val="standardtext"/>
                <w:rFonts w:eastAsia="Book Antiqua"/>
                <w:sz w:val="16"/>
              </w:rPr>
              <w:t xml:space="preserve">Επεξεργασία </w:t>
            </w:r>
            <w:proofErr w:type="spellStart"/>
            <w:r w:rsidRPr="00A10716">
              <w:rPr>
                <w:rStyle w:val="standardtext"/>
                <w:rFonts w:eastAsia="Book Antiqua"/>
                <w:sz w:val="16"/>
              </w:rPr>
              <w:t>δεδοµένων</w:t>
            </w:r>
            <w:proofErr w:type="spellEnd"/>
            <w:r w:rsidRPr="00A10716">
              <w:rPr>
                <w:rStyle w:val="standardtext"/>
                <w:rFonts w:eastAsia="Book Antiqua"/>
                <w:sz w:val="16"/>
              </w:rPr>
              <w:t xml:space="preserve"> και </w:t>
            </w:r>
            <w:proofErr w:type="spellStart"/>
            <w:r w:rsidRPr="00A10716">
              <w:rPr>
                <w:rStyle w:val="standardtext"/>
                <w:rFonts w:eastAsia="Book Antiqua"/>
                <w:sz w:val="16"/>
              </w:rPr>
              <w:t>δηµιουργία</w:t>
            </w:r>
            <w:proofErr w:type="spellEnd"/>
            <w:r w:rsidRPr="00A10716">
              <w:rPr>
                <w:rStyle w:val="standardtext"/>
                <w:rFonts w:eastAsia="Book Antiqua"/>
                <w:sz w:val="16"/>
              </w:rPr>
              <w:t xml:space="preserve"> µ</w:t>
            </w:r>
            <w:proofErr w:type="spellStart"/>
            <w:r w:rsidRPr="00A10716">
              <w:rPr>
                <w:rStyle w:val="standardtext"/>
                <w:rFonts w:eastAsia="Book Antiqua"/>
                <w:sz w:val="16"/>
              </w:rPr>
              <w:t>ηχανογραφικών</w:t>
            </w:r>
            <w:proofErr w:type="spellEnd"/>
            <w:r w:rsidRPr="00A10716">
              <w:rPr>
                <w:rStyle w:val="standardtext"/>
                <w:rFonts w:eastAsia="Book Antiqua"/>
                <w:sz w:val="16"/>
              </w:rPr>
              <w:t xml:space="preserve"> αρχείων ∆ΕΗ. </w:t>
            </w:r>
          </w:p>
          <w:p w:rsidR="006E1233" w:rsidRPr="00A10716" w:rsidRDefault="006E1233" w:rsidP="006E1233">
            <w:pPr>
              <w:pStyle w:val="27"/>
              <w:widowControl/>
              <w:numPr>
                <w:ilvl w:val="0"/>
                <w:numId w:val="11"/>
              </w:numPr>
              <w:shd w:val="clear" w:color="auto" w:fill="auto"/>
              <w:tabs>
                <w:tab w:val="left" w:pos="328"/>
              </w:tabs>
              <w:ind w:left="328" w:hanging="142"/>
              <w:jc w:val="both"/>
              <w:rPr>
                <w:rStyle w:val="standardtext"/>
                <w:rFonts w:eastAsia="Book Antiqua"/>
                <w:sz w:val="16"/>
              </w:rPr>
            </w:pPr>
            <w:r w:rsidRPr="00A10716">
              <w:rPr>
                <w:rStyle w:val="standardtext"/>
                <w:rFonts w:eastAsia="Book Antiqua"/>
                <w:sz w:val="16"/>
              </w:rPr>
              <w:t>Εγκατάσταση ειδική</w:t>
            </w:r>
            <w:r>
              <w:rPr>
                <w:rStyle w:val="standardtext"/>
                <w:rFonts w:eastAsia="Book Antiqua"/>
                <w:sz w:val="16"/>
              </w:rPr>
              <w:t>ς</w:t>
            </w:r>
            <w:r w:rsidRPr="00A10716">
              <w:rPr>
                <w:rStyle w:val="standardtext"/>
                <w:rFonts w:eastAsia="Book Antiqua"/>
                <w:sz w:val="16"/>
              </w:rPr>
              <w:t xml:space="preserve"> </w:t>
            </w:r>
            <w:proofErr w:type="spellStart"/>
            <w:r w:rsidRPr="00A10716">
              <w:rPr>
                <w:rStyle w:val="standardtext"/>
                <w:rFonts w:eastAsia="Book Antiqua"/>
                <w:sz w:val="16"/>
              </w:rPr>
              <w:t>εφαρµογής</w:t>
            </w:r>
            <w:proofErr w:type="spellEnd"/>
            <w:r w:rsidRPr="00A10716">
              <w:rPr>
                <w:rStyle w:val="standardtext"/>
                <w:rFonts w:eastAsia="Book Antiqua"/>
                <w:sz w:val="16"/>
              </w:rPr>
              <w:t xml:space="preserve"> επεξεργασίας και διαχείρισης τελών ακίνητης περιουσίας µε χαρακτηριστικά :</w:t>
            </w:r>
          </w:p>
          <w:p w:rsidR="006E1233" w:rsidRPr="00A10716" w:rsidRDefault="006E1233" w:rsidP="006E1233">
            <w:pPr>
              <w:pStyle w:val="27"/>
              <w:widowControl/>
              <w:numPr>
                <w:ilvl w:val="1"/>
                <w:numId w:val="11"/>
              </w:numPr>
              <w:shd w:val="clear" w:color="auto" w:fill="auto"/>
              <w:tabs>
                <w:tab w:val="left" w:pos="454"/>
              </w:tabs>
              <w:ind w:left="596" w:hanging="268"/>
              <w:jc w:val="both"/>
              <w:rPr>
                <w:rStyle w:val="standardtext"/>
                <w:rFonts w:eastAsia="Book Antiqua"/>
                <w:sz w:val="16"/>
              </w:rPr>
            </w:pPr>
            <w:proofErr w:type="spellStart"/>
            <w:r w:rsidRPr="00A10716">
              <w:rPr>
                <w:rStyle w:val="standardtext"/>
                <w:rFonts w:eastAsia="Book Antiqua"/>
                <w:sz w:val="16"/>
              </w:rPr>
              <w:t>Ολοκληρωµένο</w:t>
            </w:r>
            <w:proofErr w:type="spellEnd"/>
            <w:r w:rsidRPr="00A10716">
              <w:rPr>
                <w:rStyle w:val="standardtext"/>
                <w:rFonts w:eastAsia="Book Antiqua"/>
                <w:sz w:val="16"/>
              </w:rPr>
              <w:t xml:space="preserve"> περιβάλλον µε 32 </w:t>
            </w:r>
            <w:proofErr w:type="spellStart"/>
            <w:r w:rsidRPr="00A10716">
              <w:rPr>
                <w:rStyle w:val="standardtext"/>
                <w:rFonts w:eastAsia="Book Antiqua"/>
                <w:sz w:val="16"/>
              </w:rPr>
              <w:t>bit</w:t>
            </w:r>
            <w:proofErr w:type="spellEnd"/>
            <w:r w:rsidRPr="00A10716">
              <w:rPr>
                <w:rStyle w:val="standardtext"/>
                <w:rFonts w:eastAsia="Book Antiqua"/>
                <w:sz w:val="16"/>
              </w:rPr>
              <w:t xml:space="preserve"> αρχιτεκτονική που να λειτουργεί σε Windows ’9x/NT/2000 </w:t>
            </w:r>
          </w:p>
          <w:p w:rsidR="006E1233" w:rsidRPr="00637206" w:rsidRDefault="006E1233" w:rsidP="006E1233">
            <w:pPr>
              <w:pStyle w:val="27"/>
              <w:widowControl/>
              <w:numPr>
                <w:ilvl w:val="1"/>
                <w:numId w:val="11"/>
              </w:numPr>
              <w:shd w:val="clear" w:color="auto" w:fill="auto"/>
              <w:tabs>
                <w:tab w:val="left" w:pos="454"/>
              </w:tabs>
              <w:ind w:left="596" w:hanging="268"/>
              <w:jc w:val="both"/>
              <w:rPr>
                <w:rStyle w:val="standardtext"/>
                <w:rFonts w:eastAsia="Book Antiqua"/>
                <w:sz w:val="16"/>
              </w:rPr>
            </w:pPr>
            <w:proofErr w:type="spellStart"/>
            <w:r w:rsidRPr="00637206">
              <w:rPr>
                <w:rStyle w:val="standardtext"/>
                <w:rFonts w:eastAsia="Book Antiqua"/>
                <w:sz w:val="16"/>
              </w:rPr>
              <w:t>Σύστηµα</w:t>
            </w:r>
            <w:proofErr w:type="spellEnd"/>
            <w:r w:rsidRPr="00637206">
              <w:rPr>
                <w:rStyle w:val="standardtext"/>
                <w:rFonts w:eastAsia="Book Antiqua"/>
                <w:sz w:val="16"/>
              </w:rPr>
              <w:t xml:space="preserve"> επικοινωνίας του χρήστη (</w:t>
            </w:r>
            <w:proofErr w:type="spellStart"/>
            <w:r w:rsidRPr="00637206">
              <w:rPr>
                <w:rStyle w:val="standardtext"/>
                <w:rFonts w:eastAsia="Book Antiqua"/>
                <w:sz w:val="16"/>
              </w:rPr>
              <w:t>User</w:t>
            </w:r>
            <w:proofErr w:type="spellEnd"/>
            <w:r w:rsidRPr="00637206">
              <w:rPr>
                <w:rStyle w:val="standardtext"/>
                <w:rFonts w:eastAsia="Book Antiqua"/>
                <w:sz w:val="16"/>
              </w:rPr>
              <w:t xml:space="preserve"> </w:t>
            </w:r>
            <w:proofErr w:type="spellStart"/>
            <w:r w:rsidRPr="00637206">
              <w:rPr>
                <w:rStyle w:val="standardtext"/>
                <w:rFonts w:eastAsia="Book Antiqua"/>
                <w:sz w:val="16"/>
              </w:rPr>
              <w:t>Interface</w:t>
            </w:r>
            <w:proofErr w:type="spellEnd"/>
            <w:r w:rsidRPr="00637206">
              <w:rPr>
                <w:rStyle w:val="standardtext"/>
                <w:rFonts w:eastAsia="Book Antiqua"/>
                <w:sz w:val="16"/>
              </w:rPr>
              <w:t xml:space="preserve">) των </w:t>
            </w:r>
            <w:proofErr w:type="spellStart"/>
            <w:r w:rsidRPr="00637206">
              <w:rPr>
                <w:rStyle w:val="standardtext"/>
                <w:rFonts w:eastAsia="Book Antiqua"/>
                <w:sz w:val="16"/>
              </w:rPr>
              <w:t>εφαρµογών</w:t>
            </w:r>
            <w:proofErr w:type="spellEnd"/>
            <w:r w:rsidRPr="00637206">
              <w:rPr>
                <w:rStyle w:val="standardtext"/>
                <w:rFonts w:eastAsia="Book Antiqua"/>
                <w:sz w:val="16"/>
              </w:rPr>
              <w:t xml:space="preserve"> εξ’ ολοκλήρου γραφικό και θα ακολουθεί τις προδιαγραφές του </w:t>
            </w:r>
            <w:proofErr w:type="spellStart"/>
            <w:r w:rsidRPr="00637206">
              <w:rPr>
                <w:rStyle w:val="standardtext"/>
                <w:rFonts w:eastAsia="Book Antiqua"/>
                <w:sz w:val="16"/>
              </w:rPr>
              <w:t>industry</w:t>
            </w:r>
            <w:proofErr w:type="spellEnd"/>
            <w:r w:rsidRPr="00637206">
              <w:rPr>
                <w:rStyle w:val="standardtext"/>
                <w:rFonts w:eastAsia="Book Antiqua"/>
                <w:sz w:val="16"/>
              </w:rPr>
              <w:t xml:space="preserve"> </w:t>
            </w:r>
            <w:proofErr w:type="spellStart"/>
            <w:r w:rsidRPr="00637206">
              <w:rPr>
                <w:rStyle w:val="standardtext"/>
                <w:rFonts w:eastAsia="Book Antiqua"/>
                <w:sz w:val="16"/>
              </w:rPr>
              <w:t>standard</w:t>
            </w:r>
            <w:proofErr w:type="spellEnd"/>
            <w:r w:rsidRPr="00637206">
              <w:rPr>
                <w:rStyle w:val="standardtext"/>
                <w:rFonts w:eastAsia="Book Antiqua"/>
                <w:sz w:val="16"/>
              </w:rPr>
              <w:t xml:space="preserve"> Microsoft Windows</w:t>
            </w:r>
          </w:p>
          <w:p w:rsidR="006E1233" w:rsidRPr="00A10716" w:rsidRDefault="006E1233" w:rsidP="006E1233">
            <w:pPr>
              <w:pStyle w:val="27"/>
              <w:widowControl/>
              <w:numPr>
                <w:ilvl w:val="1"/>
                <w:numId w:val="11"/>
              </w:numPr>
              <w:shd w:val="clear" w:color="auto" w:fill="auto"/>
              <w:tabs>
                <w:tab w:val="left" w:pos="454"/>
              </w:tabs>
              <w:ind w:left="596" w:hanging="268"/>
              <w:jc w:val="both"/>
              <w:rPr>
                <w:rStyle w:val="standardtext"/>
                <w:rFonts w:eastAsia="Book Antiqua"/>
                <w:sz w:val="16"/>
              </w:rPr>
            </w:pPr>
            <w:r w:rsidRPr="00A10716">
              <w:rPr>
                <w:rStyle w:val="standardtext"/>
                <w:rFonts w:eastAsia="Book Antiqua"/>
                <w:sz w:val="16"/>
              </w:rPr>
              <w:t xml:space="preserve">Εγχειρίδια χρήσης. Συνοπτική ανάπτυξη των λειτουργιών της </w:t>
            </w:r>
            <w:proofErr w:type="spellStart"/>
            <w:r w:rsidRPr="00A10716">
              <w:rPr>
                <w:rStyle w:val="standardtext"/>
                <w:rFonts w:eastAsia="Book Antiqua"/>
                <w:sz w:val="16"/>
              </w:rPr>
              <w:t>εφαρµογής</w:t>
            </w:r>
            <w:proofErr w:type="spellEnd"/>
            <w:r w:rsidRPr="00A10716">
              <w:rPr>
                <w:rStyle w:val="standardtext"/>
                <w:rFonts w:eastAsia="Book Antiqua"/>
                <w:sz w:val="16"/>
              </w:rPr>
              <w:t xml:space="preserve">, µε τις οδηγίες χρήσης </w:t>
            </w:r>
            <w:proofErr w:type="spellStart"/>
            <w:r w:rsidRPr="00A10716">
              <w:rPr>
                <w:rStyle w:val="standardtext"/>
                <w:rFonts w:eastAsia="Book Antiqua"/>
                <w:sz w:val="16"/>
              </w:rPr>
              <w:t>διατυπωµένες</w:t>
            </w:r>
            <w:proofErr w:type="spellEnd"/>
            <w:r w:rsidRPr="00A10716">
              <w:rPr>
                <w:rStyle w:val="standardtext"/>
                <w:rFonts w:eastAsia="Book Antiqua"/>
                <w:sz w:val="16"/>
              </w:rPr>
              <w:t xml:space="preserve"> σε απλή και κατανοητή γλώσσα. </w:t>
            </w:r>
          </w:p>
          <w:p w:rsidR="006E1233" w:rsidRPr="00A10716" w:rsidRDefault="006E1233" w:rsidP="006E1233">
            <w:pPr>
              <w:pStyle w:val="27"/>
              <w:widowControl/>
              <w:numPr>
                <w:ilvl w:val="1"/>
                <w:numId w:val="11"/>
              </w:numPr>
              <w:shd w:val="clear" w:color="auto" w:fill="auto"/>
              <w:tabs>
                <w:tab w:val="left" w:pos="454"/>
              </w:tabs>
              <w:ind w:left="596" w:hanging="268"/>
              <w:jc w:val="both"/>
              <w:rPr>
                <w:rStyle w:val="standardtext"/>
                <w:rFonts w:eastAsia="Book Antiqua"/>
                <w:sz w:val="16"/>
              </w:rPr>
            </w:pPr>
            <w:r w:rsidRPr="00A10716">
              <w:rPr>
                <w:rStyle w:val="standardtext"/>
                <w:rFonts w:eastAsia="Book Antiqua"/>
                <w:sz w:val="16"/>
              </w:rPr>
              <w:t>Υποστήριξη ταυτόχρονης πρόσβασης πολλών χρηστών (</w:t>
            </w:r>
            <w:proofErr w:type="spellStart"/>
            <w:r w:rsidRPr="00A10716">
              <w:rPr>
                <w:rStyle w:val="standardtext"/>
                <w:rFonts w:eastAsia="Book Antiqua"/>
                <w:sz w:val="16"/>
              </w:rPr>
              <w:t>multi</w:t>
            </w:r>
            <w:proofErr w:type="spellEnd"/>
            <w:r w:rsidRPr="00A10716">
              <w:rPr>
                <w:rStyle w:val="standardtext"/>
                <w:rFonts w:eastAsia="Book Antiqua"/>
                <w:sz w:val="16"/>
              </w:rPr>
              <w:t xml:space="preserve"> </w:t>
            </w:r>
            <w:proofErr w:type="spellStart"/>
            <w:r w:rsidRPr="00A10716">
              <w:rPr>
                <w:rStyle w:val="standardtext"/>
                <w:rFonts w:eastAsia="Book Antiqua"/>
                <w:sz w:val="16"/>
              </w:rPr>
              <w:t>user</w:t>
            </w:r>
            <w:proofErr w:type="spellEnd"/>
            <w:r w:rsidRPr="00A10716">
              <w:rPr>
                <w:rStyle w:val="standardtext"/>
                <w:rFonts w:eastAsia="Book Antiqua"/>
                <w:sz w:val="16"/>
              </w:rPr>
              <w:t xml:space="preserve">). </w:t>
            </w:r>
            <w:proofErr w:type="spellStart"/>
            <w:r w:rsidRPr="00A10716">
              <w:rPr>
                <w:rStyle w:val="standardtext"/>
                <w:rFonts w:eastAsia="Book Antiqua"/>
                <w:sz w:val="16"/>
              </w:rPr>
              <w:t>∆υνατότητα</w:t>
            </w:r>
            <w:proofErr w:type="spellEnd"/>
            <w:r w:rsidRPr="00A10716">
              <w:rPr>
                <w:rStyle w:val="standardtext"/>
                <w:rFonts w:eastAsia="Book Antiqua"/>
                <w:sz w:val="16"/>
              </w:rPr>
              <w:t xml:space="preserve"> ταυτόχρονης λειτουργίας της </w:t>
            </w:r>
            <w:proofErr w:type="spellStart"/>
            <w:r w:rsidRPr="00A10716">
              <w:rPr>
                <w:rStyle w:val="standardtext"/>
                <w:rFonts w:eastAsia="Book Antiqua"/>
                <w:sz w:val="16"/>
              </w:rPr>
              <w:t>εφαρµογής</w:t>
            </w:r>
            <w:proofErr w:type="spellEnd"/>
            <w:r w:rsidRPr="00A10716">
              <w:rPr>
                <w:rStyle w:val="standardtext"/>
                <w:rFonts w:eastAsia="Book Antiqua"/>
                <w:sz w:val="16"/>
              </w:rPr>
              <w:t xml:space="preserve"> από περισσότερους του ενός χρήστες, σε διαφορετικούς </w:t>
            </w:r>
            <w:proofErr w:type="spellStart"/>
            <w:r w:rsidRPr="00A10716">
              <w:rPr>
                <w:rStyle w:val="standardtext"/>
                <w:rFonts w:eastAsia="Book Antiqua"/>
                <w:sz w:val="16"/>
              </w:rPr>
              <w:t>σταθµούς</w:t>
            </w:r>
            <w:proofErr w:type="spellEnd"/>
            <w:r w:rsidRPr="00A10716">
              <w:rPr>
                <w:rStyle w:val="standardtext"/>
                <w:rFonts w:eastAsia="Book Antiqua"/>
                <w:sz w:val="16"/>
              </w:rPr>
              <w:t xml:space="preserve"> εργασίας. </w:t>
            </w:r>
          </w:p>
          <w:p w:rsidR="006E1233" w:rsidRDefault="006E1233" w:rsidP="006E1233">
            <w:pPr>
              <w:pStyle w:val="27"/>
              <w:widowControl/>
              <w:numPr>
                <w:ilvl w:val="1"/>
                <w:numId w:val="11"/>
              </w:numPr>
              <w:shd w:val="clear" w:color="auto" w:fill="auto"/>
              <w:tabs>
                <w:tab w:val="left" w:pos="454"/>
              </w:tabs>
              <w:ind w:left="596" w:hanging="268"/>
              <w:jc w:val="both"/>
              <w:rPr>
                <w:rStyle w:val="standardtext"/>
                <w:rFonts w:eastAsia="Book Antiqua"/>
                <w:sz w:val="16"/>
              </w:rPr>
            </w:pPr>
            <w:r w:rsidRPr="00A10716">
              <w:rPr>
                <w:rStyle w:val="standardtext"/>
                <w:rFonts w:eastAsia="Book Antiqua"/>
                <w:sz w:val="16"/>
              </w:rPr>
              <w:t xml:space="preserve">Τήρηση των </w:t>
            </w:r>
            <w:proofErr w:type="spellStart"/>
            <w:r w:rsidRPr="00A10716">
              <w:rPr>
                <w:rStyle w:val="standardtext"/>
                <w:rFonts w:eastAsia="Book Antiqua"/>
                <w:sz w:val="16"/>
              </w:rPr>
              <w:t>δεδοµένων</w:t>
            </w:r>
            <w:proofErr w:type="spellEnd"/>
            <w:r w:rsidRPr="00A10716">
              <w:rPr>
                <w:rStyle w:val="standardtext"/>
                <w:rFonts w:eastAsia="Book Antiqua"/>
                <w:sz w:val="16"/>
              </w:rPr>
              <w:t xml:space="preserve"> παρακολούθησης σε Βάση </w:t>
            </w:r>
            <w:proofErr w:type="spellStart"/>
            <w:r w:rsidRPr="00A10716">
              <w:rPr>
                <w:rStyle w:val="standardtext"/>
                <w:rFonts w:eastAsia="Book Antiqua"/>
                <w:sz w:val="16"/>
              </w:rPr>
              <w:t>∆εδοµένων</w:t>
            </w:r>
            <w:proofErr w:type="spellEnd"/>
            <w:r w:rsidRPr="00A10716">
              <w:rPr>
                <w:rStyle w:val="standardtext"/>
                <w:rFonts w:eastAsia="Book Antiqua"/>
                <w:sz w:val="16"/>
              </w:rPr>
              <w:t xml:space="preserve"> όπου θα καταγράφονται όλοι οι έλεγχοι που διενεργούνται στις φάσεις </w:t>
            </w:r>
            <w:proofErr w:type="spellStart"/>
            <w:r w:rsidRPr="00A10716">
              <w:rPr>
                <w:rStyle w:val="standardtext"/>
                <w:rFonts w:eastAsia="Book Antiqua"/>
                <w:sz w:val="16"/>
              </w:rPr>
              <w:t>δηµιουργίας</w:t>
            </w:r>
            <w:proofErr w:type="spellEnd"/>
            <w:r w:rsidRPr="00A10716">
              <w:rPr>
                <w:rStyle w:val="standardtext"/>
                <w:rFonts w:eastAsia="Book Antiqua"/>
                <w:sz w:val="16"/>
              </w:rPr>
              <w:t>, µ</w:t>
            </w:r>
            <w:proofErr w:type="spellStart"/>
            <w:r w:rsidRPr="00A10716">
              <w:rPr>
                <w:rStyle w:val="standardtext"/>
                <w:rFonts w:eastAsia="Book Antiqua"/>
                <w:sz w:val="16"/>
              </w:rPr>
              <w:t>ετάπτωσης</w:t>
            </w:r>
            <w:proofErr w:type="spellEnd"/>
            <w:r w:rsidRPr="00A10716">
              <w:rPr>
                <w:rStyle w:val="standardtext"/>
                <w:rFonts w:eastAsia="Book Antiqua"/>
                <w:sz w:val="16"/>
              </w:rPr>
              <w:t xml:space="preserve">, ολοκλήρωσης και τελικού ελέγχου των στοιχείων που αφορούν σε σχετικά </w:t>
            </w:r>
            <w:proofErr w:type="spellStart"/>
            <w:r w:rsidRPr="00A10716">
              <w:rPr>
                <w:rStyle w:val="standardtext"/>
                <w:rFonts w:eastAsia="Book Antiqua"/>
                <w:sz w:val="16"/>
              </w:rPr>
              <w:t>δεδοµένα</w:t>
            </w:r>
            <w:proofErr w:type="spellEnd"/>
            <w:r w:rsidRPr="00A10716">
              <w:rPr>
                <w:rStyle w:val="standardtext"/>
                <w:rFonts w:eastAsia="Book Antiqua"/>
                <w:sz w:val="16"/>
              </w:rPr>
              <w:t xml:space="preserve"> του </w:t>
            </w:r>
            <w:proofErr w:type="spellStart"/>
            <w:r w:rsidRPr="00A10716">
              <w:rPr>
                <w:rStyle w:val="standardtext"/>
                <w:rFonts w:eastAsia="Book Antiqua"/>
                <w:sz w:val="16"/>
              </w:rPr>
              <w:t>∆ήµου</w:t>
            </w:r>
            <w:proofErr w:type="spellEnd"/>
            <w:r w:rsidRPr="00A10716">
              <w:rPr>
                <w:rStyle w:val="standardtext"/>
                <w:rFonts w:eastAsia="Book Antiqua"/>
                <w:sz w:val="16"/>
              </w:rPr>
              <w:t xml:space="preserve">. </w:t>
            </w:r>
          </w:p>
          <w:p w:rsidR="006E1233" w:rsidRPr="00637206" w:rsidRDefault="006E1233" w:rsidP="006E1233">
            <w:pPr>
              <w:pStyle w:val="27"/>
              <w:widowControl/>
              <w:numPr>
                <w:ilvl w:val="1"/>
                <w:numId w:val="11"/>
              </w:numPr>
              <w:shd w:val="clear" w:color="auto" w:fill="auto"/>
              <w:tabs>
                <w:tab w:val="left" w:pos="454"/>
              </w:tabs>
              <w:ind w:left="596" w:hanging="268"/>
              <w:jc w:val="both"/>
              <w:rPr>
                <w:rStyle w:val="standardtext"/>
                <w:rFonts w:eastAsia="Book Antiqua"/>
                <w:sz w:val="16"/>
              </w:rPr>
            </w:pPr>
            <w:r>
              <w:rPr>
                <w:rStyle w:val="standardtext"/>
                <w:rFonts w:eastAsia="Book Antiqua"/>
                <w:sz w:val="16"/>
              </w:rPr>
              <w:t xml:space="preserve"> </w:t>
            </w:r>
            <w:proofErr w:type="spellStart"/>
            <w:r w:rsidRPr="00637206">
              <w:rPr>
                <w:rStyle w:val="standardtext"/>
                <w:rFonts w:eastAsia="Book Antiqua"/>
                <w:sz w:val="16"/>
              </w:rPr>
              <w:t>Μηνύµατα</w:t>
            </w:r>
            <w:proofErr w:type="spellEnd"/>
            <w:r w:rsidRPr="00637206">
              <w:rPr>
                <w:rStyle w:val="standardtext"/>
                <w:rFonts w:eastAsia="Book Antiqua"/>
                <w:sz w:val="16"/>
              </w:rPr>
              <w:t xml:space="preserve"> λαθών που θα παρουσιάζει η </w:t>
            </w:r>
            <w:proofErr w:type="spellStart"/>
            <w:r w:rsidRPr="00637206">
              <w:rPr>
                <w:rStyle w:val="standardtext"/>
                <w:rFonts w:eastAsia="Book Antiqua"/>
                <w:sz w:val="16"/>
              </w:rPr>
              <w:t>εφαρµογή</w:t>
            </w:r>
            <w:proofErr w:type="spellEnd"/>
            <w:r w:rsidRPr="00637206">
              <w:rPr>
                <w:rStyle w:val="standardtext"/>
                <w:rFonts w:eastAsia="Book Antiqua"/>
                <w:sz w:val="16"/>
              </w:rPr>
              <w:t xml:space="preserve"> στους τελικούς χρήστες να είναι στα Ελληνικά. </w:t>
            </w:r>
          </w:p>
          <w:p w:rsidR="006E1233" w:rsidRPr="00A10716" w:rsidRDefault="006E1233" w:rsidP="006E1233">
            <w:pPr>
              <w:pStyle w:val="27"/>
              <w:widowControl/>
              <w:numPr>
                <w:ilvl w:val="1"/>
                <w:numId w:val="11"/>
              </w:numPr>
              <w:shd w:val="clear" w:color="auto" w:fill="auto"/>
              <w:tabs>
                <w:tab w:val="left" w:pos="454"/>
              </w:tabs>
              <w:ind w:left="596" w:hanging="268"/>
              <w:jc w:val="both"/>
              <w:rPr>
                <w:rStyle w:val="standardtext"/>
                <w:rFonts w:eastAsia="Book Antiqua"/>
                <w:sz w:val="16"/>
              </w:rPr>
            </w:pPr>
            <w:proofErr w:type="spellStart"/>
            <w:r w:rsidRPr="00A10716">
              <w:rPr>
                <w:rStyle w:val="standardtext"/>
                <w:rFonts w:eastAsia="Book Antiqua"/>
                <w:sz w:val="16"/>
              </w:rPr>
              <w:t>Import</w:t>
            </w:r>
            <w:proofErr w:type="spellEnd"/>
            <w:r w:rsidRPr="00A10716">
              <w:rPr>
                <w:rStyle w:val="standardtext"/>
                <w:rFonts w:eastAsia="Book Antiqua"/>
                <w:sz w:val="16"/>
              </w:rPr>
              <w:t xml:space="preserve"> / </w:t>
            </w:r>
            <w:proofErr w:type="spellStart"/>
            <w:r w:rsidRPr="00A10716">
              <w:rPr>
                <w:rStyle w:val="standardtext"/>
                <w:rFonts w:eastAsia="Book Antiqua"/>
                <w:sz w:val="16"/>
              </w:rPr>
              <w:t>export</w:t>
            </w:r>
            <w:proofErr w:type="spellEnd"/>
            <w:r w:rsidRPr="00A10716">
              <w:rPr>
                <w:rStyle w:val="standardtext"/>
                <w:rFonts w:eastAsia="Book Antiqua"/>
                <w:sz w:val="16"/>
              </w:rPr>
              <w:t xml:space="preserve"> </w:t>
            </w:r>
            <w:proofErr w:type="spellStart"/>
            <w:r w:rsidRPr="00A10716">
              <w:rPr>
                <w:rStyle w:val="standardtext"/>
                <w:rFonts w:eastAsia="Book Antiqua"/>
                <w:sz w:val="16"/>
              </w:rPr>
              <w:t>δεδοµένων</w:t>
            </w:r>
            <w:proofErr w:type="spellEnd"/>
            <w:r w:rsidRPr="00A10716">
              <w:rPr>
                <w:rStyle w:val="standardtext"/>
                <w:rFonts w:eastAsia="Book Antiqua"/>
                <w:sz w:val="16"/>
              </w:rPr>
              <w:t xml:space="preserve"> (σε µ</w:t>
            </w:r>
            <w:proofErr w:type="spellStart"/>
            <w:r w:rsidRPr="00A10716">
              <w:rPr>
                <w:rStyle w:val="standardtext"/>
                <w:rFonts w:eastAsia="Book Antiqua"/>
                <w:sz w:val="16"/>
              </w:rPr>
              <w:t>ορφή</w:t>
            </w:r>
            <w:proofErr w:type="spellEnd"/>
            <w:r w:rsidRPr="00A10716">
              <w:rPr>
                <w:rStyle w:val="standardtext"/>
                <w:rFonts w:eastAsia="Book Antiqua"/>
                <w:sz w:val="16"/>
              </w:rPr>
              <w:t xml:space="preserve"> </w:t>
            </w:r>
            <w:proofErr w:type="spellStart"/>
            <w:r w:rsidRPr="00A10716">
              <w:rPr>
                <w:rStyle w:val="standardtext"/>
                <w:rFonts w:eastAsia="Book Antiqua"/>
                <w:sz w:val="16"/>
              </w:rPr>
              <w:t>xls</w:t>
            </w:r>
            <w:proofErr w:type="spellEnd"/>
            <w:r w:rsidRPr="00A10716">
              <w:rPr>
                <w:rStyle w:val="standardtext"/>
                <w:rFonts w:eastAsia="Book Antiqua"/>
                <w:sz w:val="16"/>
              </w:rPr>
              <w:t>) και σε µ</w:t>
            </w:r>
            <w:proofErr w:type="spellStart"/>
            <w:r w:rsidRPr="00A10716">
              <w:rPr>
                <w:rStyle w:val="standardtext"/>
                <w:rFonts w:eastAsia="Book Antiqua"/>
                <w:sz w:val="16"/>
              </w:rPr>
              <w:t>ορφή</w:t>
            </w:r>
            <w:proofErr w:type="spellEnd"/>
            <w:r w:rsidRPr="00A10716">
              <w:rPr>
                <w:rStyle w:val="standardtext"/>
                <w:rFonts w:eastAsia="Book Antiqua"/>
                <w:sz w:val="16"/>
              </w:rPr>
              <w:t xml:space="preserve"> κατάλληλη προς αναγνώριση. </w:t>
            </w:r>
          </w:p>
          <w:p w:rsidR="006E1233" w:rsidRPr="00A10716" w:rsidRDefault="006E1233" w:rsidP="006E1233">
            <w:pPr>
              <w:pStyle w:val="27"/>
              <w:widowControl/>
              <w:numPr>
                <w:ilvl w:val="1"/>
                <w:numId w:val="11"/>
              </w:numPr>
              <w:shd w:val="clear" w:color="auto" w:fill="auto"/>
              <w:tabs>
                <w:tab w:val="left" w:pos="454"/>
              </w:tabs>
              <w:ind w:left="596" w:hanging="268"/>
              <w:jc w:val="both"/>
              <w:rPr>
                <w:rStyle w:val="standardtext"/>
                <w:rFonts w:eastAsia="Book Antiqua"/>
                <w:sz w:val="16"/>
              </w:rPr>
            </w:pPr>
            <w:proofErr w:type="spellStart"/>
            <w:r w:rsidRPr="00A10716">
              <w:rPr>
                <w:rStyle w:val="standardtext"/>
                <w:rFonts w:eastAsia="Book Antiqua"/>
                <w:sz w:val="16"/>
              </w:rPr>
              <w:t>Αυτόµατη</w:t>
            </w:r>
            <w:proofErr w:type="spellEnd"/>
            <w:r w:rsidRPr="00A10716">
              <w:rPr>
                <w:rStyle w:val="standardtext"/>
                <w:rFonts w:eastAsia="Book Antiqua"/>
                <w:sz w:val="16"/>
              </w:rPr>
              <w:t xml:space="preserve"> µ</w:t>
            </w:r>
            <w:proofErr w:type="spellStart"/>
            <w:r w:rsidRPr="00A10716">
              <w:rPr>
                <w:rStyle w:val="standardtext"/>
                <w:rFonts w:eastAsia="Book Antiqua"/>
                <w:sz w:val="16"/>
              </w:rPr>
              <w:t>ετάπτωση</w:t>
            </w:r>
            <w:proofErr w:type="spellEnd"/>
            <w:r w:rsidRPr="00A10716">
              <w:rPr>
                <w:rStyle w:val="standardtext"/>
                <w:rFonts w:eastAsia="Book Antiqua"/>
                <w:sz w:val="16"/>
              </w:rPr>
              <w:t xml:space="preserve"> </w:t>
            </w:r>
            <w:proofErr w:type="spellStart"/>
            <w:r w:rsidRPr="00A10716">
              <w:rPr>
                <w:rStyle w:val="standardtext"/>
                <w:rFonts w:eastAsia="Book Antiqua"/>
                <w:sz w:val="16"/>
              </w:rPr>
              <w:t>δεδοµένων</w:t>
            </w:r>
            <w:proofErr w:type="spellEnd"/>
            <w:r w:rsidRPr="00A10716">
              <w:rPr>
                <w:rStyle w:val="standardtext"/>
                <w:rFonts w:eastAsia="Book Antiqua"/>
                <w:sz w:val="16"/>
              </w:rPr>
              <w:t xml:space="preserve"> από παλαιότερες </w:t>
            </w:r>
            <w:proofErr w:type="spellStart"/>
            <w:r w:rsidRPr="00A10716">
              <w:rPr>
                <w:rStyle w:val="standardtext"/>
                <w:rFonts w:eastAsia="Book Antiqua"/>
                <w:sz w:val="16"/>
              </w:rPr>
              <w:t>εφαρµογές</w:t>
            </w:r>
            <w:proofErr w:type="spellEnd"/>
            <w:r w:rsidRPr="00A10716">
              <w:rPr>
                <w:rStyle w:val="standardtext"/>
                <w:rFonts w:eastAsia="Book Antiqua"/>
                <w:sz w:val="16"/>
              </w:rPr>
              <w:t xml:space="preserve"> </w:t>
            </w:r>
          </w:p>
          <w:p w:rsidR="006E1233" w:rsidRPr="00A10716" w:rsidRDefault="006E1233" w:rsidP="006E1233">
            <w:pPr>
              <w:pStyle w:val="27"/>
              <w:widowControl/>
              <w:numPr>
                <w:ilvl w:val="1"/>
                <w:numId w:val="11"/>
              </w:numPr>
              <w:shd w:val="clear" w:color="auto" w:fill="auto"/>
              <w:tabs>
                <w:tab w:val="left" w:pos="454"/>
              </w:tabs>
              <w:ind w:left="596" w:hanging="268"/>
              <w:jc w:val="both"/>
              <w:rPr>
                <w:rStyle w:val="standardtext"/>
                <w:rFonts w:eastAsia="Book Antiqua"/>
                <w:sz w:val="16"/>
              </w:rPr>
            </w:pPr>
            <w:r>
              <w:rPr>
                <w:rStyle w:val="standardtext"/>
                <w:rFonts w:eastAsia="Book Antiqua"/>
                <w:sz w:val="16"/>
              </w:rPr>
              <w:t xml:space="preserve"> </w:t>
            </w:r>
            <w:proofErr w:type="spellStart"/>
            <w:r w:rsidRPr="00A10716">
              <w:rPr>
                <w:rStyle w:val="standardtext"/>
                <w:rFonts w:eastAsia="Book Antiqua"/>
                <w:sz w:val="16"/>
              </w:rPr>
              <w:t>∆ιασύνδεση</w:t>
            </w:r>
            <w:proofErr w:type="spellEnd"/>
            <w:r w:rsidRPr="00A10716">
              <w:rPr>
                <w:rStyle w:val="standardtext"/>
                <w:rFonts w:eastAsia="Book Antiqua"/>
                <w:sz w:val="16"/>
              </w:rPr>
              <w:t xml:space="preserve"> της </w:t>
            </w:r>
            <w:proofErr w:type="spellStart"/>
            <w:r w:rsidRPr="00A10716">
              <w:rPr>
                <w:rStyle w:val="standardtext"/>
                <w:rFonts w:eastAsia="Book Antiqua"/>
                <w:sz w:val="16"/>
              </w:rPr>
              <w:t>εφαρµογής</w:t>
            </w:r>
            <w:proofErr w:type="spellEnd"/>
            <w:r w:rsidRPr="00A10716">
              <w:rPr>
                <w:rStyle w:val="standardtext"/>
                <w:rFonts w:eastAsia="Book Antiqua"/>
                <w:sz w:val="16"/>
              </w:rPr>
              <w:t xml:space="preserve"> µε το υπάρχον Πληροφοριακό </w:t>
            </w:r>
            <w:proofErr w:type="spellStart"/>
            <w:r w:rsidRPr="00A10716">
              <w:rPr>
                <w:rStyle w:val="standardtext"/>
                <w:rFonts w:eastAsia="Book Antiqua"/>
                <w:sz w:val="16"/>
              </w:rPr>
              <w:t>Σύστηµα</w:t>
            </w:r>
            <w:proofErr w:type="spellEnd"/>
            <w:r w:rsidRPr="00A10716">
              <w:rPr>
                <w:rStyle w:val="standardtext"/>
                <w:rFonts w:eastAsia="Book Antiqua"/>
                <w:sz w:val="16"/>
              </w:rPr>
              <w:t xml:space="preserve"> </w:t>
            </w:r>
          </w:p>
          <w:p w:rsidR="006E1233" w:rsidRPr="00442543" w:rsidRDefault="006E1233" w:rsidP="00F82FDA">
            <w:pPr>
              <w:rPr>
                <w:rFonts w:ascii="Tahoma" w:eastAsia="Times New Roman" w:hAnsi="Tahoma" w:cs="Tahoma"/>
                <w:sz w:val="16"/>
                <w:szCs w:val="16"/>
              </w:rPr>
            </w:pPr>
          </w:p>
        </w:tc>
        <w:tc>
          <w:tcPr>
            <w:tcW w:w="1274"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sz w:val="16"/>
                <w:szCs w:val="16"/>
              </w:rPr>
            </w:pPr>
            <w:r w:rsidRPr="00442543">
              <w:rPr>
                <w:rFonts w:ascii="Tahoma" w:eastAsia="Times New Roman" w:hAnsi="Tahoma" w:cs="Tahoma"/>
                <w:sz w:val="16"/>
                <w:szCs w:val="16"/>
              </w:rPr>
              <w:t>ΚΑΤ'ΑΠΟΚΟΠΗ</w:t>
            </w:r>
          </w:p>
        </w:tc>
        <w:tc>
          <w:tcPr>
            <w:tcW w:w="752" w:type="dxa"/>
            <w:tcBorders>
              <w:top w:val="nil"/>
              <w:left w:val="nil"/>
              <w:bottom w:val="single" w:sz="4" w:space="0" w:color="auto"/>
              <w:right w:val="single" w:sz="4" w:space="0" w:color="auto"/>
            </w:tcBorders>
            <w:shd w:val="clear" w:color="auto" w:fill="auto"/>
            <w:vAlign w:val="center"/>
            <w:hideMark/>
          </w:tcPr>
          <w:p w:rsidR="006E1233" w:rsidRDefault="006E1233" w:rsidP="00F82FDA">
            <w:pPr>
              <w:jc w:val="center"/>
              <w:rPr>
                <w:rFonts w:ascii="Tahoma" w:hAnsi="Tahoma" w:cs="Tahoma"/>
                <w:sz w:val="16"/>
                <w:szCs w:val="16"/>
              </w:rPr>
            </w:pPr>
            <w:r>
              <w:rPr>
                <w:rFonts w:ascii="Tahoma" w:hAnsi="Tahoma" w:cs="Tahoma"/>
                <w:sz w:val="16"/>
                <w:szCs w:val="16"/>
              </w:rPr>
              <w:t>1</w:t>
            </w:r>
          </w:p>
        </w:tc>
      </w:tr>
      <w:tr w:rsidR="006E1233" w:rsidRPr="00442543" w:rsidTr="00F82FDA">
        <w:trPr>
          <w:trHeight w:val="415"/>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sz w:val="16"/>
                <w:szCs w:val="16"/>
              </w:rPr>
            </w:pPr>
            <w:r w:rsidRPr="00442543">
              <w:rPr>
                <w:rFonts w:ascii="Tahoma" w:eastAsia="Times New Roman" w:hAnsi="Tahoma" w:cs="Tahoma"/>
                <w:sz w:val="16"/>
                <w:szCs w:val="16"/>
              </w:rPr>
              <w:t>4</w:t>
            </w:r>
            <w:r w:rsidRPr="00EF4BD2">
              <w:rPr>
                <w:rFonts w:ascii="Tahoma" w:eastAsia="Times New Roman" w:hAnsi="Tahoma" w:cs="Tahoma"/>
                <w:sz w:val="16"/>
                <w:szCs w:val="16"/>
                <w:vertAlign w:val="superscript"/>
              </w:rPr>
              <w:t>α</w:t>
            </w:r>
          </w:p>
        </w:tc>
        <w:tc>
          <w:tcPr>
            <w:tcW w:w="1601"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rPr>
                <w:rFonts w:ascii="Tahoma" w:eastAsia="Times New Roman" w:hAnsi="Tahoma" w:cs="Tahoma"/>
                <w:sz w:val="16"/>
                <w:szCs w:val="16"/>
              </w:rPr>
            </w:pPr>
            <w:r w:rsidRPr="00442543">
              <w:rPr>
                <w:rFonts w:ascii="Tahoma" w:eastAsia="Times New Roman" w:hAnsi="Tahoma" w:cs="Tahoma"/>
                <w:sz w:val="16"/>
                <w:szCs w:val="16"/>
              </w:rPr>
              <w:t>ΕΡΓΑΣΙΕΣ ΜΕΤΑΦΟΡΑΣ ΣΤΟΙΧΕΙΩΝ ΑΠΌ ΗΛΕΚΤΡΟΝΙΚΕΣ ΒΑΣΕΙΣ ΔΕΔΟΜΕΝΩΝ</w:t>
            </w:r>
          </w:p>
        </w:tc>
        <w:tc>
          <w:tcPr>
            <w:tcW w:w="5906"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rPr>
                <w:rFonts w:ascii="Tahoma" w:eastAsia="Times New Roman" w:hAnsi="Tahoma" w:cs="Tahoma"/>
                <w:sz w:val="16"/>
                <w:szCs w:val="16"/>
              </w:rPr>
            </w:pPr>
            <w:r w:rsidRPr="00442543">
              <w:rPr>
                <w:rFonts w:ascii="Tahoma" w:eastAsia="Times New Roman" w:hAnsi="Tahoma" w:cs="Tahoma"/>
                <w:sz w:val="16"/>
                <w:szCs w:val="16"/>
              </w:rPr>
              <w:t xml:space="preserve">Εργασίες μεταφοράς στοιχείων από ηλεκτρονικές βάσεις δεδομένων της Γενικής Γραμματείας Πληροφοριακών </w:t>
            </w:r>
            <w:proofErr w:type="spellStart"/>
            <w:r w:rsidRPr="00442543">
              <w:rPr>
                <w:rFonts w:ascii="Tahoma" w:eastAsia="Times New Roman" w:hAnsi="Tahoma" w:cs="Tahoma"/>
                <w:sz w:val="16"/>
                <w:szCs w:val="16"/>
              </w:rPr>
              <w:t>Συστημάτωμε</w:t>
            </w:r>
            <w:proofErr w:type="spellEnd"/>
            <w:r w:rsidRPr="00442543">
              <w:rPr>
                <w:rFonts w:ascii="Tahoma" w:eastAsia="Times New Roman" w:hAnsi="Tahoma" w:cs="Tahoma"/>
                <w:sz w:val="16"/>
                <w:szCs w:val="16"/>
              </w:rPr>
              <w:t xml:space="preserve"> με χρήση διαδικτυακών εργαλείων Web Services. Ειδικότερα δεδομένα που αφορούν «Πληροφορίες Μητρώου για Φυσικά Πρόσωπα και Μη Φυσικά Πρόσωπα προς τους Δήμους» για :</w:t>
            </w:r>
            <w:r w:rsidRPr="00442543">
              <w:rPr>
                <w:rFonts w:ascii="Tahoma" w:eastAsia="Times New Roman" w:hAnsi="Tahoma" w:cs="Tahoma"/>
                <w:sz w:val="16"/>
                <w:szCs w:val="16"/>
              </w:rPr>
              <w:br/>
              <w:t>Α. ΑΦΜ, με επιστρεφόμενες ομάδες δεδομένων που αφορούν σε βασικά στοιχεία Φυσικού ή Μη Φυσικού Προσώπου και Δραστηριότητες Επιχείρησης</w:t>
            </w:r>
            <w:r w:rsidRPr="00442543">
              <w:rPr>
                <w:rFonts w:ascii="Tahoma" w:eastAsia="Times New Roman" w:hAnsi="Tahoma" w:cs="Tahoma"/>
                <w:sz w:val="16"/>
                <w:szCs w:val="16"/>
              </w:rPr>
              <w:br/>
              <w:t>β. Αριθμό κυκλοφορίας αυτοκινήτου με επιστρεφόμενες ομάδες δεδομένων που αφορούν σε στοιχεία του φορολογούμενου</w:t>
            </w:r>
          </w:p>
        </w:tc>
        <w:tc>
          <w:tcPr>
            <w:tcW w:w="1274"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sz w:val="16"/>
                <w:szCs w:val="16"/>
              </w:rPr>
            </w:pPr>
            <w:r w:rsidRPr="00442543">
              <w:rPr>
                <w:rFonts w:ascii="Tahoma" w:eastAsia="Times New Roman" w:hAnsi="Tahoma" w:cs="Tahoma"/>
                <w:sz w:val="16"/>
                <w:szCs w:val="16"/>
              </w:rPr>
              <w:t>ΚΑΤ'ΑΠΟΚΟΠΗ</w:t>
            </w:r>
          </w:p>
        </w:tc>
        <w:tc>
          <w:tcPr>
            <w:tcW w:w="752" w:type="dxa"/>
            <w:tcBorders>
              <w:top w:val="nil"/>
              <w:left w:val="nil"/>
              <w:bottom w:val="single" w:sz="4" w:space="0" w:color="auto"/>
              <w:right w:val="single" w:sz="4" w:space="0" w:color="auto"/>
            </w:tcBorders>
            <w:shd w:val="clear" w:color="auto" w:fill="auto"/>
            <w:vAlign w:val="center"/>
            <w:hideMark/>
          </w:tcPr>
          <w:p w:rsidR="006E1233" w:rsidRDefault="006E1233" w:rsidP="00F82FDA">
            <w:pPr>
              <w:jc w:val="center"/>
              <w:rPr>
                <w:rFonts w:ascii="Tahoma" w:hAnsi="Tahoma" w:cs="Tahoma"/>
                <w:sz w:val="16"/>
                <w:szCs w:val="16"/>
              </w:rPr>
            </w:pPr>
            <w:r>
              <w:rPr>
                <w:rFonts w:ascii="Tahoma" w:hAnsi="Tahoma" w:cs="Tahoma"/>
                <w:sz w:val="16"/>
                <w:szCs w:val="16"/>
              </w:rPr>
              <w:t>1</w:t>
            </w:r>
          </w:p>
        </w:tc>
      </w:tr>
    </w:tbl>
    <w:p w:rsidR="006E1233" w:rsidRPr="006104EB" w:rsidRDefault="006E1233" w:rsidP="006E1233">
      <w:pPr>
        <w:pStyle w:val="27"/>
        <w:rPr>
          <w:rFonts w:ascii="Tahoma" w:hAnsi="Tahoma"/>
          <w:szCs w:val="20"/>
        </w:rPr>
      </w:pPr>
    </w:p>
    <w:p w:rsidR="007F625B" w:rsidRPr="006104EB" w:rsidRDefault="007F625B" w:rsidP="007F625B">
      <w:pPr>
        <w:pStyle w:val="27"/>
        <w:rPr>
          <w:rFonts w:ascii="Tahoma" w:hAnsi="Tahoma"/>
          <w:szCs w:val="20"/>
        </w:rPr>
      </w:pPr>
    </w:p>
    <w:p w:rsidR="00885DCE" w:rsidRDefault="00885DCE" w:rsidP="007F625B">
      <w:pPr>
        <w:pStyle w:val="27"/>
        <w:rPr>
          <w:rFonts w:ascii="Tahoma" w:hAnsi="Tahoma"/>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2"/>
        <w:gridCol w:w="1694"/>
        <w:gridCol w:w="1839"/>
        <w:gridCol w:w="1634"/>
      </w:tblGrid>
      <w:tr w:rsidR="00117D7E" w:rsidRPr="00574B86" w:rsidTr="00574B86">
        <w:trPr>
          <w:trHeight w:val="525"/>
          <w:jc w:val="center"/>
        </w:trPr>
        <w:tc>
          <w:tcPr>
            <w:tcW w:w="4472" w:type="dxa"/>
            <w:shd w:val="clear" w:color="auto" w:fill="F2F2F2" w:themeFill="background1" w:themeFillShade="F2"/>
            <w:hideMark/>
          </w:tcPr>
          <w:p w:rsidR="00117D7E" w:rsidRPr="00574B86" w:rsidRDefault="00117D7E" w:rsidP="00574B86">
            <w:pPr>
              <w:jc w:val="center"/>
              <w:rPr>
                <w:rFonts w:asciiTheme="minorHAnsi" w:hAnsiTheme="minorHAnsi"/>
                <w:b/>
                <w:bCs/>
                <w:sz w:val="22"/>
                <w:szCs w:val="22"/>
              </w:rPr>
            </w:pPr>
            <w:r w:rsidRPr="00574B86">
              <w:rPr>
                <w:rFonts w:asciiTheme="minorHAnsi" w:hAnsiTheme="minorHAnsi"/>
                <w:b/>
                <w:bCs/>
                <w:sz w:val="22"/>
                <w:szCs w:val="22"/>
              </w:rPr>
              <w:t>CPV</w:t>
            </w:r>
          </w:p>
        </w:tc>
        <w:tc>
          <w:tcPr>
            <w:tcW w:w="1694" w:type="dxa"/>
            <w:shd w:val="clear" w:color="auto" w:fill="F2F2F2" w:themeFill="background1" w:themeFillShade="F2"/>
            <w:hideMark/>
          </w:tcPr>
          <w:p w:rsidR="00117D7E" w:rsidRPr="00574B86" w:rsidRDefault="00117D7E" w:rsidP="00574B86">
            <w:pPr>
              <w:jc w:val="center"/>
              <w:rPr>
                <w:rFonts w:asciiTheme="minorHAnsi" w:hAnsiTheme="minorHAnsi"/>
                <w:b/>
                <w:bCs/>
                <w:sz w:val="22"/>
                <w:szCs w:val="22"/>
              </w:rPr>
            </w:pPr>
            <w:r w:rsidRPr="00574B86">
              <w:rPr>
                <w:rFonts w:asciiTheme="minorHAnsi" w:hAnsiTheme="minorHAnsi"/>
                <w:b/>
                <w:bCs/>
                <w:sz w:val="22"/>
                <w:szCs w:val="22"/>
              </w:rPr>
              <w:t>ΠΟΣΟΤΗΤΑ</w:t>
            </w:r>
          </w:p>
        </w:tc>
        <w:tc>
          <w:tcPr>
            <w:tcW w:w="1839" w:type="dxa"/>
            <w:shd w:val="clear" w:color="auto" w:fill="F2F2F2" w:themeFill="background1" w:themeFillShade="F2"/>
            <w:hideMark/>
          </w:tcPr>
          <w:p w:rsidR="00117D7E" w:rsidRPr="00574B86" w:rsidRDefault="00117D7E" w:rsidP="00574B86">
            <w:pPr>
              <w:jc w:val="center"/>
              <w:rPr>
                <w:rFonts w:asciiTheme="minorHAnsi" w:hAnsiTheme="minorHAnsi"/>
                <w:b/>
                <w:bCs/>
                <w:sz w:val="22"/>
                <w:szCs w:val="22"/>
              </w:rPr>
            </w:pPr>
            <w:r w:rsidRPr="00574B86">
              <w:rPr>
                <w:rFonts w:asciiTheme="minorHAnsi" w:hAnsiTheme="minorHAnsi"/>
                <w:b/>
                <w:bCs/>
                <w:sz w:val="22"/>
                <w:szCs w:val="22"/>
              </w:rPr>
              <w:t>ΠΡΟΥΠ/ΣΜΟΣ ΧΩΡΙΣ ΦΠΑ</w:t>
            </w:r>
          </w:p>
        </w:tc>
        <w:tc>
          <w:tcPr>
            <w:tcW w:w="1634" w:type="dxa"/>
            <w:shd w:val="clear" w:color="auto" w:fill="F2F2F2" w:themeFill="background1" w:themeFillShade="F2"/>
            <w:hideMark/>
          </w:tcPr>
          <w:p w:rsidR="00117D7E" w:rsidRPr="00574B86" w:rsidRDefault="00117D7E" w:rsidP="00574B86">
            <w:pPr>
              <w:jc w:val="center"/>
              <w:rPr>
                <w:rFonts w:asciiTheme="minorHAnsi" w:hAnsiTheme="minorHAnsi"/>
                <w:b/>
                <w:bCs/>
                <w:sz w:val="22"/>
                <w:szCs w:val="22"/>
              </w:rPr>
            </w:pPr>
            <w:r w:rsidRPr="00574B86">
              <w:rPr>
                <w:rFonts w:asciiTheme="minorHAnsi" w:hAnsiTheme="minorHAnsi"/>
                <w:b/>
                <w:bCs/>
                <w:sz w:val="22"/>
                <w:szCs w:val="22"/>
              </w:rPr>
              <w:t>ΠΡΟΥΠ/ΣΜΟΣ ΜΕ ΦΠΑ</w:t>
            </w:r>
          </w:p>
        </w:tc>
      </w:tr>
      <w:tr w:rsidR="00117D7E" w:rsidRPr="00574B86" w:rsidTr="00574B86">
        <w:trPr>
          <w:trHeight w:val="315"/>
          <w:jc w:val="center"/>
        </w:trPr>
        <w:tc>
          <w:tcPr>
            <w:tcW w:w="4472" w:type="dxa"/>
            <w:shd w:val="clear" w:color="auto" w:fill="auto"/>
          </w:tcPr>
          <w:p w:rsidR="00117D7E" w:rsidRPr="00574B86" w:rsidRDefault="00117D7E" w:rsidP="00574B86">
            <w:pPr>
              <w:jc w:val="center"/>
              <w:rPr>
                <w:rFonts w:asciiTheme="minorHAnsi" w:hAnsiTheme="minorHAnsi"/>
                <w:bCs/>
                <w:sz w:val="22"/>
                <w:szCs w:val="22"/>
              </w:rPr>
            </w:pPr>
            <w:r w:rsidRPr="00574B86">
              <w:rPr>
                <w:rFonts w:asciiTheme="minorHAnsi" w:eastAsia="Times New Roman" w:hAnsiTheme="minorHAnsi" w:cs="Tahoma"/>
                <w:color w:val="auto"/>
                <w:sz w:val="22"/>
                <w:szCs w:val="22"/>
              </w:rPr>
              <w:t>50312000-5</w:t>
            </w:r>
          </w:p>
        </w:tc>
        <w:tc>
          <w:tcPr>
            <w:tcW w:w="1694" w:type="dxa"/>
            <w:shd w:val="clear" w:color="auto" w:fill="auto"/>
          </w:tcPr>
          <w:p w:rsidR="00117D7E" w:rsidRPr="00574B86" w:rsidRDefault="00117D7E" w:rsidP="00574B86">
            <w:pPr>
              <w:autoSpaceDE w:val="0"/>
              <w:autoSpaceDN w:val="0"/>
              <w:adjustRightInd w:val="0"/>
              <w:spacing w:line="276" w:lineRule="auto"/>
              <w:jc w:val="center"/>
              <w:rPr>
                <w:rFonts w:asciiTheme="minorHAnsi" w:hAnsiTheme="minorHAnsi"/>
                <w:bCs/>
                <w:sz w:val="22"/>
                <w:szCs w:val="22"/>
                <w:lang w:val="en-US"/>
              </w:rPr>
            </w:pPr>
            <w:r w:rsidRPr="00574B86">
              <w:rPr>
                <w:rFonts w:asciiTheme="minorHAnsi" w:hAnsiTheme="minorHAnsi"/>
                <w:bCs/>
                <w:sz w:val="22"/>
                <w:szCs w:val="22"/>
                <w:lang w:val="en-US"/>
              </w:rPr>
              <w:t>10</w:t>
            </w:r>
          </w:p>
        </w:tc>
        <w:tc>
          <w:tcPr>
            <w:tcW w:w="1839" w:type="dxa"/>
            <w:shd w:val="clear" w:color="auto" w:fill="auto"/>
          </w:tcPr>
          <w:p w:rsidR="00117D7E" w:rsidRPr="00574B86" w:rsidRDefault="00952B35" w:rsidP="007A148C">
            <w:pPr>
              <w:autoSpaceDE w:val="0"/>
              <w:autoSpaceDN w:val="0"/>
              <w:adjustRightInd w:val="0"/>
              <w:spacing w:line="276" w:lineRule="auto"/>
              <w:jc w:val="center"/>
              <w:rPr>
                <w:rFonts w:asciiTheme="minorHAnsi" w:hAnsiTheme="minorHAnsi"/>
                <w:bCs/>
                <w:sz w:val="22"/>
                <w:szCs w:val="22"/>
              </w:rPr>
            </w:pPr>
            <w:r w:rsidRPr="00574B86">
              <w:rPr>
                <w:rFonts w:asciiTheme="minorHAnsi" w:hAnsiTheme="minorHAnsi"/>
                <w:bCs/>
                <w:sz w:val="22"/>
                <w:szCs w:val="22"/>
              </w:rPr>
              <w:t>8.</w:t>
            </w:r>
            <w:r w:rsidR="007A148C">
              <w:rPr>
                <w:rFonts w:asciiTheme="minorHAnsi" w:hAnsiTheme="minorHAnsi"/>
                <w:bCs/>
                <w:sz w:val="22"/>
                <w:szCs w:val="22"/>
              </w:rPr>
              <w:t>064,52</w:t>
            </w:r>
          </w:p>
        </w:tc>
        <w:tc>
          <w:tcPr>
            <w:tcW w:w="1634" w:type="dxa"/>
            <w:shd w:val="clear" w:color="auto" w:fill="auto"/>
          </w:tcPr>
          <w:p w:rsidR="00117D7E" w:rsidRPr="00574B86" w:rsidRDefault="00952B35" w:rsidP="007A148C">
            <w:pPr>
              <w:autoSpaceDE w:val="0"/>
              <w:autoSpaceDN w:val="0"/>
              <w:adjustRightInd w:val="0"/>
              <w:spacing w:line="276" w:lineRule="auto"/>
              <w:jc w:val="center"/>
              <w:rPr>
                <w:rFonts w:asciiTheme="minorHAnsi" w:hAnsiTheme="minorHAnsi"/>
                <w:bCs/>
                <w:sz w:val="22"/>
                <w:szCs w:val="22"/>
              </w:rPr>
            </w:pPr>
            <w:r w:rsidRPr="00574B86">
              <w:rPr>
                <w:rFonts w:asciiTheme="minorHAnsi" w:hAnsiTheme="minorHAnsi"/>
                <w:bCs/>
                <w:sz w:val="22"/>
                <w:szCs w:val="22"/>
              </w:rPr>
              <w:t>10.</w:t>
            </w:r>
            <w:r w:rsidR="007A148C">
              <w:rPr>
                <w:rFonts w:asciiTheme="minorHAnsi" w:hAnsiTheme="minorHAnsi"/>
                <w:bCs/>
                <w:sz w:val="22"/>
                <w:szCs w:val="22"/>
              </w:rPr>
              <w:t>000</w:t>
            </w:r>
            <w:r w:rsidRPr="00574B86">
              <w:rPr>
                <w:rFonts w:asciiTheme="minorHAnsi" w:hAnsiTheme="minorHAnsi"/>
                <w:bCs/>
                <w:sz w:val="22"/>
                <w:szCs w:val="22"/>
              </w:rPr>
              <w:t>,00</w:t>
            </w:r>
          </w:p>
        </w:tc>
      </w:tr>
      <w:tr w:rsidR="00117D7E" w:rsidRPr="00574B86" w:rsidTr="00574B86">
        <w:trPr>
          <w:trHeight w:val="315"/>
          <w:jc w:val="center"/>
        </w:trPr>
        <w:tc>
          <w:tcPr>
            <w:tcW w:w="4472" w:type="dxa"/>
            <w:shd w:val="clear" w:color="auto" w:fill="auto"/>
          </w:tcPr>
          <w:p w:rsidR="00117D7E" w:rsidRPr="00574B86" w:rsidRDefault="00117D7E" w:rsidP="00574B86">
            <w:pPr>
              <w:jc w:val="center"/>
              <w:rPr>
                <w:rFonts w:asciiTheme="minorHAnsi" w:hAnsiTheme="minorHAnsi"/>
                <w:bCs/>
                <w:sz w:val="22"/>
                <w:szCs w:val="22"/>
              </w:rPr>
            </w:pPr>
            <w:r w:rsidRPr="00574B86">
              <w:rPr>
                <w:rFonts w:asciiTheme="minorHAnsi" w:eastAsia="Times New Roman" w:hAnsiTheme="minorHAnsi" w:cs="Tahoma"/>
                <w:color w:val="auto"/>
                <w:sz w:val="22"/>
                <w:szCs w:val="22"/>
              </w:rPr>
              <w:t>72253200-5</w:t>
            </w:r>
          </w:p>
        </w:tc>
        <w:tc>
          <w:tcPr>
            <w:tcW w:w="1694" w:type="dxa"/>
            <w:shd w:val="clear" w:color="auto" w:fill="auto"/>
          </w:tcPr>
          <w:p w:rsidR="00117D7E" w:rsidRPr="00574B86" w:rsidRDefault="006E1233" w:rsidP="00574B86">
            <w:pPr>
              <w:autoSpaceDE w:val="0"/>
              <w:autoSpaceDN w:val="0"/>
              <w:adjustRightInd w:val="0"/>
              <w:spacing w:line="276" w:lineRule="auto"/>
              <w:jc w:val="center"/>
              <w:rPr>
                <w:rFonts w:asciiTheme="minorHAnsi" w:eastAsia="Times New Roman" w:hAnsiTheme="minorHAnsi" w:cs="Tahoma"/>
                <w:bCs/>
                <w:color w:val="auto"/>
                <w:sz w:val="22"/>
                <w:szCs w:val="22"/>
              </w:rPr>
            </w:pPr>
            <w:r>
              <w:rPr>
                <w:rFonts w:asciiTheme="minorHAnsi" w:eastAsia="Times New Roman" w:hAnsiTheme="minorHAnsi" w:cs="Tahoma"/>
                <w:bCs/>
                <w:color w:val="auto"/>
                <w:sz w:val="22"/>
                <w:szCs w:val="22"/>
              </w:rPr>
              <w:t>119</w:t>
            </w:r>
          </w:p>
        </w:tc>
        <w:tc>
          <w:tcPr>
            <w:tcW w:w="1839" w:type="dxa"/>
            <w:shd w:val="clear" w:color="auto" w:fill="auto"/>
          </w:tcPr>
          <w:p w:rsidR="00117D7E" w:rsidRPr="00574B86" w:rsidRDefault="006E1233" w:rsidP="007A148C">
            <w:pPr>
              <w:autoSpaceDE w:val="0"/>
              <w:autoSpaceDN w:val="0"/>
              <w:adjustRightInd w:val="0"/>
              <w:spacing w:line="276" w:lineRule="auto"/>
              <w:jc w:val="center"/>
              <w:rPr>
                <w:rFonts w:asciiTheme="minorHAnsi" w:eastAsia="Times New Roman" w:hAnsiTheme="minorHAnsi" w:cs="Tahoma"/>
                <w:bCs/>
                <w:color w:val="auto"/>
                <w:sz w:val="22"/>
                <w:szCs w:val="22"/>
              </w:rPr>
            </w:pPr>
            <w:r>
              <w:rPr>
                <w:rFonts w:asciiTheme="minorHAnsi" w:eastAsia="Times New Roman" w:hAnsiTheme="minorHAnsi" w:cs="Tahoma"/>
                <w:bCs/>
                <w:color w:val="auto"/>
                <w:sz w:val="22"/>
                <w:szCs w:val="22"/>
              </w:rPr>
              <w:t>51</w:t>
            </w:r>
            <w:r w:rsidR="00115FE7" w:rsidRPr="00574B86">
              <w:rPr>
                <w:rFonts w:asciiTheme="minorHAnsi" w:eastAsia="Times New Roman" w:hAnsiTheme="minorHAnsi" w:cs="Tahoma"/>
                <w:bCs/>
                <w:color w:val="auto"/>
                <w:sz w:val="22"/>
                <w:szCs w:val="22"/>
              </w:rPr>
              <w:t>.</w:t>
            </w:r>
            <w:r w:rsidR="007A148C">
              <w:rPr>
                <w:rFonts w:asciiTheme="minorHAnsi" w:eastAsia="Times New Roman" w:hAnsiTheme="minorHAnsi" w:cs="Tahoma"/>
                <w:bCs/>
                <w:color w:val="auto"/>
                <w:sz w:val="22"/>
                <w:szCs w:val="22"/>
              </w:rPr>
              <w:t>774,19</w:t>
            </w:r>
          </w:p>
        </w:tc>
        <w:tc>
          <w:tcPr>
            <w:tcW w:w="1634" w:type="dxa"/>
            <w:shd w:val="clear" w:color="auto" w:fill="auto"/>
          </w:tcPr>
          <w:p w:rsidR="00117D7E" w:rsidRPr="00574B86" w:rsidRDefault="00115FE7" w:rsidP="007A148C">
            <w:pPr>
              <w:autoSpaceDE w:val="0"/>
              <w:autoSpaceDN w:val="0"/>
              <w:adjustRightInd w:val="0"/>
              <w:spacing w:line="276" w:lineRule="auto"/>
              <w:jc w:val="center"/>
              <w:rPr>
                <w:rFonts w:asciiTheme="minorHAnsi" w:eastAsia="Times New Roman" w:hAnsiTheme="minorHAnsi" w:cs="Tahoma"/>
                <w:bCs/>
                <w:color w:val="auto"/>
                <w:sz w:val="22"/>
                <w:szCs w:val="22"/>
              </w:rPr>
            </w:pPr>
            <w:r w:rsidRPr="00574B86">
              <w:rPr>
                <w:rFonts w:asciiTheme="minorHAnsi" w:eastAsia="Times New Roman" w:hAnsiTheme="minorHAnsi" w:cs="Tahoma"/>
                <w:bCs/>
                <w:color w:val="auto"/>
                <w:sz w:val="22"/>
                <w:szCs w:val="22"/>
              </w:rPr>
              <w:t>6</w:t>
            </w:r>
            <w:r w:rsidR="007A148C">
              <w:rPr>
                <w:rFonts w:asciiTheme="minorHAnsi" w:eastAsia="Times New Roman" w:hAnsiTheme="minorHAnsi" w:cs="Tahoma"/>
                <w:bCs/>
                <w:color w:val="auto"/>
                <w:sz w:val="22"/>
                <w:szCs w:val="22"/>
              </w:rPr>
              <w:t>4</w:t>
            </w:r>
            <w:r w:rsidRPr="00574B86">
              <w:rPr>
                <w:rFonts w:asciiTheme="minorHAnsi" w:eastAsia="Times New Roman" w:hAnsiTheme="minorHAnsi" w:cs="Tahoma"/>
                <w:bCs/>
                <w:color w:val="auto"/>
                <w:sz w:val="22"/>
                <w:szCs w:val="22"/>
              </w:rPr>
              <w:t>.</w:t>
            </w:r>
            <w:r w:rsidR="007A148C">
              <w:rPr>
                <w:rFonts w:asciiTheme="minorHAnsi" w:eastAsia="Times New Roman" w:hAnsiTheme="minorHAnsi" w:cs="Tahoma"/>
                <w:bCs/>
                <w:color w:val="auto"/>
                <w:sz w:val="22"/>
                <w:szCs w:val="22"/>
              </w:rPr>
              <w:t>200,00</w:t>
            </w:r>
          </w:p>
        </w:tc>
      </w:tr>
    </w:tbl>
    <w:p w:rsidR="007F625B" w:rsidRDefault="007F625B" w:rsidP="007F625B">
      <w:pPr>
        <w:widowControl w:val="0"/>
        <w:shd w:val="clear" w:color="auto" w:fill="FFFFFF"/>
        <w:overflowPunct w:val="0"/>
        <w:autoSpaceDE w:val="0"/>
        <w:autoSpaceDN w:val="0"/>
        <w:adjustRightInd w:val="0"/>
        <w:textAlignment w:val="baseline"/>
        <w:rPr>
          <w:rFonts w:ascii="Tahoma" w:hAnsi="Tahoma" w:cs="Tahoma"/>
          <w:w w:val="91"/>
          <w:sz w:val="20"/>
          <w:szCs w:val="20"/>
        </w:rPr>
      </w:pPr>
      <w:r w:rsidRPr="006104EB">
        <w:rPr>
          <w:rFonts w:ascii="Tahoma" w:hAnsi="Tahoma" w:cs="Tahoma"/>
          <w:w w:val="91"/>
          <w:sz w:val="20"/>
          <w:szCs w:val="20"/>
        </w:rPr>
        <w:t>Κάθε προσφορά πρέπει να συνοδεύεται απαραίτητα από τεχνική περιγραφή των υπηρεσιών.</w:t>
      </w:r>
    </w:p>
    <w:p w:rsidR="006E1233" w:rsidRDefault="006E1233" w:rsidP="007F625B">
      <w:pPr>
        <w:widowControl w:val="0"/>
        <w:shd w:val="clear" w:color="auto" w:fill="FFFFFF"/>
        <w:overflowPunct w:val="0"/>
        <w:autoSpaceDE w:val="0"/>
        <w:autoSpaceDN w:val="0"/>
        <w:adjustRightInd w:val="0"/>
        <w:textAlignment w:val="baseline"/>
        <w:rPr>
          <w:rFonts w:ascii="Tahoma" w:hAnsi="Tahoma" w:cs="Tahoma"/>
          <w:w w:val="91"/>
          <w:sz w:val="20"/>
          <w:szCs w:val="20"/>
        </w:rPr>
      </w:pPr>
    </w:p>
    <w:p w:rsidR="006E1233" w:rsidRPr="006104EB" w:rsidRDefault="006E1233" w:rsidP="007F625B">
      <w:pPr>
        <w:widowControl w:val="0"/>
        <w:shd w:val="clear" w:color="auto" w:fill="FFFFFF"/>
        <w:overflowPunct w:val="0"/>
        <w:autoSpaceDE w:val="0"/>
        <w:autoSpaceDN w:val="0"/>
        <w:adjustRightInd w:val="0"/>
        <w:textAlignment w:val="baseline"/>
        <w:rPr>
          <w:rFonts w:ascii="Tahoma" w:hAnsi="Tahoma" w:cs="Tahoma"/>
          <w:w w:val="91"/>
          <w:sz w:val="20"/>
          <w:szCs w:val="20"/>
        </w:rPr>
      </w:pPr>
      <w:r>
        <w:rPr>
          <w:rFonts w:ascii="Tahoma" w:hAnsi="Tahoma" w:cs="Tahoma"/>
          <w:noProof/>
          <w:sz w:val="20"/>
          <w:szCs w:val="20"/>
        </w:rPr>
        <mc:AlternateContent>
          <mc:Choice Requires="wps">
            <w:drawing>
              <wp:anchor distT="0" distB="0" distL="114300" distR="114300" simplePos="0" relativeHeight="251662336" behindDoc="1" locked="0" layoutInCell="1" allowOverlap="1">
                <wp:simplePos x="0" y="0"/>
                <wp:positionH relativeFrom="column">
                  <wp:posOffset>322580</wp:posOffset>
                </wp:positionH>
                <wp:positionV relativeFrom="paragraph">
                  <wp:posOffset>58420</wp:posOffset>
                </wp:positionV>
                <wp:extent cx="5062220" cy="1214120"/>
                <wp:effectExtent l="0" t="1905" r="0" b="3175"/>
                <wp:wrapTight wrapText="bothSides">
                  <wp:wrapPolygon edited="0">
                    <wp:start x="0" y="0"/>
                    <wp:lineTo x="0" y="0"/>
                    <wp:lineTo x="0" y="0"/>
                  </wp:wrapPolygon>
                </wp:wrapTight>
                <wp:docPr id="11"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2220" cy="1214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0AF" w:rsidRPr="00F268AB" w:rsidRDefault="00AB50AF" w:rsidP="00DE7A6A">
                            <w:pPr>
                              <w:widowControl w:val="0"/>
                              <w:spacing w:line="360" w:lineRule="auto"/>
                              <w:rPr>
                                <w:rFonts w:ascii="Tahoma" w:hAnsi="Tahoma" w:cs="Tahoma"/>
                                <w:sz w:val="16"/>
                                <w:szCs w:val="20"/>
                              </w:rPr>
                            </w:pP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Pr>
                                <w:rFonts w:ascii="Tahoma" w:hAnsi="Tahoma" w:cs="Tahoma"/>
                                <w:sz w:val="16"/>
                                <w:szCs w:val="20"/>
                              </w:rPr>
                              <w:tab/>
                              <w:t xml:space="preserve">  </w:t>
                            </w:r>
                            <w:r w:rsidRPr="00F268AB">
                              <w:rPr>
                                <w:rFonts w:ascii="Tahoma" w:hAnsi="Tahoma" w:cs="Tahoma"/>
                                <w:b/>
                                <w:sz w:val="16"/>
                              </w:rPr>
                              <w:t>Θ Ε Ω Ρ Η Θ Η Κ Ε</w:t>
                            </w:r>
                          </w:p>
                          <w:p w:rsidR="00AB50AF" w:rsidRPr="00233626" w:rsidRDefault="00AB50AF" w:rsidP="00DE7A6A">
                            <w:pPr>
                              <w:widowControl w:val="0"/>
                              <w:spacing w:line="360" w:lineRule="auto"/>
                              <w:rPr>
                                <w:rFonts w:ascii="Tahoma" w:hAnsi="Tahoma" w:cs="Tahoma"/>
                                <w:sz w:val="16"/>
                                <w:szCs w:val="20"/>
                              </w:rPr>
                            </w:pPr>
                            <w:proofErr w:type="spellStart"/>
                            <w:r>
                              <w:rPr>
                                <w:rFonts w:ascii="Tahoma" w:hAnsi="Tahoma" w:cs="Tahoma"/>
                                <w:sz w:val="16"/>
                                <w:szCs w:val="20"/>
                              </w:rPr>
                              <w:t>Κ.Τιθορέα</w:t>
                            </w:r>
                            <w:proofErr w:type="spellEnd"/>
                            <w:r>
                              <w:rPr>
                                <w:rFonts w:ascii="Tahoma" w:hAnsi="Tahoma" w:cs="Tahoma"/>
                                <w:sz w:val="16"/>
                                <w:szCs w:val="20"/>
                              </w:rPr>
                              <w:t xml:space="preserve"> 24</w:t>
                            </w:r>
                            <w:r w:rsidRPr="00F268AB">
                              <w:rPr>
                                <w:rFonts w:ascii="Tahoma" w:hAnsi="Tahoma" w:cs="Tahoma"/>
                                <w:sz w:val="16"/>
                                <w:szCs w:val="20"/>
                              </w:rPr>
                              <w:t>/</w:t>
                            </w:r>
                            <w:r>
                              <w:rPr>
                                <w:rFonts w:ascii="Tahoma" w:hAnsi="Tahoma" w:cs="Tahoma"/>
                                <w:sz w:val="16"/>
                                <w:szCs w:val="20"/>
                              </w:rPr>
                              <w:t>4</w:t>
                            </w:r>
                            <w:r w:rsidRPr="00F268AB">
                              <w:rPr>
                                <w:rFonts w:ascii="Tahoma" w:hAnsi="Tahoma" w:cs="Tahoma"/>
                                <w:sz w:val="16"/>
                                <w:szCs w:val="20"/>
                              </w:rPr>
                              <w:t>/</w:t>
                            </w:r>
                            <w:r>
                              <w:rPr>
                                <w:rFonts w:ascii="Tahoma" w:hAnsi="Tahoma" w:cs="Tahoma"/>
                                <w:sz w:val="16"/>
                                <w:szCs w:val="20"/>
                              </w:rPr>
                              <w:t>2018</w:t>
                            </w:r>
                            <w:r w:rsidRPr="00F268AB">
                              <w:rPr>
                                <w:rFonts w:ascii="Tahoma" w:hAnsi="Tahoma" w:cs="Tahoma"/>
                                <w:sz w:val="16"/>
                                <w:szCs w:val="20"/>
                              </w:rPr>
                              <w:tab/>
                            </w:r>
                            <w:r w:rsidRPr="00F268AB">
                              <w:rPr>
                                <w:rFonts w:ascii="Tahoma" w:hAnsi="Tahoma" w:cs="Tahoma"/>
                                <w:sz w:val="16"/>
                                <w:szCs w:val="20"/>
                              </w:rPr>
                              <w:tab/>
                            </w:r>
                            <w:r>
                              <w:rPr>
                                <w:rFonts w:ascii="Tahoma" w:hAnsi="Tahoma" w:cs="Tahoma"/>
                                <w:sz w:val="16"/>
                                <w:szCs w:val="20"/>
                              </w:rPr>
                              <w:t xml:space="preserve">           </w:t>
                            </w:r>
                            <w:r>
                              <w:rPr>
                                <w:rFonts w:ascii="Tahoma" w:hAnsi="Tahoma" w:cs="Tahoma"/>
                                <w:sz w:val="16"/>
                                <w:szCs w:val="20"/>
                              </w:rPr>
                              <w:tab/>
                            </w:r>
                            <w:r>
                              <w:rPr>
                                <w:rFonts w:ascii="Tahoma" w:hAnsi="Tahoma" w:cs="Tahoma"/>
                                <w:sz w:val="16"/>
                                <w:szCs w:val="20"/>
                              </w:rPr>
                              <w:tab/>
                            </w:r>
                            <w:r>
                              <w:rPr>
                                <w:rFonts w:ascii="Tahoma" w:hAnsi="Tahoma" w:cs="Tahoma"/>
                                <w:sz w:val="16"/>
                                <w:szCs w:val="20"/>
                              </w:rPr>
                              <w:tab/>
                            </w:r>
                            <w:r>
                              <w:rPr>
                                <w:rFonts w:ascii="Tahoma" w:hAnsi="Tahoma" w:cs="Tahoma"/>
                                <w:sz w:val="16"/>
                                <w:szCs w:val="20"/>
                              </w:rPr>
                              <w:tab/>
                              <w:t xml:space="preserve"> </w:t>
                            </w:r>
                            <w:proofErr w:type="spellStart"/>
                            <w:r>
                              <w:rPr>
                                <w:rFonts w:ascii="Tahoma" w:hAnsi="Tahoma" w:cs="Tahoma"/>
                                <w:sz w:val="16"/>
                                <w:szCs w:val="20"/>
                              </w:rPr>
                              <w:t>Κ.Τιθορέα</w:t>
                            </w:r>
                            <w:proofErr w:type="spellEnd"/>
                            <w:r>
                              <w:rPr>
                                <w:rFonts w:ascii="Tahoma" w:hAnsi="Tahoma" w:cs="Tahoma"/>
                                <w:sz w:val="16"/>
                                <w:szCs w:val="20"/>
                              </w:rPr>
                              <w:t xml:space="preserve">    24</w:t>
                            </w:r>
                            <w:r w:rsidRPr="00F268AB">
                              <w:rPr>
                                <w:rFonts w:ascii="Tahoma" w:hAnsi="Tahoma" w:cs="Tahoma"/>
                                <w:sz w:val="16"/>
                                <w:szCs w:val="20"/>
                              </w:rPr>
                              <w:t>/</w:t>
                            </w:r>
                            <w:r>
                              <w:rPr>
                                <w:rFonts w:ascii="Tahoma" w:hAnsi="Tahoma" w:cs="Tahoma"/>
                                <w:sz w:val="16"/>
                                <w:szCs w:val="20"/>
                              </w:rPr>
                              <w:t>4</w:t>
                            </w:r>
                            <w:r w:rsidRPr="00F268AB">
                              <w:rPr>
                                <w:rFonts w:ascii="Tahoma" w:hAnsi="Tahoma" w:cs="Tahoma"/>
                                <w:sz w:val="16"/>
                                <w:szCs w:val="20"/>
                              </w:rPr>
                              <w:t>/</w:t>
                            </w:r>
                            <w:r>
                              <w:rPr>
                                <w:rFonts w:ascii="Tahoma" w:hAnsi="Tahoma" w:cs="Tahoma"/>
                                <w:sz w:val="16"/>
                                <w:szCs w:val="20"/>
                              </w:rPr>
                              <w:t>2018</w:t>
                            </w:r>
                          </w:p>
                          <w:p w:rsidR="00AB50AF" w:rsidRPr="00F268AB" w:rsidRDefault="00AB50AF" w:rsidP="00DE7A6A">
                            <w:pPr>
                              <w:rPr>
                                <w:rFonts w:ascii="Tahoma" w:hAnsi="Tahoma" w:cs="Tahoma"/>
                                <w:sz w:val="16"/>
                                <w:szCs w:val="20"/>
                              </w:rPr>
                            </w:pP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p>
                          <w:p w:rsidR="00AB50AF" w:rsidRPr="00F268AB" w:rsidRDefault="00AB50AF" w:rsidP="00DE7A6A">
                            <w:pPr>
                              <w:rPr>
                                <w:rFonts w:ascii="Tahoma" w:hAnsi="Tahoma" w:cs="Tahoma"/>
                                <w:sz w:val="16"/>
                                <w:szCs w:val="20"/>
                              </w:rPr>
                            </w:pPr>
                          </w:p>
                          <w:p w:rsidR="00AB50AF" w:rsidRDefault="00AB50AF" w:rsidP="00DE7A6A">
                            <w:pPr>
                              <w:widowControl w:val="0"/>
                              <w:spacing w:line="360" w:lineRule="auto"/>
                              <w:rPr>
                                <w:rFonts w:ascii="Tahoma" w:hAnsi="Tahoma" w:cs="Tahoma"/>
                                <w:sz w:val="16"/>
                                <w:szCs w:val="20"/>
                              </w:rPr>
                            </w:pPr>
                            <w:r w:rsidRPr="00F268AB">
                              <w:rPr>
                                <w:rFonts w:ascii="Tahoma" w:hAnsi="Tahoma" w:cs="Tahoma"/>
                                <w:sz w:val="16"/>
                                <w:szCs w:val="20"/>
                              </w:rPr>
                              <w:t xml:space="preserve">    Ο ΣΥΝΤΑΞΑΣ</w:t>
                            </w:r>
                            <w:r w:rsidRPr="00F268AB">
                              <w:rPr>
                                <w:rFonts w:ascii="Tahoma" w:hAnsi="Tahoma" w:cs="Tahoma"/>
                                <w:sz w:val="16"/>
                                <w:szCs w:val="20"/>
                              </w:rPr>
                              <w:tab/>
                            </w:r>
                          </w:p>
                          <w:p w:rsidR="00AB50AF" w:rsidRPr="00F268AB" w:rsidRDefault="00AB50AF" w:rsidP="00DE7A6A">
                            <w:pPr>
                              <w:widowControl w:val="0"/>
                              <w:spacing w:line="360" w:lineRule="auto"/>
                              <w:rPr>
                                <w:rFonts w:ascii="Tahoma" w:hAnsi="Tahoma" w:cs="Tahoma"/>
                                <w:sz w:val="16"/>
                                <w:szCs w:val="20"/>
                              </w:rPr>
                            </w:pPr>
                            <w:r>
                              <w:rPr>
                                <w:rFonts w:ascii="Tahoma" w:hAnsi="Tahoma" w:cs="Tahoma"/>
                                <w:sz w:val="16"/>
                                <w:szCs w:val="20"/>
                              </w:rPr>
                              <w:t>ΠΑΠΑΓΕΩΡΓΙΟΥ ΚΩΝΣΤΑΝΤΙΝΟΣ</w:t>
                            </w:r>
                            <w:r w:rsidRPr="00F268AB">
                              <w:rPr>
                                <w:rFonts w:ascii="Tahoma" w:hAnsi="Tahoma" w:cs="Tahoma"/>
                                <w:sz w:val="16"/>
                                <w:szCs w:val="20"/>
                              </w:rPr>
                              <w:tab/>
                            </w:r>
                            <w:r>
                              <w:rPr>
                                <w:rFonts w:ascii="Tahoma" w:hAnsi="Tahoma" w:cs="Tahoma"/>
                                <w:sz w:val="16"/>
                                <w:szCs w:val="20"/>
                              </w:rPr>
                              <w:t xml:space="preserve">                                                     ΓΙΑΛΟΥΡΗ ΜΑΡΓΑΡΙΤΑ</w:t>
                            </w:r>
                          </w:p>
                          <w:p w:rsidR="00AB50AF" w:rsidRPr="00233626" w:rsidRDefault="00AB50AF" w:rsidP="006E1233">
                            <w:pPr>
                              <w:rPr>
                                <w:rFonts w:ascii="Tahoma" w:hAnsi="Tahoma" w:cs="Tahoma"/>
                                <w:sz w:val="16"/>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1" o:spid="_x0000_s1026" type="#_x0000_t202" style="position:absolute;margin-left:25.4pt;margin-top:4.6pt;width:398.6pt;height:9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eq3wIAANMFAAAOAAAAZHJzL2Uyb0RvYy54bWysVN1u0zAUvkfiHSzfZ/kh7Zpo6bQ1LUIa&#10;P9LgAdzEaSwSO9hu04G4QrwHL4AQF1zwp71B9kocO23XbUJCQC4s28fnO+c758s5Ol7XFVpRqZjg&#10;CfYPPIwoz0TO+CLBL57PnBFGShOek0pwmuALqvDx+P69o7aJaSBKUeVUIgDhKm6bBJdaN7Hrqqyk&#10;NVEHoqEcjIWQNdFwlAs3l6QF9LpyA88buq2QeSNFRpWC27Q34rHFLwqa6adFoahGVYIhN21Xade5&#10;Wd3xEYkXkjQlyzZpkL/IoiaMQ9AdVEo0QUvJ7kDVLJNCiUIfZKJ2RVGwjFoOwMb3brE5L0lDLRco&#10;jmp2ZVL/DzZ7snomEcuhdz5GnNTQo+5D97373H26etd97S5R9637Apsf3cfuZ3d59R7BSyhb26gY&#10;vM8b8NfrU7EGCFsC1ZyJ7KVCXExKwhf0RErRlpTkkLb1dPdcexxlQObtY5FDeLLUwgKtC1mbmkKV&#10;EKBD+y52LaNrjTK4HHjDIAjAlIHND/zQhwNk55J4695IpR9SUSOzSbAETVh4sjpTun+6fWKicTFj&#10;VWV1UfEbF4DZ30BwcDU2k4Zt85vIi6aj6Sh0wmA4dUIvTZ2T2SR0hjP/cJA+SCeT1H9r4vphXLI8&#10;p9yE2UrOD/+spRvx92LZiU6JiuUGzqSk5GI+qSRaEZD8zH6bguw9c2+mYesFXG5R8oPQOw0iZzYc&#10;HTrhLBw40aE3cjw/Oo2GXhiF6ewmpTPG6b9TQm2Co0Ew6NX0W26e/e5yI3HNNAyVitUJHu0ekdho&#10;cMpz21pNWNXv90ph0r8uBbR722irWCPSXq56PV8DipHxXOQXoF0pQFmgQpiEsCmFfI1RC1MlwerV&#10;kkiKUfWIg/4jPwzNGLKHcHBolCv3LfN9C+EZQCVYY9RvJ7ofXctGskUJkfo/josT+GcKZtV8nRVQ&#10;MQeYHJbUZsqZ0bR/tq+uZ/H4FwAAAP//AwBQSwMEFAAGAAgAAAAhAAuf19XbAAAACAEAAA8AAABk&#10;cnMvZG93bnJldi54bWxMj81OwzAQhO9IvIO1SNyoTZWiNM2mQiCuIMqP1Jsbb5OIeB3FbhPenuUE&#10;x9GMZr4pt7Pv1ZnG2AVGuF0YUMR1cB03CO9vTzc5qJgsO9sHJoRvirCtLi9KW7gw8Sudd6lRUsKx&#10;sAhtSkOhdaxb8jYuwkAs3jGM3iaRY6PdaCcp971eGnOnve1YFlo70ENL9dfu5BE+no/7z8y8NI9+&#10;NUxhNpr9WiNeX833G1CJ5vQXhl98QYdKmA7hxC6qHmFlhDwhrJegxM6zXK4dEGQ1A12V+v+B6gcA&#10;AP//AwBQSwECLQAUAAYACAAAACEAtoM4kv4AAADhAQAAEwAAAAAAAAAAAAAAAAAAAAAAW0NvbnRl&#10;bnRfVHlwZXNdLnhtbFBLAQItABQABgAIAAAAIQA4/SH/1gAAAJQBAAALAAAAAAAAAAAAAAAAAC8B&#10;AABfcmVscy8ucmVsc1BLAQItABQABgAIAAAAIQBxJoeq3wIAANMFAAAOAAAAAAAAAAAAAAAAAC4C&#10;AABkcnMvZTJvRG9jLnhtbFBLAQItABQABgAIAAAAIQALn9fV2wAAAAgBAAAPAAAAAAAAAAAAAAAA&#10;ADkFAABkcnMvZG93bnJldi54bWxQSwUGAAAAAAQABADzAAAAQQYAAAAA&#10;" filled="f" stroked="f">
                <v:textbox>
                  <w:txbxContent>
                    <w:p w:rsidR="00AB50AF" w:rsidRPr="00F268AB" w:rsidRDefault="00AB50AF" w:rsidP="00DE7A6A">
                      <w:pPr>
                        <w:widowControl w:val="0"/>
                        <w:spacing w:line="360" w:lineRule="auto"/>
                        <w:rPr>
                          <w:rFonts w:ascii="Tahoma" w:hAnsi="Tahoma" w:cs="Tahoma"/>
                          <w:sz w:val="16"/>
                          <w:szCs w:val="20"/>
                        </w:rPr>
                      </w:pP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Pr>
                          <w:rFonts w:ascii="Tahoma" w:hAnsi="Tahoma" w:cs="Tahoma"/>
                          <w:sz w:val="16"/>
                          <w:szCs w:val="20"/>
                        </w:rPr>
                        <w:tab/>
                        <w:t xml:space="preserve">  </w:t>
                      </w:r>
                      <w:r w:rsidRPr="00F268AB">
                        <w:rPr>
                          <w:rFonts w:ascii="Tahoma" w:hAnsi="Tahoma" w:cs="Tahoma"/>
                          <w:b/>
                          <w:sz w:val="16"/>
                        </w:rPr>
                        <w:t>Θ Ε Ω Ρ Η Θ Η Κ Ε</w:t>
                      </w:r>
                    </w:p>
                    <w:p w:rsidR="00AB50AF" w:rsidRPr="00233626" w:rsidRDefault="00AB50AF" w:rsidP="00DE7A6A">
                      <w:pPr>
                        <w:widowControl w:val="0"/>
                        <w:spacing w:line="360" w:lineRule="auto"/>
                        <w:rPr>
                          <w:rFonts w:ascii="Tahoma" w:hAnsi="Tahoma" w:cs="Tahoma"/>
                          <w:sz w:val="16"/>
                          <w:szCs w:val="20"/>
                        </w:rPr>
                      </w:pPr>
                      <w:proofErr w:type="spellStart"/>
                      <w:r>
                        <w:rPr>
                          <w:rFonts w:ascii="Tahoma" w:hAnsi="Tahoma" w:cs="Tahoma"/>
                          <w:sz w:val="16"/>
                          <w:szCs w:val="20"/>
                        </w:rPr>
                        <w:t>Κ.Τιθορέα</w:t>
                      </w:r>
                      <w:proofErr w:type="spellEnd"/>
                      <w:r>
                        <w:rPr>
                          <w:rFonts w:ascii="Tahoma" w:hAnsi="Tahoma" w:cs="Tahoma"/>
                          <w:sz w:val="16"/>
                          <w:szCs w:val="20"/>
                        </w:rPr>
                        <w:t xml:space="preserve"> 24</w:t>
                      </w:r>
                      <w:r w:rsidRPr="00F268AB">
                        <w:rPr>
                          <w:rFonts w:ascii="Tahoma" w:hAnsi="Tahoma" w:cs="Tahoma"/>
                          <w:sz w:val="16"/>
                          <w:szCs w:val="20"/>
                        </w:rPr>
                        <w:t>/</w:t>
                      </w:r>
                      <w:r>
                        <w:rPr>
                          <w:rFonts w:ascii="Tahoma" w:hAnsi="Tahoma" w:cs="Tahoma"/>
                          <w:sz w:val="16"/>
                          <w:szCs w:val="20"/>
                        </w:rPr>
                        <w:t>4</w:t>
                      </w:r>
                      <w:r w:rsidRPr="00F268AB">
                        <w:rPr>
                          <w:rFonts w:ascii="Tahoma" w:hAnsi="Tahoma" w:cs="Tahoma"/>
                          <w:sz w:val="16"/>
                          <w:szCs w:val="20"/>
                        </w:rPr>
                        <w:t>/</w:t>
                      </w:r>
                      <w:r>
                        <w:rPr>
                          <w:rFonts w:ascii="Tahoma" w:hAnsi="Tahoma" w:cs="Tahoma"/>
                          <w:sz w:val="16"/>
                          <w:szCs w:val="20"/>
                        </w:rPr>
                        <w:t>2018</w:t>
                      </w:r>
                      <w:r w:rsidRPr="00F268AB">
                        <w:rPr>
                          <w:rFonts w:ascii="Tahoma" w:hAnsi="Tahoma" w:cs="Tahoma"/>
                          <w:sz w:val="16"/>
                          <w:szCs w:val="20"/>
                        </w:rPr>
                        <w:tab/>
                      </w:r>
                      <w:r w:rsidRPr="00F268AB">
                        <w:rPr>
                          <w:rFonts w:ascii="Tahoma" w:hAnsi="Tahoma" w:cs="Tahoma"/>
                          <w:sz w:val="16"/>
                          <w:szCs w:val="20"/>
                        </w:rPr>
                        <w:tab/>
                      </w:r>
                      <w:r>
                        <w:rPr>
                          <w:rFonts w:ascii="Tahoma" w:hAnsi="Tahoma" w:cs="Tahoma"/>
                          <w:sz w:val="16"/>
                          <w:szCs w:val="20"/>
                        </w:rPr>
                        <w:t xml:space="preserve">           </w:t>
                      </w:r>
                      <w:r>
                        <w:rPr>
                          <w:rFonts w:ascii="Tahoma" w:hAnsi="Tahoma" w:cs="Tahoma"/>
                          <w:sz w:val="16"/>
                          <w:szCs w:val="20"/>
                        </w:rPr>
                        <w:tab/>
                      </w:r>
                      <w:r>
                        <w:rPr>
                          <w:rFonts w:ascii="Tahoma" w:hAnsi="Tahoma" w:cs="Tahoma"/>
                          <w:sz w:val="16"/>
                          <w:szCs w:val="20"/>
                        </w:rPr>
                        <w:tab/>
                      </w:r>
                      <w:r>
                        <w:rPr>
                          <w:rFonts w:ascii="Tahoma" w:hAnsi="Tahoma" w:cs="Tahoma"/>
                          <w:sz w:val="16"/>
                          <w:szCs w:val="20"/>
                        </w:rPr>
                        <w:tab/>
                      </w:r>
                      <w:r>
                        <w:rPr>
                          <w:rFonts w:ascii="Tahoma" w:hAnsi="Tahoma" w:cs="Tahoma"/>
                          <w:sz w:val="16"/>
                          <w:szCs w:val="20"/>
                        </w:rPr>
                        <w:tab/>
                        <w:t xml:space="preserve"> </w:t>
                      </w:r>
                      <w:proofErr w:type="spellStart"/>
                      <w:r>
                        <w:rPr>
                          <w:rFonts w:ascii="Tahoma" w:hAnsi="Tahoma" w:cs="Tahoma"/>
                          <w:sz w:val="16"/>
                          <w:szCs w:val="20"/>
                        </w:rPr>
                        <w:t>Κ.Τιθορέα</w:t>
                      </w:r>
                      <w:proofErr w:type="spellEnd"/>
                      <w:r>
                        <w:rPr>
                          <w:rFonts w:ascii="Tahoma" w:hAnsi="Tahoma" w:cs="Tahoma"/>
                          <w:sz w:val="16"/>
                          <w:szCs w:val="20"/>
                        </w:rPr>
                        <w:t xml:space="preserve">    24</w:t>
                      </w:r>
                      <w:r w:rsidRPr="00F268AB">
                        <w:rPr>
                          <w:rFonts w:ascii="Tahoma" w:hAnsi="Tahoma" w:cs="Tahoma"/>
                          <w:sz w:val="16"/>
                          <w:szCs w:val="20"/>
                        </w:rPr>
                        <w:t>/</w:t>
                      </w:r>
                      <w:r>
                        <w:rPr>
                          <w:rFonts w:ascii="Tahoma" w:hAnsi="Tahoma" w:cs="Tahoma"/>
                          <w:sz w:val="16"/>
                          <w:szCs w:val="20"/>
                        </w:rPr>
                        <w:t>4</w:t>
                      </w:r>
                      <w:r w:rsidRPr="00F268AB">
                        <w:rPr>
                          <w:rFonts w:ascii="Tahoma" w:hAnsi="Tahoma" w:cs="Tahoma"/>
                          <w:sz w:val="16"/>
                          <w:szCs w:val="20"/>
                        </w:rPr>
                        <w:t>/</w:t>
                      </w:r>
                      <w:r>
                        <w:rPr>
                          <w:rFonts w:ascii="Tahoma" w:hAnsi="Tahoma" w:cs="Tahoma"/>
                          <w:sz w:val="16"/>
                          <w:szCs w:val="20"/>
                        </w:rPr>
                        <w:t>2018</w:t>
                      </w:r>
                    </w:p>
                    <w:p w:rsidR="00AB50AF" w:rsidRPr="00F268AB" w:rsidRDefault="00AB50AF" w:rsidP="00DE7A6A">
                      <w:pPr>
                        <w:rPr>
                          <w:rFonts w:ascii="Tahoma" w:hAnsi="Tahoma" w:cs="Tahoma"/>
                          <w:sz w:val="16"/>
                          <w:szCs w:val="20"/>
                        </w:rPr>
                      </w:pP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p>
                    <w:p w:rsidR="00AB50AF" w:rsidRPr="00F268AB" w:rsidRDefault="00AB50AF" w:rsidP="00DE7A6A">
                      <w:pPr>
                        <w:rPr>
                          <w:rFonts w:ascii="Tahoma" w:hAnsi="Tahoma" w:cs="Tahoma"/>
                          <w:sz w:val="16"/>
                          <w:szCs w:val="20"/>
                        </w:rPr>
                      </w:pPr>
                    </w:p>
                    <w:p w:rsidR="00AB50AF" w:rsidRDefault="00AB50AF" w:rsidP="00DE7A6A">
                      <w:pPr>
                        <w:widowControl w:val="0"/>
                        <w:spacing w:line="360" w:lineRule="auto"/>
                        <w:rPr>
                          <w:rFonts w:ascii="Tahoma" w:hAnsi="Tahoma" w:cs="Tahoma"/>
                          <w:sz w:val="16"/>
                          <w:szCs w:val="20"/>
                        </w:rPr>
                      </w:pPr>
                      <w:r w:rsidRPr="00F268AB">
                        <w:rPr>
                          <w:rFonts w:ascii="Tahoma" w:hAnsi="Tahoma" w:cs="Tahoma"/>
                          <w:sz w:val="16"/>
                          <w:szCs w:val="20"/>
                        </w:rPr>
                        <w:t xml:space="preserve">    Ο ΣΥΝΤΑΞΑΣ</w:t>
                      </w:r>
                      <w:r w:rsidRPr="00F268AB">
                        <w:rPr>
                          <w:rFonts w:ascii="Tahoma" w:hAnsi="Tahoma" w:cs="Tahoma"/>
                          <w:sz w:val="16"/>
                          <w:szCs w:val="20"/>
                        </w:rPr>
                        <w:tab/>
                      </w:r>
                    </w:p>
                    <w:p w:rsidR="00AB50AF" w:rsidRPr="00F268AB" w:rsidRDefault="00AB50AF" w:rsidP="00DE7A6A">
                      <w:pPr>
                        <w:widowControl w:val="0"/>
                        <w:spacing w:line="360" w:lineRule="auto"/>
                        <w:rPr>
                          <w:rFonts w:ascii="Tahoma" w:hAnsi="Tahoma" w:cs="Tahoma"/>
                          <w:sz w:val="16"/>
                          <w:szCs w:val="20"/>
                        </w:rPr>
                      </w:pPr>
                      <w:r>
                        <w:rPr>
                          <w:rFonts w:ascii="Tahoma" w:hAnsi="Tahoma" w:cs="Tahoma"/>
                          <w:sz w:val="16"/>
                          <w:szCs w:val="20"/>
                        </w:rPr>
                        <w:t>ΠΑΠΑΓΕΩΡΓΙΟΥ ΚΩΝΣΤΑΝΤΙΝΟΣ</w:t>
                      </w:r>
                      <w:r w:rsidRPr="00F268AB">
                        <w:rPr>
                          <w:rFonts w:ascii="Tahoma" w:hAnsi="Tahoma" w:cs="Tahoma"/>
                          <w:sz w:val="16"/>
                          <w:szCs w:val="20"/>
                        </w:rPr>
                        <w:tab/>
                      </w:r>
                      <w:r>
                        <w:rPr>
                          <w:rFonts w:ascii="Tahoma" w:hAnsi="Tahoma" w:cs="Tahoma"/>
                          <w:sz w:val="16"/>
                          <w:szCs w:val="20"/>
                        </w:rPr>
                        <w:t xml:space="preserve">                                                     ΓΙΑΛΟΥΡΗ ΜΑΡΓΑΡΙΤΑ</w:t>
                      </w:r>
                    </w:p>
                    <w:p w:rsidR="00AB50AF" w:rsidRPr="00233626" w:rsidRDefault="00AB50AF" w:rsidP="006E1233">
                      <w:pPr>
                        <w:rPr>
                          <w:rFonts w:ascii="Tahoma" w:hAnsi="Tahoma" w:cs="Tahoma"/>
                          <w:sz w:val="16"/>
                          <w:szCs w:val="20"/>
                        </w:rPr>
                      </w:pPr>
                    </w:p>
                  </w:txbxContent>
                </v:textbox>
                <w10:wrap type="tight"/>
              </v:shape>
            </w:pict>
          </mc:Fallback>
        </mc:AlternateContent>
      </w:r>
    </w:p>
    <w:p w:rsidR="007F625B" w:rsidRPr="003F4A23" w:rsidRDefault="007F625B" w:rsidP="007F625B">
      <w:pPr>
        <w:spacing w:after="120" w:line="276" w:lineRule="auto"/>
        <w:ind w:left="283"/>
        <w:rPr>
          <w:rFonts w:ascii="Tahoma" w:eastAsia="Times New Roman" w:hAnsi="Tahoma" w:cs="Tahoma"/>
          <w:color w:val="auto"/>
          <w:sz w:val="20"/>
          <w:szCs w:val="20"/>
        </w:rPr>
      </w:pPr>
      <w:r w:rsidRPr="003F4A23">
        <w:rPr>
          <w:rFonts w:ascii="Tahoma" w:eastAsia="Times New Roman" w:hAnsi="Tahoma" w:cs="Tahoma"/>
          <w:color w:val="auto"/>
          <w:sz w:val="20"/>
          <w:szCs w:val="20"/>
        </w:rPr>
        <w:t xml:space="preserve">                                                                                               </w:t>
      </w:r>
    </w:p>
    <w:p w:rsidR="006E1233" w:rsidRDefault="006E1233">
      <w:pPr>
        <w:spacing w:after="200" w:line="276" w:lineRule="auto"/>
        <w:rPr>
          <w:rFonts w:ascii="Tahoma" w:eastAsia="Times New Roman" w:hAnsi="Tahoma" w:cs="Tahoma"/>
          <w:color w:val="auto"/>
          <w:sz w:val="20"/>
          <w:szCs w:val="20"/>
        </w:rPr>
      </w:pPr>
      <w:r>
        <w:rPr>
          <w:rFonts w:ascii="Tahoma" w:eastAsia="Times New Roman" w:hAnsi="Tahoma" w:cs="Tahoma"/>
          <w:color w:val="auto"/>
          <w:sz w:val="20"/>
          <w:szCs w:val="20"/>
        </w:rPr>
        <w:br w:type="page"/>
      </w:r>
    </w:p>
    <w:p w:rsidR="007F625B" w:rsidRPr="003F4A23" w:rsidRDefault="007F625B" w:rsidP="007F625B">
      <w:pPr>
        <w:rPr>
          <w:rFonts w:ascii="Tahoma" w:eastAsia="Times New Roman" w:hAnsi="Tahoma" w:cs="Tahoma"/>
          <w:color w:val="auto"/>
          <w:sz w:val="20"/>
          <w:szCs w:val="20"/>
        </w:rPr>
      </w:pPr>
    </w:p>
    <w:tbl>
      <w:tblPr>
        <w:tblW w:w="9355" w:type="dxa"/>
        <w:tblInd w:w="392" w:type="dxa"/>
        <w:tblLayout w:type="fixed"/>
        <w:tblLook w:val="0000" w:firstRow="0" w:lastRow="0" w:firstColumn="0" w:lastColumn="0" w:noHBand="0" w:noVBand="0"/>
      </w:tblPr>
      <w:tblGrid>
        <w:gridCol w:w="3969"/>
        <w:gridCol w:w="2410"/>
        <w:gridCol w:w="2976"/>
      </w:tblGrid>
      <w:tr w:rsidR="006E1233" w:rsidRPr="0074443F" w:rsidTr="00F82FDA">
        <w:tc>
          <w:tcPr>
            <w:tcW w:w="3969" w:type="dxa"/>
          </w:tcPr>
          <w:p w:rsidR="006E1233" w:rsidRPr="0074443F" w:rsidRDefault="006E1233" w:rsidP="00F82FDA">
            <w:pPr>
              <w:jc w:val="center"/>
              <w:rPr>
                <w:rFonts w:ascii="Tahoma" w:eastAsia="Times New Roman" w:hAnsi="Tahoma" w:cs="Tahoma"/>
                <w:color w:val="auto"/>
                <w:sz w:val="20"/>
                <w:szCs w:val="20"/>
              </w:rPr>
            </w:pPr>
            <w:r w:rsidRPr="0074443F">
              <w:rPr>
                <w:rFonts w:ascii="Tahoma" w:eastAsia="Times New Roman" w:hAnsi="Tahoma" w:cs="Tahoma"/>
                <w:noProof/>
                <w:color w:val="auto"/>
                <w:sz w:val="20"/>
                <w:szCs w:val="20"/>
              </w:rPr>
              <w:drawing>
                <wp:inline distT="0" distB="0" distL="0" distR="0">
                  <wp:extent cx="457200" cy="485775"/>
                  <wp:effectExtent l="0" t="0" r="0" b="9525"/>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85775"/>
                          </a:xfrm>
                          <a:prstGeom prst="rect">
                            <a:avLst/>
                          </a:prstGeom>
                          <a:noFill/>
                          <a:ln>
                            <a:noFill/>
                          </a:ln>
                        </pic:spPr>
                      </pic:pic>
                    </a:graphicData>
                  </a:graphic>
                </wp:inline>
              </w:drawing>
            </w:r>
          </w:p>
        </w:tc>
        <w:tc>
          <w:tcPr>
            <w:tcW w:w="5386" w:type="dxa"/>
            <w:gridSpan w:val="2"/>
          </w:tcPr>
          <w:p w:rsidR="006E1233" w:rsidRPr="0074443F" w:rsidRDefault="006E1233" w:rsidP="00F82FDA">
            <w:pPr>
              <w:jc w:val="both"/>
              <w:rPr>
                <w:rFonts w:ascii="Tahoma" w:eastAsia="Times New Roman" w:hAnsi="Tahoma" w:cs="Tahoma"/>
                <w:b/>
                <w:color w:val="auto"/>
                <w:sz w:val="20"/>
                <w:szCs w:val="20"/>
              </w:rPr>
            </w:pPr>
          </w:p>
          <w:p w:rsidR="006E1233" w:rsidRPr="000777D6" w:rsidRDefault="006E1233" w:rsidP="00F82FDA">
            <w:pPr>
              <w:jc w:val="both"/>
              <w:rPr>
                <w:rFonts w:ascii="Tahoma" w:eastAsia="Times New Roman" w:hAnsi="Tahoma" w:cs="Tahoma"/>
                <w:color w:val="auto"/>
                <w:sz w:val="20"/>
                <w:szCs w:val="20"/>
              </w:rPr>
            </w:pPr>
          </w:p>
        </w:tc>
      </w:tr>
      <w:tr w:rsidR="006E1233" w:rsidRPr="0074443F" w:rsidTr="00F82FDA">
        <w:tc>
          <w:tcPr>
            <w:tcW w:w="3969" w:type="dxa"/>
          </w:tcPr>
          <w:p w:rsidR="006E1233" w:rsidRPr="0074443F" w:rsidRDefault="006E1233" w:rsidP="00F82FDA">
            <w:pPr>
              <w:jc w:val="center"/>
              <w:rPr>
                <w:rFonts w:ascii="Tahoma" w:eastAsia="Times New Roman" w:hAnsi="Tahoma" w:cs="Tahoma"/>
                <w:b/>
                <w:color w:val="auto"/>
                <w:sz w:val="20"/>
                <w:szCs w:val="20"/>
              </w:rPr>
            </w:pPr>
            <w:r w:rsidRPr="0074443F">
              <w:rPr>
                <w:rFonts w:ascii="Tahoma" w:eastAsia="Times New Roman" w:hAnsi="Tahoma" w:cs="Tahoma"/>
                <w:b/>
                <w:color w:val="auto"/>
                <w:sz w:val="20"/>
                <w:szCs w:val="20"/>
              </w:rPr>
              <w:t>ΕΛΛΗΝΙΚΗ ΔΗΜΟΚΡΑΤΙΑ</w:t>
            </w:r>
          </w:p>
          <w:p w:rsidR="006E1233" w:rsidRPr="0074443F" w:rsidRDefault="006E1233" w:rsidP="00F82FDA">
            <w:pPr>
              <w:jc w:val="center"/>
              <w:rPr>
                <w:rFonts w:ascii="Tahoma" w:eastAsia="Times New Roman" w:hAnsi="Tahoma" w:cs="Tahoma"/>
                <w:b/>
                <w:color w:val="auto"/>
                <w:sz w:val="20"/>
                <w:szCs w:val="20"/>
              </w:rPr>
            </w:pPr>
            <w:r w:rsidRPr="0074443F">
              <w:rPr>
                <w:rFonts w:ascii="Tahoma" w:eastAsia="Times New Roman" w:hAnsi="Tahoma" w:cs="Tahoma"/>
                <w:b/>
                <w:color w:val="auto"/>
                <w:sz w:val="20"/>
                <w:szCs w:val="20"/>
              </w:rPr>
              <w:t xml:space="preserve">ΝΟΜΟΣ ΦΘΙΩΤΙΔΑΣ </w:t>
            </w:r>
          </w:p>
          <w:p w:rsidR="006E1233" w:rsidRPr="0074443F" w:rsidRDefault="006E1233" w:rsidP="00F82FDA">
            <w:pPr>
              <w:jc w:val="center"/>
              <w:rPr>
                <w:rFonts w:ascii="Tahoma" w:eastAsia="Times New Roman" w:hAnsi="Tahoma" w:cs="Tahoma"/>
                <w:color w:val="auto"/>
                <w:sz w:val="20"/>
                <w:szCs w:val="20"/>
              </w:rPr>
            </w:pPr>
            <w:r w:rsidRPr="0074443F">
              <w:rPr>
                <w:rFonts w:ascii="Tahoma" w:eastAsia="Times New Roman" w:hAnsi="Tahoma" w:cs="Tahoma"/>
                <w:b/>
                <w:color w:val="auto"/>
                <w:sz w:val="20"/>
                <w:szCs w:val="20"/>
              </w:rPr>
              <w:t xml:space="preserve">ΔΗΜΟΣ </w:t>
            </w:r>
            <w:r>
              <w:rPr>
                <w:rFonts w:ascii="Tahoma" w:eastAsia="Times New Roman" w:hAnsi="Tahoma" w:cs="Tahoma"/>
                <w:b/>
                <w:color w:val="auto"/>
                <w:sz w:val="20"/>
                <w:szCs w:val="20"/>
              </w:rPr>
              <w:t>ΑΜΦΙΚΛΕΙΑΣ-ΕΛΑΤΕΙΑΣ</w:t>
            </w:r>
          </w:p>
        </w:tc>
        <w:tc>
          <w:tcPr>
            <w:tcW w:w="2410" w:type="dxa"/>
          </w:tcPr>
          <w:p w:rsidR="006E1233" w:rsidRPr="0074443F" w:rsidRDefault="006E1233" w:rsidP="00F82FDA">
            <w:pPr>
              <w:jc w:val="right"/>
              <w:rPr>
                <w:rFonts w:ascii="Tahoma" w:eastAsia="Times New Roman" w:hAnsi="Tahoma" w:cs="Tahoma"/>
                <w:b/>
                <w:color w:val="auto"/>
                <w:sz w:val="20"/>
                <w:szCs w:val="20"/>
              </w:rPr>
            </w:pPr>
            <w:r w:rsidRPr="0074443F">
              <w:rPr>
                <w:rFonts w:ascii="Tahoma" w:eastAsia="Times New Roman" w:hAnsi="Tahoma" w:cs="Tahoma"/>
                <w:b/>
                <w:color w:val="auto"/>
                <w:sz w:val="20"/>
                <w:szCs w:val="20"/>
              </w:rPr>
              <w:t>ΥΠΗΡΕΣΙΑ:</w:t>
            </w:r>
          </w:p>
        </w:tc>
        <w:tc>
          <w:tcPr>
            <w:tcW w:w="2976" w:type="dxa"/>
          </w:tcPr>
          <w:p w:rsidR="006E1233" w:rsidRPr="0074443F" w:rsidRDefault="006E1233" w:rsidP="00F82FDA">
            <w:pPr>
              <w:rPr>
                <w:rFonts w:ascii="Tahoma" w:eastAsia="Times New Roman" w:hAnsi="Tahoma" w:cs="Tahoma"/>
                <w:b/>
                <w:color w:val="auto"/>
                <w:sz w:val="20"/>
                <w:szCs w:val="20"/>
              </w:rPr>
            </w:pPr>
            <w:r w:rsidRPr="00637206">
              <w:rPr>
                <w:rFonts w:ascii="Tahoma" w:hAnsi="Tahoma" w:cs="Tahoma"/>
                <w:b/>
                <w:bCs/>
                <w:sz w:val="20"/>
              </w:rPr>
              <w:t>ΣΥΝΤΗΡΗΣΗ ΥΛΙΚΟΥ, ΛΟΓΙΣΜΙΚΟΥ ΚΑΙ ΔΙΚΤΥΩΝ ΔΕΔΟΜΕΝΩΝ, ΕΠΙΣΚΕΥΗ ΑΡΧΕΙΩΝ ΚΑΙ ΜΕΤΑΦΟΡΑ ΒΑΣΕΩΝ ΔΕΔΟΜΕΝΩΝ</w:t>
            </w:r>
          </w:p>
        </w:tc>
      </w:tr>
      <w:tr w:rsidR="006E1233" w:rsidRPr="0074443F" w:rsidTr="00F82FDA">
        <w:tc>
          <w:tcPr>
            <w:tcW w:w="3969" w:type="dxa"/>
          </w:tcPr>
          <w:p w:rsidR="00DE7A6A" w:rsidRPr="0074443F" w:rsidRDefault="00DE7A6A" w:rsidP="00DE7A6A">
            <w:pPr>
              <w:overflowPunct w:val="0"/>
              <w:autoSpaceDE w:val="0"/>
              <w:autoSpaceDN w:val="0"/>
              <w:jc w:val="center"/>
              <w:textAlignment w:val="baseline"/>
              <w:rPr>
                <w:rFonts w:ascii="Tahoma" w:eastAsia="Times New Roman" w:hAnsi="Tahoma" w:cs="Tahoma"/>
                <w:color w:val="auto"/>
                <w:sz w:val="20"/>
                <w:szCs w:val="20"/>
              </w:rPr>
            </w:pPr>
            <w:r w:rsidRPr="00EA0AFE">
              <w:rPr>
                <w:rFonts w:ascii="Tahoma" w:hAnsi="Tahoma" w:cs="Tahoma"/>
                <w:b/>
                <w:sz w:val="20"/>
                <w:szCs w:val="20"/>
              </w:rPr>
              <w:t xml:space="preserve">ΑΥΤΟΤΕΛΕΣ ΤΜΗΜΑ ΔΙΟΙΚΗΤΙΚΩΝ ΥΠΗΡΕΣΙΩΝ                                                            </w:t>
            </w:r>
          </w:p>
          <w:p w:rsidR="006E1233" w:rsidRPr="00116534" w:rsidRDefault="006E1233" w:rsidP="00F82FDA">
            <w:pPr>
              <w:overflowPunct w:val="0"/>
              <w:autoSpaceDE w:val="0"/>
              <w:autoSpaceDN w:val="0"/>
              <w:jc w:val="center"/>
              <w:textAlignment w:val="baseline"/>
              <w:rPr>
                <w:rFonts w:ascii="Tahoma" w:hAnsi="Tahoma" w:cs="Tahoma"/>
                <w:b/>
                <w:bCs/>
                <w:sz w:val="18"/>
                <w:szCs w:val="18"/>
              </w:rPr>
            </w:pPr>
          </w:p>
          <w:p w:rsidR="006E1233" w:rsidRPr="00116534" w:rsidRDefault="006E1233" w:rsidP="00F82FDA">
            <w:pPr>
              <w:spacing w:line="276" w:lineRule="auto"/>
              <w:jc w:val="center"/>
              <w:rPr>
                <w:rFonts w:ascii="Tahoma" w:hAnsi="Tahoma" w:cs="Tahoma"/>
                <w:b/>
                <w:bCs/>
                <w:sz w:val="18"/>
                <w:szCs w:val="18"/>
              </w:rPr>
            </w:pPr>
          </w:p>
        </w:tc>
        <w:tc>
          <w:tcPr>
            <w:tcW w:w="2410" w:type="dxa"/>
          </w:tcPr>
          <w:p w:rsidR="006E1233" w:rsidRPr="0074443F" w:rsidRDefault="006E1233" w:rsidP="00F82FDA">
            <w:pPr>
              <w:jc w:val="right"/>
              <w:rPr>
                <w:rFonts w:ascii="Tahoma" w:eastAsia="Times New Roman" w:hAnsi="Tahoma" w:cs="Tahoma"/>
                <w:b/>
                <w:color w:val="auto"/>
                <w:sz w:val="20"/>
                <w:szCs w:val="20"/>
              </w:rPr>
            </w:pPr>
            <w:r w:rsidRPr="0074443F">
              <w:rPr>
                <w:rFonts w:ascii="Tahoma" w:eastAsia="Times New Roman" w:hAnsi="Tahoma" w:cs="Tahoma"/>
                <w:b/>
                <w:color w:val="auto"/>
                <w:sz w:val="20"/>
                <w:szCs w:val="20"/>
              </w:rPr>
              <w:t>ΠΡΟΫΠ/ΣΜΟΣ:</w:t>
            </w:r>
          </w:p>
          <w:p w:rsidR="006E1233" w:rsidRPr="0074443F" w:rsidRDefault="006E1233" w:rsidP="00F82FDA">
            <w:pPr>
              <w:jc w:val="right"/>
              <w:rPr>
                <w:rFonts w:ascii="Tahoma" w:eastAsia="Times New Roman" w:hAnsi="Tahoma" w:cs="Tahoma"/>
                <w:b/>
                <w:color w:val="auto"/>
                <w:sz w:val="20"/>
                <w:szCs w:val="20"/>
              </w:rPr>
            </w:pPr>
          </w:p>
        </w:tc>
        <w:tc>
          <w:tcPr>
            <w:tcW w:w="2976" w:type="dxa"/>
          </w:tcPr>
          <w:p w:rsidR="006E1233" w:rsidRPr="0074443F" w:rsidRDefault="006E1233" w:rsidP="00F82FDA">
            <w:pPr>
              <w:rPr>
                <w:rFonts w:ascii="Tahoma" w:eastAsia="Times New Roman" w:hAnsi="Tahoma" w:cs="Tahoma"/>
                <w:b/>
                <w:color w:val="auto"/>
                <w:sz w:val="20"/>
                <w:szCs w:val="20"/>
              </w:rPr>
            </w:pPr>
            <w:r>
              <w:rPr>
                <w:rFonts w:ascii="Tahoma" w:eastAsia="Times New Roman" w:hAnsi="Tahoma" w:cs="Tahoma"/>
                <w:b/>
                <w:color w:val="auto"/>
                <w:sz w:val="20"/>
                <w:szCs w:val="20"/>
              </w:rPr>
              <w:t>74.200,00</w:t>
            </w:r>
            <w:r w:rsidRPr="0074443F">
              <w:rPr>
                <w:rFonts w:ascii="Tahoma" w:eastAsia="Times New Roman" w:hAnsi="Tahoma" w:cs="Tahoma"/>
                <w:b/>
                <w:color w:val="auto"/>
                <w:sz w:val="20"/>
                <w:szCs w:val="20"/>
              </w:rPr>
              <w:t xml:space="preserve"> ΕΥΡΩ </w:t>
            </w:r>
          </w:p>
          <w:p w:rsidR="006E1233" w:rsidRPr="0074443F" w:rsidRDefault="006E1233" w:rsidP="00F82FDA">
            <w:pPr>
              <w:rPr>
                <w:rFonts w:ascii="Tahoma" w:eastAsia="Times New Roman" w:hAnsi="Tahoma" w:cs="Tahoma"/>
                <w:b/>
                <w:color w:val="auto"/>
                <w:sz w:val="20"/>
                <w:szCs w:val="20"/>
              </w:rPr>
            </w:pPr>
          </w:p>
        </w:tc>
      </w:tr>
      <w:tr w:rsidR="006E1233" w:rsidRPr="0074443F" w:rsidTr="00F82FDA">
        <w:tc>
          <w:tcPr>
            <w:tcW w:w="3969" w:type="dxa"/>
            <w:tcBorders>
              <w:top w:val="single" w:sz="6" w:space="0" w:color="auto"/>
            </w:tcBorders>
          </w:tcPr>
          <w:p w:rsidR="006E1233" w:rsidRPr="0074443F" w:rsidRDefault="006E1233" w:rsidP="00F82FDA">
            <w:pPr>
              <w:jc w:val="center"/>
              <w:rPr>
                <w:rFonts w:ascii="Tahoma" w:eastAsia="Times New Roman" w:hAnsi="Tahoma" w:cs="Tahoma"/>
                <w:b/>
                <w:color w:val="auto"/>
                <w:sz w:val="20"/>
                <w:szCs w:val="20"/>
              </w:rPr>
            </w:pPr>
            <w:r w:rsidRPr="0074443F">
              <w:rPr>
                <w:rFonts w:ascii="Tahoma" w:eastAsia="Times New Roman" w:hAnsi="Tahoma" w:cs="Tahoma"/>
                <w:b/>
                <w:color w:val="auto"/>
                <w:sz w:val="20"/>
                <w:szCs w:val="20"/>
              </w:rPr>
              <w:t>ΑΡΙΘ.ΜΕΛΕΤΗΣ :</w:t>
            </w:r>
            <w:r w:rsidRPr="0074443F">
              <w:rPr>
                <w:rFonts w:ascii="Tahoma" w:eastAsia="Times New Roman" w:hAnsi="Tahoma" w:cs="Tahoma"/>
                <w:color w:val="auto"/>
                <w:sz w:val="20"/>
                <w:szCs w:val="20"/>
              </w:rPr>
              <w:t xml:space="preserve"> </w:t>
            </w:r>
            <w:r w:rsidR="00DE7A6A" w:rsidRPr="00DE7A6A">
              <w:rPr>
                <w:rFonts w:ascii="Tahoma" w:eastAsia="Times New Roman" w:hAnsi="Tahoma" w:cs="Tahoma"/>
                <w:b/>
                <w:color w:val="auto"/>
                <w:sz w:val="20"/>
                <w:szCs w:val="20"/>
              </w:rPr>
              <w:t>5</w:t>
            </w:r>
            <w:r>
              <w:rPr>
                <w:rFonts w:ascii="Tahoma" w:eastAsia="Times New Roman" w:hAnsi="Tahoma" w:cs="Tahoma"/>
                <w:b/>
                <w:color w:val="auto"/>
                <w:sz w:val="20"/>
                <w:szCs w:val="20"/>
              </w:rPr>
              <w:t>/2018</w:t>
            </w:r>
          </w:p>
          <w:p w:rsidR="006E1233" w:rsidRPr="00442543" w:rsidRDefault="006E1233" w:rsidP="00F82FDA">
            <w:pPr>
              <w:overflowPunct w:val="0"/>
              <w:autoSpaceDE w:val="0"/>
              <w:autoSpaceDN w:val="0"/>
              <w:adjustRightInd w:val="0"/>
              <w:jc w:val="center"/>
              <w:rPr>
                <w:rFonts w:ascii="Tahoma" w:eastAsia="Times New Roman" w:hAnsi="Tahoma" w:cs="Tahoma"/>
                <w:color w:val="auto"/>
                <w:sz w:val="20"/>
                <w:szCs w:val="20"/>
              </w:rPr>
            </w:pPr>
            <w:r w:rsidRPr="0074443F">
              <w:rPr>
                <w:rFonts w:ascii="Tahoma" w:eastAsia="Times New Roman" w:hAnsi="Tahoma" w:cs="Tahoma"/>
                <w:b/>
                <w:color w:val="auto"/>
                <w:sz w:val="20"/>
                <w:szCs w:val="20"/>
              </w:rPr>
              <w:t xml:space="preserve">Κ.Α. </w:t>
            </w:r>
            <w:r w:rsidRPr="00BA1C29">
              <w:rPr>
                <w:rFonts w:ascii="Tahoma" w:hAnsi="Tahoma" w:cs="Tahoma"/>
                <w:b/>
                <w:sz w:val="20"/>
              </w:rPr>
              <w:t>10.6266</w:t>
            </w:r>
            <w:r>
              <w:rPr>
                <w:rFonts w:ascii="Tahoma" w:hAnsi="Tahoma" w:cs="Tahoma"/>
                <w:b/>
                <w:sz w:val="20"/>
              </w:rPr>
              <w:t xml:space="preserve">.0001, </w:t>
            </w:r>
            <w:r w:rsidRPr="00BA1C29">
              <w:rPr>
                <w:rFonts w:ascii="Tahoma" w:hAnsi="Tahoma" w:cs="Tahoma"/>
                <w:b/>
                <w:sz w:val="20"/>
              </w:rPr>
              <w:t>10.6266</w:t>
            </w:r>
            <w:r>
              <w:rPr>
                <w:rFonts w:ascii="Tahoma" w:hAnsi="Tahoma" w:cs="Tahoma"/>
                <w:b/>
                <w:sz w:val="20"/>
              </w:rPr>
              <w:t>.0002,</w:t>
            </w:r>
            <w:r w:rsidRPr="00BA1C29">
              <w:rPr>
                <w:rFonts w:ascii="Tahoma" w:hAnsi="Tahoma" w:cs="Tahoma"/>
                <w:b/>
                <w:sz w:val="20"/>
              </w:rPr>
              <w:t xml:space="preserve"> 10.6266</w:t>
            </w:r>
            <w:r>
              <w:rPr>
                <w:rFonts w:ascii="Tahoma" w:hAnsi="Tahoma" w:cs="Tahoma"/>
                <w:b/>
                <w:sz w:val="20"/>
              </w:rPr>
              <w:t>.0003,</w:t>
            </w:r>
            <w:r w:rsidRPr="00BA1C29">
              <w:rPr>
                <w:rFonts w:ascii="Tahoma" w:hAnsi="Tahoma" w:cs="Tahoma"/>
                <w:b/>
                <w:sz w:val="20"/>
              </w:rPr>
              <w:t xml:space="preserve"> 10.6266</w:t>
            </w:r>
            <w:r w:rsidR="009F1637">
              <w:rPr>
                <w:rFonts w:ascii="Tahoma" w:hAnsi="Tahoma" w:cs="Tahoma"/>
                <w:b/>
                <w:sz w:val="20"/>
              </w:rPr>
              <w:t>.0004</w:t>
            </w:r>
          </w:p>
        </w:tc>
        <w:tc>
          <w:tcPr>
            <w:tcW w:w="2410" w:type="dxa"/>
          </w:tcPr>
          <w:p w:rsidR="006E1233" w:rsidRPr="0074443F" w:rsidRDefault="006E1233" w:rsidP="00F82FDA">
            <w:pPr>
              <w:jc w:val="right"/>
              <w:rPr>
                <w:rFonts w:ascii="Tahoma" w:eastAsia="Times New Roman" w:hAnsi="Tahoma" w:cs="Tahoma"/>
                <w:b/>
                <w:color w:val="auto"/>
                <w:sz w:val="20"/>
                <w:szCs w:val="20"/>
              </w:rPr>
            </w:pPr>
            <w:r w:rsidRPr="0074443F">
              <w:rPr>
                <w:rFonts w:ascii="Tahoma" w:eastAsia="Times New Roman" w:hAnsi="Tahoma" w:cs="Tahoma"/>
                <w:b/>
                <w:color w:val="auto"/>
                <w:sz w:val="20"/>
                <w:szCs w:val="20"/>
              </w:rPr>
              <w:t>ΧΡΗΣΗ:</w:t>
            </w:r>
          </w:p>
        </w:tc>
        <w:tc>
          <w:tcPr>
            <w:tcW w:w="2976" w:type="dxa"/>
          </w:tcPr>
          <w:p w:rsidR="006E1233" w:rsidRPr="0074443F" w:rsidRDefault="006E1233" w:rsidP="00F82FDA">
            <w:pPr>
              <w:rPr>
                <w:rFonts w:ascii="Tahoma" w:eastAsia="Times New Roman" w:hAnsi="Tahoma" w:cs="Tahoma"/>
                <w:b/>
                <w:color w:val="auto"/>
                <w:sz w:val="20"/>
                <w:szCs w:val="20"/>
              </w:rPr>
            </w:pPr>
            <w:r w:rsidRPr="0074443F">
              <w:rPr>
                <w:rFonts w:ascii="Tahoma" w:eastAsia="Times New Roman" w:hAnsi="Tahoma" w:cs="Tahoma"/>
                <w:b/>
                <w:color w:val="auto"/>
                <w:sz w:val="20"/>
                <w:szCs w:val="20"/>
              </w:rPr>
              <w:t>201</w:t>
            </w:r>
            <w:r>
              <w:rPr>
                <w:rFonts w:ascii="Tahoma" w:eastAsia="Times New Roman" w:hAnsi="Tahoma" w:cs="Tahoma"/>
                <w:b/>
                <w:color w:val="auto"/>
                <w:sz w:val="20"/>
                <w:szCs w:val="20"/>
              </w:rPr>
              <w:t>8</w:t>
            </w:r>
          </w:p>
        </w:tc>
      </w:tr>
    </w:tbl>
    <w:p w:rsidR="007F625B" w:rsidRDefault="007F625B" w:rsidP="007F625B">
      <w:pPr>
        <w:spacing w:line="276" w:lineRule="auto"/>
        <w:rPr>
          <w:rFonts w:ascii="Tahoma" w:eastAsia="Times New Roman" w:hAnsi="Tahoma" w:cs="Tahoma"/>
          <w:color w:val="auto"/>
          <w:sz w:val="20"/>
          <w:szCs w:val="20"/>
        </w:rPr>
      </w:pPr>
    </w:p>
    <w:p w:rsidR="007F625B" w:rsidRPr="003F4A23" w:rsidRDefault="007F625B" w:rsidP="007F625B">
      <w:pPr>
        <w:spacing w:line="276" w:lineRule="auto"/>
        <w:rPr>
          <w:rFonts w:ascii="Tahoma" w:eastAsia="Times New Roman" w:hAnsi="Tahoma" w:cs="Tahoma"/>
          <w:color w:val="auto"/>
          <w:sz w:val="20"/>
          <w:szCs w:val="20"/>
        </w:rPr>
      </w:pPr>
    </w:p>
    <w:p w:rsidR="007F625B" w:rsidRDefault="007F625B" w:rsidP="007F625B">
      <w:pPr>
        <w:autoSpaceDE w:val="0"/>
        <w:autoSpaceDN w:val="0"/>
        <w:adjustRightInd w:val="0"/>
        <w:spacing w:line="276" w:lineRule="auto"/>
        <w:jc w:val="center"/>
        <w:rPr>
          <w:rFonts w:ascii="Tahoma" w:eastAsia="Times New Roman" w:hAnsi="Tahoma" w:cs="Tahoma"/>
          <w:b/>
          <w:bCs/>
          <w:color w:val="auto"/>
          <w:sz w:val="28"/>
          <w:szCs w:val="28"/>
          <w:u w:val="single"/>
        </w:rPr>
      </w:pPr>
      <w:r>
        <w:rPr>
          <w:rFonts w:ascii="Tahoma" w:eastAsia="Times New Roman" w:hAnsi="Tahoma" w:cs="Tahoma"/>
          <w:b/>
          <w:bCs/>
          <w:color w:val="auto"/>
          <w:sz w:val="28"/>
          <w:szCs w:val="28"/>
          <w:u w:val="single"/>
        </w:rPr>
        <w:t>ΕΝΔΕΙΚΤΙΚΟΣ ΠΡΟΫΠΟΛΟΓΙΣΜΟΣ</w:t>
      </w:r>
    </w:p>
    <w:p w:rsidR="007F625B" w:rsidRPr="00FF2F41" w:rsidRDefault="007F625B" w:rsidP="007F625B">
      <w:pPr>
        <w:autoSpaceDE w:val="0"/>
        <w:autoSpaceDN w:val="0"/>
        <w:adjustRightInd w:val="0"/>
        <w:spacing w:line="276" w:lineRule="auto"/>
        <w:jc w:val="center"/>
        <w:rPr>
          <w:rFonts w:ascii="Tahoma" w:eastAsia="Times New Roman" w:hAnsi="Tahoma" w:cs="Tahoma"/>
          <w:b/>
          <w:bCs/>
          <w:color w:val="auto"/>
          <w:sz w:val="20"/>
          <w:szCs w:val="20"/>
          <w:u w:val="single"/>
        </w:rPr>
      </w:pPr>
    </w:p>
    <w:p w:rsidR="007F625B" w:rsidRPr="00FF2F41" w:rsidRDefault="007F625B" w:rsidP="007F625B">
      <w:pPr>
        <w:rPr>
          <w:rFonts w:ascii="Tahoma" w:hAnsi="Tahoma" w:cs="Tahoma"/>
          <w:sz w:val="20"/>
          <w:szCs w:val="20"/>
        </w:rPr>
      </w:pPr>
    </w:p>
    <w:tbl>
      <w:tblPr>
        <w:tblW w:w="10793" w:type="dxa"/>
        <w:tblInd w:w="-459" w:type="dxa"/>
        <w:tblLook w:val="04A0" w:firstRow="1" w:lastRow="0" w:firstColumn="1" w:lastColumn="0" w:noHBand="0" w:noVBand="1"/>
      </w:tblPr>
      <w:tblGrid>
        <w:gridCol w:w="710"/>
        <w:gridCol w:w="1601"/>
        <w:gridCol w:w="3016"/>
        <w:gridCol w:w="1275"/>
        <w:gridCol w:w="752"/>
        <w:gridCol w:w="1247"/>
        <w:gridCol w:w="1252"/>
        <w:gridCol w:w="940"/>
      </w:tblGrid>
      <w:tr w:rsidR="006E1233" w:rsidRPr="00442543" w:rsidTr="00F82FDA">
        <w:trPr>
          <w:trHeight w:val="63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b/>
                <w:bCs/>
                <w:sz w:val="16"/>
                <w:szCs w:val="16"/>
              </w:rPr>
            </w:pPr>
            <w:r w:rsidRPr="00442543">
              <w:rPr>
                <w:rFonts w:ascii="Tahoma" w:eastAsia="Times New Roman" w:hAnsi="Tahoma" w:cs="Tahoma"/>
                <w:b/>
                <w:bCs/>
                <w:sz w:val="16"/>
                <w:szCs w:val="16"/>
              </w:rPr>
              <w:t>Α/Α</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b/>
                <w:bCs/>
                <w:sz w:val="16"/>
                <w:szCs w:val="16"/>
              </w:rPr>
            </w:pPr>
            <w:r w:rsidRPr="00442543">
              <w:rPr>
                <w:rFonts w:ascii="Tahoma" w:eastAsia="Times New Roman" w:hAnsi="Tahoma" w:cs="Tahoma"/>
                <w:b/>
                <w:bCs/>
                <w:sz w:val="16"/>
                <w:szCs w:val="16"/>
              </w:rPr>
              <w:t>ΕΙΔΟΣ</w:t>
            </w:r>
          </w:p>
        </w:tc>
        <w:tc>
          <w:tcPr>
            <w:tcW w:w="3016" w:type="dxa"/>
            <w:tcBorders>
              <w:top w:val="single" w:sz="4" w:space="0" w:color="auto"/>
              <w:left w:val="nil"/>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b/>
                <w:bCs/>
                <w:sz w:val="16"/>
                <w:szCs w:val="16"/>
              </w:rPr>
            </w:pPr>
            <w:r w:rsidRPr="00442543">
              <w:rPr>
                <w:rFonts w:ascii="Tahoma" w:eastAsia="Times New Roman" w:hAnsi="Tahoma" w:cs="Tahoma"/>
                <w:b/>
                <w:bCs/>
                <w:sz w:val="16"/>
                <w:szCs w:val="16"/>
              </w:rPr>
              <w:t>ΠΕΡΙΓΡΑΦΗ</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b/>
                <w:bCs/>
                <w:sz w:val="16"/>
                <w:szCs w:val="16"/>
              </w:rPr>
            </w:pPr>
            <w:r w:rsidRPr="00442543">
              <w:rPr>
                <w:rFonts w:ascii="Tahoma" w:eastAsia="Times New Roman" w:hAnsi="Tahoma" w:cs="Tahoma"/>
                <w:b/>
                <w:bCs/>
                <w:sz w:val="16"/>
                <w:szCs w:val="16"/>
              </w:rPr>
              <w:t>ΜΟΝ. ΜΕΤΡΗΣΗΣ</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b/>
                <w:bCs/>
                <w:sz w:val="16"/>
                <w:szCs w:val="16"/>
              </w:rPr>
            </w:pPr>
            <w:r w:rsidRPr="00442543">
              <w:rPr>
                <w:rFonts w:ascii="Tahoma" w:eastAsia="Times New Roman" w:hAnsi="Tahoma" w:cs="Tahoma"/>
                <w:b/>
                <w:bCs/>
                <w:sz w:val="16"/>
                <w:szCs w:val="16"/>
              </w:rPr>
              <w:t>ΠΟΣΟ-ΤΗΤΑ</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b/>
                <w:bCs/>
                <w:sz w:val="16"/>
                <w:szCs w:val="16"/>
              </w:rPr>
            </w:pPr>
            <w:r w:rsidRPr="00442543">
              <w:rPr>
                <w:rFonts w:ascii="Tahoma" w:eastAsia="Times New Roman" w:hAnsi="Tahoma" w:cs="Tahoma"/>
                <w:b/>
                <w:bCs/>
                <w:sz w:val="16"/>
                <w:szCs w:val="16"/>
              </w:rPr>
              <w:t>ΕΝΔΕΙΚΤΙΚΗ ΤΙΜΗ ΜΟΝΑΔΑΣ (€)</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b/>
                <w:bCs/>
                <w:sz w:val="16"/>
                <w:szCs w:val="16"/>
              </w:rPr>
            </w:pPr>
            <w:r w:rsidRPr="00442543">
              <w:rPr>
                <w:rFonts w:ascii="Tahoma" w:eastAsia="Times New Roman" w:hAnsi="Tahoma" w:cs="Tahoma"/>
                <w:b/>
                <w:bCs/>
                <w:sz w:val="16"/>
                <w:szCs w:val="16"/>
              </w:rPr>
              <w:t>ΥΠΟΣΥΝΟΛΟ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b/>
                <w:bCs/>
                <w:sz w:val="16"/>
                <w:szCs w:val="16"/>
              </w:rPr>
            </w:pPr>
            <w:r w:rsidRPr="00442543">
              <w:rPr>
                <w:rFonts w:ascii="Tahoma" w:eastAsia="Times New Roman" w:hAnsi="Tahoma" w:cs="Tahoma"/>
                <w:b/>
                <w:bCs/>
                <w:sz w:val="16"/>
                <w:szCs w:val="16"/>
              </w:rPr>
              <w:t>ΣΥΝΟΛΟ (€)</w:t>
            </w:r>
          </w:p>
        </w:tc>
      </w:tr>
      <w:tr w:rsidR="006E1233" w:rsidRPr="00442543" w:rsidTr="00F82FDA">
        <w:trPr>
          <w:trHeight w:val="1470"/>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sz w:val="16"/>
                <w:szCs w:val="16"/>
              </w:rPr>
            </w:pPr>
            <w:r w:rsidRPr="00442543">
              <w:rPr>
                <w:rFonts w:ascii="Tahoma" w:eastAsia="Times New Roman" w:hAnsi="Tahoma" w:cs="Tahoma"/>
                <w:sz w:val="16"/>
                <w:szCs w:val="16"/>
              </w:rPr>
              <w:t>1α</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rsidR="006E1233" w:rsidRPr="00442543" w:rsidRDefault="006E1233" w:rsidP="00F82FDA">
            <w:pPr>
              <w:rPr>
                <w:rFonts w:ascii="Tahoma" w:eastAsia="Times New Roman" w:hAnsi="Tahoma" w:cs="Tahoma"/>
                <w:sz w:val="16"/>
                <w:szCs w:val="16"/>
              </w:rPr>
            </w:pPr>
            <w:r w:rsidRPr="00442543">
              <w:rPr>
                <w:rFonts w:ascii="Tahoma" w:eastAsia="Times New Roman" w:hAnsi="Tahoma" w:cs="Tahoma"/>
                <w:sz w:val="16"/>
                <w:szCs w:val="16"/>
              </w:rPr>
              <w:t>ΕΡΓΑΣΙΕΣ ΣΥΝΤΗΡΗΣΗΣ ΥΛΙΚΟΥ ΚΑΙ ΛΟΓΙΣΜΙΚΟΥ ΜΗΧΑΝΟΓΡΑΦΙΚΟΥ ΕΞΟΠΙΣΜΟΥ (Συντήρηση υλικού μηχανογραφικού εξοπλισμού)</w:t>
            </w:r>
          </w:p>
        </w:tc>
        <w:tc>
          <w:tcPr>
            <w:tcW w:w="3016"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rPr>
                <w:rFonts w:ascii="Tahoma" w:eastAsia="Times New Roman" w:hAnsi="Tahoma" w:cs="Tahoma"/>
                <w:sz w:val="16"/>
                <w:szCs w:val="16"/>
              </w:rPr>
            </w:pPr>
            <w:r w:rsidRPr="00442543">
              <w:rPr>
                <w:rFonts w:ascii="Tahoma" w:eastAsia="Times New Roman" w:hAnsi="Tahoma" w:cs="Tahoma"/>
                <w:sz w:val="16"/>
                <w:szCs w:val="16"/>
              </w:rPr>
              <w:t>i. Έλεγχος και εντοπισμός προβλημάτων εξοπλισμού, όταν εμφανιστούν και επαναφορά του ΠΣ στην πρότερη λειτουργική κατάσταση. Διεξοδικός έλεγχος της καλής λειτουργίας και επιτήρησή των κεντρικών Η/Υ (</w:t>
            </w:r>
            <w:proofErr w:type="spellStart"/>
            <w:r w:rsidRPr="00442543">
              <w:rPr>
                <w:rFonts w:ascii="Tahoma" w:eastAsia="Times New Roman" w:hAnsi="Tahoma" w:cs="Tahoma"/>
                <w:sz w:val="16"/>
                <w:szCs w:val="16"/>
              </w:rPr>
              <w:t>servers</w:t>
            </w:r>
            <w:proofErr w:type="spellEnd"/>
            <w:r w:rsidRPr="00442543">
              <w:rPr>
                <w:rFonts w:ascii="Tahoma" w:eastAsia="Times New Roman" w:hAnsi="Tahoma" w:cs="Tahoma"/>
                <w:sz w:val="16"/>
                <w:szCs w:val="16"/>
              </w:rPr>
              <w:t>), των τερματικών και των εκτυπωτών, ώστε να είναι εφικτή η λειτουργία σε όλες τις διοικητικές μονάδες του Δήμου.</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sz w:val="16"/>
                <w:szCs w:val="16"/>
              </w:rPr>
            </w:pPr>
            <w:r w:rsidRPr="00442543">
              <w:rPr>
                <w:rFonts w:ascii="Tahoma" w:eastAsia="Times New Roman" w:hAnsi="Tahoma" w:cs="Tahoma"/>
                <w:sz w:val="16"/>
                <w:szCs w:val="16"/>
              </w:rPr>
              <w:t>ΤΕΜΑΧΙΑ</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233" w:rsidRDefault="006E1233" w:rsidP="00F82FDA">
            <w:pPr>
              <w:jc w:val="center"/>
              <w:rPr>
                <w:rFonts w:ascii="Tahoma" w:eastAsia="Times New Roman" w:hAnsi="Tahoma" w:cs="Tahoma"/>
                <w:sz w:val="16"/>
                <w:szCs w:val="16"/>
              </w:rPr>
            </w:pPr>
            <w:r>
              <w:rPr>
                <w:rFonts w:ascii="Tahoma" w:hAnsi="Tahoma" w:cs="Tahoma"/>
                <w:sz w:val="16"/>
                <w:szCs w:val="16"/>
              </w:rPr>
              <w:t>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6E1233" w:rsidRDefault="006E1233" w:rsidP="00F82FDA">
            <w:pPr>
              <w:jc w:val="right"/>
              <w:rPr>
                <w:rFonts w:ascii="Tahoma" w:hAnsi="Tahoma" w:cs="Tahoma"/>
                <w:sz w:val="16"/>
                <w:szCs w:val="16"/>
              </w:rPr>
            </w:pPr>
            <w:r>
              <w:rPr>
                <w:rFonts w:ascii="Tahoma" w:hAnsi="Tahoma" w:cs="Tahoma"/>
                <w:sz w:val="16"/>
                <w:szCs w:val="16"/>
              </w:rPr>
              <w:t>500,00</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6E1233" w:rsidRDefault="006E1233" w:rsidP="00F82FDA">
            <w:pPr>
              <w:jc w:val="right"/>
              <w:rPr>
                <w:rFonts w:ascii="Tahoma" w:hAnsi="Tahoma" w:cs="Tahoma"/>
                <w:sz w:val="16"/>
                <w:szCs w:val="16"/>
              </w:rPr>
            </w:pPr>
            <w:r>
              <w:rPr>
                <w:rFonts w:ascii="Tahoma" w:hAnsi="Tahoma" w:cs="Tahoma"/>
                <w:sz w:val="16"/>
                <w:szCs w:val="16"/>
              </w:rPr>
              <w:t>1.500,00</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1233" w:rsidRDefault="006E1233" w:rsidP="00F82FDA">
            <w:pPr>
              <w:jc w:val="center"/>
              <w:rPr>
                <w:rFonts w:ascii="Tahoma" w:hAnsi="Tahoma" w:cs="Tahoma"/>
                <w:sz w:val="16"/>
                <w:szCs w:val="16"/>
              </w:rPr>
            </w:pPr>
            <w:r>
              <w:rPr>
                <w:rFonts w:ascii="Tahoma" w:hAnsi="Tahoma" w:cs="Tahoma"/>
                <w:sz w:val="16"/>
                <w:szCs w:val="16"/>
              </w:rPr>
              <w:t>19.838,71</w:t>
            </w:r>
          </w:p>
        </w:tc>
      </w:tr>
      <w:tr w:rsidR="006E1233" w:rsidRPr="00442543" w:rsidTr="00F82FDA">
        <w:trPr>
          <w:trHeight w:val="840"/>
        </w:trPr>
        <w:tc>
          <w:tcPr>
            <w:tcW w:w="710"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1601"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3016"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rPr>
                <w:rFonts w:ascii="Tahoma" w:eastAsia="Times New Roman" w:hAnsi="Tahoma" w:cs="Tahoma"/>
                <w:sz w:val="16"/>
                <w:szCs w:val="16"/>
              </w:rPr>
            </w:pPr>
            <w:r w:rsidRPr="00442543">
              <w:rPr>
                <w:rFonts w:ascii="Tahoma" w:eastAsia="Times New Roman" w:hAnsi="Tahoma" w:cs="Tahoma"/>
                <w:sz w:val="16"/>
                <w:szCs w:val="16"/>
              </w:rPr>
              <w:t xml:space="preserve">ii. Συντήρηση και αντικατάσταση του προβληματικού υλικού (π.χ. </w:t>
            </w:r>
            <w:proofErr w:type="spellStart"/>
            <w:r w:rsidRPr="00442543">
              <w:rPr>
                <w:rFonts w:ascii="Tahoma" w:eastAsia="Times New Roman" w:hAnsi="Tahoma" w:cs="Tahoma"/>
                <w:sz w:val="16"/>
                <w:szCs w:val="16"/>
              </w:rPr>
              <w:t>switch</w:t>
            </w:r>
            <w:proofErr w:type="spellEnd"/>
            <w:r w:rsidRPr="00442543">
              <w:rPr>
                <w:rFonts w:ascii="Tahoma" w:eastAsia="Times New Roman" w:hAnsi="Tahoma" w:cs="Tahoma"/>
                <w:sz w:val="16"/>
                <w:szCs w:val="16"/>
              </w:rPr>
              <w:t xml:space="preserve">, </w:t>
            </w:r>
            <w:proofErr w:type="spellStart"/>
            <w:r w:rsidRPr="00442543">
              <w:rPr>
                <w:rFonts w:ascii="Tahoma" w:eastAsia="Times New Roman" w:hAnsi="Tahoma" w:cs="Tahoma"/>
                <w:sz w:val="16"/>
                <w:szCs w:val="16"/>
              </w:rPr>
              <w:t>router</w:t>
            </w:r>
            <w:proofErr w:type="spellEnd"/>
            <w:r w:rsidRPr="00442543">
              <w:rPr>
                <w:rFonts w:ascii="Tahoma" w:eastAsia="Times New Roman" w:hAnsi="Tahoma" w:cs="Tahoma"/>
                <w:sz w:val="16"/>
                <w:szCs w:val="16"/>
              </w:rPr>
              <w:t xml:space="preserve">, </w:t>
            </w:r>
            <w:proofErr w:type="spellStart"/>
            <w:r w:rsidRPr="00442543">
              <w:rPr>
                <w:rFonts w:ascii="Tahoma" w:eastAsia="Times New Roman" w:hAnsi="Tahoma" w:cs="Tahoma"/>
                <w:sz w:val="16"/>
                <w:szCs w:val="16"/>
              </w:rPr>
              <w:t>gateway</w:t>
            </w:r>
            <w:proofErr w:type="spellEnd"/>
            <w:r w:rsidRPr="00442543">
              <w:rPr>
                <w:rFonts w:ascii="Tahoma" w:eastAsia="Times New Roman" w:hAnsi="Tahoma" w:cs="Tahoma"/>
                <w:sz w:val="16"/>
                <w:szCs w:val="16"/>
              </w:rPr>
              <w:t xml:space="preserve">, μητρικές κάρτες, δίσκοι, </w:t>
            </w:r>
            <w:proofErr w:type="spellStart"/>
            <w:r w:rsidRPr="00442543">
              <w:rPr>
                <w:rFonts w:ascii="Tahoma" w:eastAsia="Times New Roman" w:hAnsi="Tahoma" w:cs="Tahoma"/>
                <w:sz w:val="16"/>
                <w:szCs w:val="16"/>
              </w:rPr>
              <w:t>modem</w:t>
            </w:r>
            <w:proofErr w:type="spellEnd"/>
            <w:r w:rsidRPr="00442543">
              <w:rPr>
                <w:rFonts w:ascii="Tahoma" w:eastAsia="Times New Roman" w:hAnsi="Tahoma" w:cs="Tahoma"/>
                <w:sz w:val="16"/>
                <w:szCs w:val="16"/>
              </w:rPr>
              <w:t>, κάρτες δικτύου) είτε καλωδιώσεις (</w:t>
            </w:r>
            <w:proofErr w:type="spellStart"/>
            <w:r w:rsidRPr="00442543">
              <w:rPr>
                <w:rFonts w:ascii="Tahoma" w:eastAsia="Times New Roman" w:hAnsi="Tahoma" w:cs="Tahoma"/>
                <w:sz w:val="16"/>
                <w:szCs w:val="16"/>
              </w:rPr>
              <w:t>utp</w:t>
            </w:r>
            <w:proofErr w:type="spellEnd"/>
            <w:r w:rsidRPr="00442543">
              <w:rPr>
                <w:rFonts w:ascii="Tahoma" w:eastAsia="Times New Roman" w:hAnsi="Tahoma" w:cs="Tahoma"/>
                <w:sz w:val="16"/>
                <w:szCs w:val="16"/>
              </w:rPr>
              <w:t xml:space="preserve"> Cat6, κανάλια και </w:t>
            </w:r>
            <w:proofErr w:type="spellStart"/>
            <w:r w:rsidRPr="00442543">
              <w:rPr>
                <w:rFonts w:ascii="Tahoma" w:eastAsia="Times New Roman" w:hAnsi="Tahoma" w:cs="Tahoma"/>
                <w:sz w:val="16"/>
                <w:szCs w:val="16"/>
              </w:rPr>
              <w:t>επίτοιχες</w:t>
            </w:r>
            <w:proofErr w:type="spellEnd"/>
            <w:r w:rsidRPr="00442543">
              <w:rPr>
                <w:rFonts w:ascii="Tahoma" w:eastAsia="Times New Roman" w:hAnsi="Tahoma" w:cs="Tahoma"/>
                <w:sz w:val="16"/>
                <w:szCs w:val="16"/>
              </w:rPr>
              <w:t xml:space="preserve"> πρίζες, </w:t>
            </w:r>
            <w:proofErr w:type="spellStart"/>
            <w:r w:rsidRPr="00442543">
              <w:rPr>
                <w:rFonts w:ascii="Tahoma" w:eastAsia="Times New Roman" w:hAnsi="Tahoma" w:cs="Tahoma"/>
                <w:sz w:val="16"/>
                <w:szCs w:val="16"/>
              </w:rPr>
              <w:t>patch</w:t>
            </w:r>
            <w:proofErr w:type="spellEnd"/>
            <w:r w:rsidRPr="00442543">
              <w:rPr>
                <w:rFonts w:ascii="Tahoma" w:eastAsia="Times New Roman" w:hAnsi="Tahoma" w:cs="Tahoma"/>
                <w:sz w:val="16"/>
                <w:szCs w:val="16"/>
              </w:rPr>
              <w:t xml:space="preserve"> </w:t>
            </w:r>
            <w:proofErr w:type="spellStart"/>
            <w:r w:rsidRPr="00442543">
              <w:rPr>
                <w:rFonts w:ascii="Tahoma" w:eastAsia="Times New Roman" w:hAnsi="Tahoma" w:cs="Tahoma"/>
                <w:sz w:val="16"/>
                <w:szCs w:val="16"/>
              </w:rPr>
              <w:t>panel</w:t>
            </w:r>
            <w:proofErr w:type="spellEnd"/>
            <w:r w:rsidRPr="00442543">
              <w:rPr>
                <w:rFonts w:ascii="Tahoma" w:eastAsia="Times New Roman" w:hAnsi="Tahoma" w:cs="Tahoma"/>
                <w:sz w:val="16"/>
                <w:szCs w:val="16"/>
              </w:rPr>
              <w:t xml:space="preserve">, </w:t>
            </w:r>
            <w:proofErr w:type="spellStart"/>
            <w:r w:rsidRPr="00442543">
              <w:rPr>
                <w:rFonts w:ascii="Tahoma" w:eastAsia="Times New Roman" w:hAnsi="Tahoma" w:cs="Tahoma"/>
                <w:sz w:val="16"/>
                <w:szCs w:val="16"/>
              </w:rPr>
              <w:t>rack</w:t>
            </w:r>
            <w:proofErr w:type="spellEnd"/>
            <w:r w:rsidRPr="00442543">
              <w:rPr>
                <w:rFonts w:ascii="Tahoma" w:eastAsia="Times New Roman" w:hAnsi="Tahoma" w:cs="Tahoma"/>
                <w:sz w:val="16"/>
                <w:szCs w:val="16"/>
              </w:rPr>
              <w:t>).</w:t>
            </w:r>
          </w:p>
        </w:tc>
        <w:tc>
          <w:tcPr>
            <w:tcW w:w="1275"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sz w:val="16"/>
                <w:szCs w:val="16"/>
              </w:rPr>
            </w:pPr>
            <w:r>
              <w:rPr>
                <w:rFonts w:ascii="Tahoma" w:hAnsi="Tahoma" w:cs="Tahoma"/>
                <w:sz w:val="16"/>
                <w:szCs w:val="16"/>
              </w:rPr>
              <w:t>3</w:t>
            </w:r>
          </w:p>
        </w:tc>
        <w:tc>
          <w:tcPr>
            <w:tcW w:w="1247"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jc w:val="right"/>
              <w:rPr>
                <w:rFonts w:ascii="Tahoma" w:eastAsia="Times New Roman" w:hAnsi="Tahoma" w:cs="Tahoma"/>
                <w:sz w:val="16"/>
                <w:szCs w:val="16"/>
              </w:rPr>
            </w:pPr>
            <w:r>
              <w:rPr>
                <w:rFonts w:ascii="Tahoma" w:hAnsi="Tahoma" w:cs="Tahoma"/>
                <w:sz w:val="16"/>
                <w:szCs w:val="16"/>
              </w:rPr>
              <w:t>1.200,00</w:t>
            </w:r>
          </w:p>
        </w:tc>
        <w:tc>
          <w:tcPr>
            <w:tcW w:w="1252"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jc w:val="right"/>
              <w:rPr>
                <w:rFonts w:ascii="Tahoma" w:eastAsia="Times New Roman" w:hAnsi="Tahoma" w:cs="Tahoma"/>
                <w:sz w:val="16"/>
                <w:szCs w:val="16"/>
              </w:rPr>
            </w:pPr>
            <w:r>
              <w:rPr>
                <w:rFonts w:ascii="Tahoma" w:hAnsi="Tahoma" w:cs="Tahoma"/>
                <w:sz w:val="16"/>
                <w:szCs w:val="16"/>
              </w:rPr>
              <w:t>3.600,00</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r>
      <w:tr w:rsidR="006E1233" w:rsidRPr="00442543" w:rsidTr="00F82FDA">
        <w:trPr>
          <w:trHeight w:val="1260"/>
        </w:trPr>
        <w:tc>
          <w:tcPr>
            <w:tcW w:w="710"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1601"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3016"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rPr>
                <w:rFonts w:ascii="Tahoma" w:eastAsia="Times New Roman" w:hAnsi="Tahoma" w:cs="Tahoma"/>
                <w:sz w:val="16"/>
                <w:szCs w:val="16"/>
              </w:rPr>
            </w:pPr>
            <w:r w:rsidRPr="00442543">
              <w:rPr>
                <w:rFonts w:ascii="Tahoma" w:eastAsia="Times New Roman" w:hAnsi="Tahoma" w:cs="Tahoma"/>
                <w:sz w:val="16"/>
                <w:szCs w:val="16"/>
              </w:rPr>
              <w:t xml:space="preserve">iii. Πιστοποιημένη παροχή καλής γρήγορης και αποδοτικής λειτουργίας των ασύρματων και ενσύρματων δικτύων τοπικά (σε κάθε κτίριο), στη διασύνδεση των κτιρίων που βρίσκονται εντός της περιφέρειας του </w:t>
            </w:r>
            <w:proofErr w:type="spellStart"/>
            <w:r w:rsidRPr="00442543">
              <w:rPr>
                <w:rFonts w:ascii="Tahoma" w:eastAsia="Times New Roman" w:hAnsi="Tahoma" w:cs="Tahoma"/>
                <w:sz w:val="16"/>
                <w:szCs w:val="16"/>
              </w:rPr>
              <w:t>Καλλικράτειου</w:t>
            </w:r>
            <w:proofErr w:type="spellEnd"/>
            <w:r w:rsidRPr="00442543">
              <w:rPr>
                <w:rFonts w:ascii="Tahoma" w:eastAsia="Times New Roman" w:hAnsi="Tahoma" w:cs="Tahoma"/>
                <w:sz w:val="16"/>
                <w:szCs w:val="16"/>
              </w:rPr>
              <w:t xml:space="preserve"> Δήμου και στη χρήση </w:t>
            </w:r>
            <w:proofErr w:type="spellStart"/>
            <w:r w:rsidRPr="00442543">
              <w:rPr>
                <w:rFonts w:ascii="Tahoma" w:eastAsia="Times New Roman" w:hAnsi="Tahoma" w:cs="Tahoma"/>
                <w:sz w:val="16"/>
                <w:szCs w:val="16"/>
              </w:rPr>
              <w:t>υπερτοπικών</w:t>
            </w:r>
            <w:proofErr w:type="spellEnd"/>
            <w:r w:rsidRPr="00442543">
              <w:rPr>
                <w:rFonts w:ascii="Tahoma" w:eastAsia="Times New Roman" w:hAnsi="Tahoma" w:cs="Tahoma"/>
                <w:sz w:val="16"/>
                <w:szCs w:val="16"/>
              </w:rPr>
              <w:t xml:space="preserve"> δικτύων (ΣΥΖΕΥΞΙΣ)</w:t>
            </w:r>
          </w:p>
        </w:tc>
        <w:tc>
          <w:tcPr>
            <w:tcW w:w="1275"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sz w:val="16"/>
                <w:szCs w:val="16"/>
              </w:rPr>
            </w:pPr>
            <w:r>
              <w:rPr>
                <w:rFonts w:ascii="Tahoma" w:hAnsi="Tahoma" w:cs="Tahoma"/>
                <w:sz w:val="16"/>
                <w:szCs w:val="16"/>
              </w:rPr>
              <w:t>3</w:t>
            </w:r>
          </w:p>
        </w:tc>
        <w:tc>
          <w:tcPr>
            <w:tcW w:w="1247"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jc w:val="right"/>
              <w:rPr>
                <w:rFonts w:ascii="Tahoma" w:eastAsia="Times New Roman" w:hAnsi="Tahoma" w:cs="Tahoma"/>
                <w:sz w:val="16"/>
                <w:szCs w:val="16"/>
              </w:rPr>
            </w:pPr>
            <w:r>
              <w:rPr>
                <w:rFonts w:ascii="Tahoma" w:hAnsi="Tahoma" w:cs="Tahoma"/>
                <w:sz w:val="16"/>
                <w:szCs w:val="16"/>
              </w:rPr>
              <w:t>500,00</w:t>
            </w:r>
          </w:p>
        </w:tc>
        <w:tc>
          <w:tcPr>
            <w:tcW w:w="1252"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jc w:val="right"/>
              <w:rPr>
                <w:rFonts w:ascii="Tahoma" w:eastAsia="Times New Roman" w:hAnsi="Tahoma" w:cs="Tahoma"/>
                <w:sz w:val="16"/>
                <w:szCs w:val="16"/>
              </w:rPr>
            </w:pPr>
            <w:r>
              <w:rPr>
                <w:rFonts w:ascii="Tahoma" w:hAnsi="Tahoma" w:cs="Tahoma"/>
                <w:sz w:val="16"/>
                <w:szCs w:val="16"/>
              </w:rPr>
              <w:t>1.500,00</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r>
      <w:tr w:rsidR="006E1233" w:rsidRPr="00442543" w:rsidTr="00F82FDA">
        <w:trPr>
          <w:trHeight w:val="1260"/>
        </w:trPr>
        <w:tc>
          <w:tcPr>
            <w:tcW w:w="710"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1601"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3016"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rPr>
                <w:rFonts w:ascii="Tahoma" w:eastAsia="Times New Roman" w:hAnsi="Tahoma" w:cs="Tahoma"/>
                <w:sz w:val="16"/>
                <w:szCs w:val="16"/>
              </w:rPr>
            </w:pPr>
            <w:proofErr w:type="spellStart"/>
            <w:r w:rsidRPr="00442543">
              <w:rPr>
                <w:rFonts w:ascii="Tahoma" w:eastAsia="Times New Roman" w:hAnsi="Tahoma" w:cs="Tahoma"/>
                <w:sz w:val="16"/>
                <w:szCs w:val="16"/>
              </w:rPr>
              <w:t>iv</w:t>
            </w:r>
            <w:proofErr w:type="spellEnd"/>
            <w:r w:rsidRPr="00442543">
              <w:rPr>
                <w:rFonts w:ascii="Tahoma" w:eastAsia="Times New Roman" w:hAnsi="Tahoma" w:cs="Tahoma"/>
                <w:sz w:val="16"/>
                <w:szCs w:val="16"/>
              </w:rPr>
              <w:t>. Τήρηση των αποτελεσμάτων ελέγχου σε Βάση Δεδομένων όπου θα καταγράφονται όλες οι διαδικασίες που διενεργούνται (ακεραιότητα δεδομένων, αξιοπιστία λειτουργίας, ανταλλαγή στοιχείων, ταχύτητα περαίωσης, μαζική επιλεκτική ενημέρωση, δυνατότητα αναίρεσης – επαναφοράς προηγούμενης κατάστασης).</w:t>
            </w:r>
          </w:p>
        </w:tc>
        <w:tc>
          <w:tcPr>
            <w:tcW w:w="1275"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sz w:val="16"/>
                <w:szCs w:val="16"/>
              </w:rPr>
            </w:pPr>
            <w:r>
              <w:rPr>
                <w:rFonts w:ascii="Tahoma" w:hAnsi="Tahoma" w:cs="Tahoma"/>
                <w:sz w:val="16"/>
                <w:szCs w:val="16"/>
              </w:rPr>
              <w:t>1</w:t>
            </w:r>
          </w:p>
        </w:tc>
        <w:tc>
          <w:tcPr>
            <w:tcW w:w="1247"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jc w:val="right"/>
              <w:rPr>
                <w:rFonts w:ascii="Tahoma" w:eastAsia="Times New Roman" w:hAnsi="Tahoma" w:cs="Tahoma"/>
                <w:sz w:val="16"/>
                <w:szCs w:val="16"/>
              </w:rPr>
            </w:pPr>
            <w:r>
              <w:rPr>
                <w:rFonts w:ascii="Tahoma" w:hAnsi="Tahoma" w:cs="Tahoma"/>
                <w:sz w:val="16"/>
                <w:szCs w:val="16"/>
              </w:rPr>
              <w:t>2.038,71</w:t>
            </w:r>
          </w:p>
        </w:tc>
        <w:tc>
          <w:tcPr>
            <w:tcW w:w="1252"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jc w:val="right"/>
              <w:rPr>
                <w:rFonts w:ascii="Tahoma" w:eastAsia="Times New Roman" w:hAnsi="Tahoma" w:cs="Tahoma"/>
                <w:sz w:val="16"/>
                <w:szCs w:val="16"/>
              </w:rPr>
            </w:pPr>
            <w:r>
              <w:rPr>
                <w:rFonts w:ascii="Tahoma" w:hAnsi="Tahoma" w:cs="Tahoma"/>
                <w:sz w:val="16"/>
                <w:szCs w:val="16"/>
              </w:rPr>
              <w:t>2.038,71</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r>
      <w:tr w:rsidR="006E1233" w:rsidRPr="00442543" w:rsidTr="00F82FDA">
        <w:trPr>
          <w:trHeight w:val="1275"/>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sz w:val="16"/>
                <w:szCs w:val="16"/>
              </w:rPr>
            </w:pPr>
            <w:r w:rsidRPr="00442543">
              <w:rPr>
                <w:rFonts w:ascii="Tahoma" w:eastAsia="Times New Roman" w:hAnsi="Tahoma" w:cs="Tahoma"/>
                <w:sz w:val="16"/>
                <w:szCs w:val="16"/>
              </w:rPr>
              <w:t>1β</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rsidR="006E1233" w:rsidRPr="00442543" w:rsidRDefault="006E1233" w:rsidP="00F82FDA">
            <w:pPr>
              <w:rPr>
                <w:rFonts w:ascii="Tahoma" w:eastAsia="Times New Roman" w:hAnsi="Tahoma" w:cs="Tahoma"/>
                <w:sz w:val="16"/>
                <w:szCs w:val="16"/>
              </w:rPr>
            </w:pPr>
            <w:r w:rsidRPr="00442543">
              <w:rPr>
                <w:rFonts w:ascii="Tahoma" w:eastAsia="Times New Roman" w:hAnsi="Tahoma" w:cs="Tahoma"/>
                <w:sz w:val="16"/>
                <w:szCs w:val="16"/>
              </w:rPr>
              <w:t xml:space="preserve">ΕΡΓΑΣΙΕΣ ΣΥΝΤΗΡΗΣΗΣ ΥΛΙΚΟΥ ΚΑΙ ΛΟΓΙΣΜΙΚΟΥ ΜΗΧΑΝΟΓΡΑΦΙΚΟΥ ΕΞΟΠΙΣΜΟΥ (Συντήρηση λογισμικού </w:t>
            </w:r>
            <w:r w:rsidRPr="00442543">
              <w:rPr>
                <w:rFonts w:ascii="Tahoma" w:eastAsia="Times New Roman" w:hAnsi="Tahoma" w:cs="Tahoma"/>
                <w:sz w:val="16"/>
                <w:szCs w:val="16"/>
              </w:rPr>
              <w:lastRenderedPageBreak/>
              <w:t>μηχανογραφικού εξοπλισμού)</w:t>
            </w:r>
          </w:p>
        </w:tc>
        <w:tc>
          <w:tcPr>
            <w:tcW w:w="3016"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rPr>
                <w:rFonts w:ascii="Tahoma" w:eastAsia="Times New Roman" w:hAnsi="Tahoma" w:cs="Tahoma"/>
                <w:sz w:val="16"/>
                <w:szCs w:val="16"/>
              </w:rPr>
            </w:pPr>
            <w:r w:rsidRPr="00442543">
              <w:rPr>
                <w:rFonts w:ascii="Times New Roman" w:eastAsia="Times New Roman" w:hAnsi="Times New Roman" w:cs="Times New Roman"/>
                <w:sz w:val="14"/>
                <w:szCs w:val="14"/>
              </w:rPr>
              <w:lastRenderedPageBreak/>
              <w:t xml:space="preserve"> </w:t>
            </w:r>
            <w:r w:rsidRPr="00442543">
              <w:rPr>
                <w:rFonts w:ascii="Tahoma" w:eastAsia="Times New Roman" w:hAnsi="Tahoma" w:cs="Tahoma"/>
                <w:sz w:val="16"/>
                <w:szCs w:val="16"/>
              </w:rPr>
              <w:t xml:space="preserve">i. Εντοπισμός των προβλημάτων στο λογισμικό του μηχανογραφικού εξοπλισμού (εφαρμογές και λειτουργικά συστήματα) και επαναφορά του στην πρότερη λειτουργική κατάσταση, ακόμη και αν αυτό απαιτεί την επανεγκατάσταση ή/και αντικατάσταση όλου του αντίστοιχου λογισμικού. </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sz w:val="16"/>
                <w:szCs w:val="16"/>
              </w:rPr>
            </w:pPr>
            <w:r w:rsidRPr="00442543">
              <w:rPr>
                <w:rFonts w:ascii="Tahoma" w:eastAsia="Times New Roman" w:hAnsi="Tahoma" w:cs="Tahoma"/>
                <w:sz w:val="16"/>
                <w:szCs w:val="16"/>
              </w:rPr>
              <w:t>ΤΕΜΑΧΙΑ</w:t>
            </w: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sz w:val="16"/>
                <w:szCs w:val="16"/>
              </w:rPr>
            </w:pPr>
            <w:r>
              <w:rPr>
                <w:rFonts w:ascii="Tahoma" w:hAnsi="Tahoma" w:cs="Tahoma"/>
                <w:sz w:val="16"/>
                <w:szCs w:val="16"/>
              </w:rPr>
              <w:t>3</w:t>
            </w:r>
          </w:p>
        </w:tc>
        <w:tc>
          <w:tcPr>
            <w:tcW w:w="1247"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jc w:val="right"/>
              <w:rPr>
                <w:rFonts w:ascii="Tahoma" w:eastAsia="Times New Roman" w:hAnsi="Tahoma" w:cs="Tahoma"/>
                <w:sz w:val="16"/>
                <w:szCs w:val="16"/>
              </w:rPr>
            </w:pPr>
            <w:r>
              <w:rPr>
                <w:rFonts w:ascii="Tahoma" w:hAnsi="Tahoma" w:cs="Tahoma"/>
                <w:sz w:val="16"/>
                <w:szCs w:val="16"/>
              </w:rPr>
              <w:t>500,00</w:t>
            </w:r>
          </w:p>
        </w:tc>
        <w:tc>
          <w:tcPr>
            <w:tcW w:w="1252"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jc w:val="right"/>
              <w:rPr>
                <w:rFonts w:ascii="Tahoma" w:eastAsia="Times New Roman" w:hAnsi="Tahoma" w:cs="Tahoma"/>
                <w:sz w:val="16"/>
                <w:szCs w:val="16"/>
              </w:rPr>
            </w:pPr>
            <w:r>
              <w:rPr>
                <w:rFonts w:ascii="Tahoma" w:hAnsi="Tahoma" w:cs="Tahoma"/>
                <w:sz w:val="16"/>
                <w:szCs w:val="16"/>
              </w:rPr>
              <w:t>1.500,00</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r>
      <w:tr w:rsidR="006E1233" w:rsidRPr="00442543" w:rsidTr="00F82FDA">
        <w:trPr>
          <w:trHeight w:val="2310"/>
        </w:trPr>
        <w:tc>
          <w:tcPr>
            <w:tcW w:w="710"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1601"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3016"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rPr>
                <w:rFonts w:ascii="Tahoma" w:eastAsia="Times New Roman" w:hAnsi="Tahoma" w:cs="Tahoma"/>
                <w:sz w:val="16"/>
                <w:szCs w:val="16"/>
              </w:rPr>
            </w:pPr>
            <w:r w:rsidRPr="00442543">
              <w:rPr>
                <w:rFonts w:ascii="Tahoma" w:eastAsia="Times New Roman" w:hAnsi="Tahoma" w:cs="Tahoma"/>
                <w:sz w:val="16"/>
                <w:szCs w:val="16"/>
              </w:rPr>
              <w:t>ii. Περιοδικός έλεγχος για τη σωστή και αποδοτική λειτουργία του λογισμικού και την επίτευξη της σωστής χρήσης του στους χρήστες του, όταν και όποτε αυτό κριθεί απαραίτητο. Διεξοδικός έλεγχος της καλής λειτουργίας του Λειτουργικού Συστήματος των κεντρικών Η/Υ και επιτήρησή του, ώστε να είναι εφικτή η λειτουργία των απομακρυσμένων σταθμών εργασίας (</w:t>
            </w:r>
            <w:proofErr w:type="spellStart"/>
            <w:r w:rsidRPr="00442543">
              <w:rPr>
                <w:rFonts w:ascii="Tahoma" w:eastAsia="Times New Roman" w:hAnsi="Tahoma" w:cs="Tahoma"/>
                <w:sz w:val="16"/>
                <w:szCs w:val="16"/>
              </w:rPr>
              <w:t>remote</w:t>
            </w:r>
            <w:proofErr w:type="spellEnd"/>
            <w:r w:rsidRPr="00442543">
              <w:rPr>
                <w:rFonts w:ascii="Tahoma" w:eastAsia="Times New Roman" w:hAnsi="Tahoma" w:cs="Tahoma"/>
                <w:sz w:val="16"/>
                <w:szCs w:val="16"/>
              </w:rPr>
              <w:t xml:space="preserve"> </w:t>
            </w:r>
            <w:proofErr w:type="spellStart"/>
            <w:r w:rsidRPr="00442543">
              <w:rPr>
                <w:rFonts w:ascii="Tahoma" w:eastAsia="Times New Roman" w:hAnsi="Tahoma" w:cs="Tahoma"/>
                <w:sz w:val="16"/>
                <w:szCs w:val="16"/>
              </w:rPr>
              <w:t>terminals</w:t>
            </w:r>
            <w:proofErr w:type="spellEnd"/>
            <w:r w:rsidRPr="00442543">
              <w:rPr>
                <w:rFonts w:ascii="Tahoma" w:eastAsia="Times New Roman" w:hAnsi="Tahoma" w:cs="Tahoma"/>
                <w:sz w:val="16"/>
                <w:szCs w:val="16"/>
              </w:rPr>
              <w:t>). Εποπτεία λογισμικού των κεντρικών Η/Υ από κακόβουλους εισβολείς με χρήση ανάλογων εργαλείων και προειδοποίηση (</w:t>
            </w:r>
            <w:proofErr w:type="spellStart"/>
            <w:r w:rsidRPr="00442543">
              <w:rPr>
                <w:rFonts w:ascii="Tahoma" w:eastAsia="Times New Roman" w:hAnsi="Tahoma" w:cs="Tahoma"/>
                <w:sz w:val="16"/>
                <w:szCs w:val="16"/>
              </w:rPr>
              <w:t>alert</w:t>
            </w:r>
            <w:proofErr w:type="spellEnd"/>
            <w:r w:rsidRPr="00442543">
              <w:rPr>
                <w:rFonts w:ascii="Tahoma" w:eastAsia="Times New Roman" w:hAnsi="Tahoma" w:cs="Tahoma"/>
                <w:sz w:val="16"/>
                <w:szCs w:val="16"/>
              </w:rPr>
              <w:t>) όποτε διαπιστωθεί κίνδυνος.</w:t>
            </w:r>
          </w:p>
        </w:tc>
        <w:tc>
          <w:tcPr>
            <w:tcW w:w="1275"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sz w:val="16"/>
                <w:szCs w:val="16"/>
              </w:rPr>
            </w:pPr>
            <w:r>
              <w:rPr>
                <w:rFonts w:ascii="Tahoma" w:hAnsi="Tahoma" w:cs="Tahoma"/>
                <w:sz w:val="16"/>
                <w:szCs w:val="16"/>
              </w:rPr>
              <w:t>3</w:t>
            </w:r>
          </w:p>
        </w:tc>
        <w:tc>
          <w:tcPr>
            <w:tcW w:w="1247"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jc w:val="right"/>
              <w:rPr>
                <w:rFonts w:ascii="Tahoma" w:eastAsia="Times New Roman" w:hAnsi="Tahoma" w:cs="Tahoma"/>
                <w:sz w:val="16"/>
                <w:szCs w:val="16"/>
              </w:rPr>
            </w:pPr>
            <w:r>
              <w:rPr>
                <w:rFonts w:ascii="Tahoma" w:hAnsi="Tahoma" w:cs="Tahoma"/>
                <w:sz w:val="16"/>
                <w:szCs w:val="16"/>
              </w:rPr>
              <w:t>500,00</w:t>
            </w:r>
          </w:p>
        </w:tc>
        <w:tc>
          <w:tcPr>
            <w:tcW w:w="1252"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jc w:val="right"/>
              <w:rPr>
                <w:rFonts w:ascii="Tahoma" w:eastAsia="Times New Roman" w:hAnsi="Tahoma" w:cs="Tahoma"/>
                <w:sz w:val="16"/>
                <w:szCs w:val="16"/>
              </w:rPr>
            </w:pPr>
            <w:r>
              <w:rPr>
                <w:rFonts w:ascii="Tahoma" w:hAnsi="Tahoma" w:cs="Tahoma"/>
                <w:sz w:val="16"/>
                <w:szCs w:val="16"/>
              </w:rPr>
              <w:t>1.500,00</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r>
      <w:tr w:rsidR="006E1233" w:rsidRPr="00442543" w:rsidTr="00F82FDA">
        <w:trPr>
          <w:trHeight w:val="2310"/>
        </w:trPr>
        <w:tc>
          <w:tcPr>
            <w:tcW w:w="710"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1601"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3016"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rPr>
                <w:rFonts w:ascii="Tahoma" w:eastAsia="Times New Roman" w:hAnsi="Tahoma" w:cs="Tahoma"/>
                <w:sz w:val="16"/>
                <w:szCs w:val="16"/>
              </w:rPr>
            </w:pPr>
            <w:r w:rsidRPr="00442543">
              <w:rPr>
                <w:rFonts w:ascii="Tahoma" w:eastAsia="Times New Roman" w:hAnsi="Tahoma" w:cs="Tahoma"/>
                <w:sz w:val="16"/>
                <w:szCs w:val="16"/>
              </w:rPr>
              <w:t>iii. Προληπτική συντήρηση λογισμικού και προτάσεις για τυχόν αναβαθμίσεις που κρίνονται απαραίτητες για την εύρυθμη λειτουργία του. Εργασίες αναβαθμίσεων, όταν αυτές ζητούνται από τις αρμόδιες αρχές ( π.χ. ΥΠΕΣΑΗΔ, ΕΑΠ) ή όταν κρίνονται απαραίτητες κατά την λειτουργία των προγραμμάτων. Αποκατάσταση τυχόν δυσλειτουργιών, παραμετροποίηση και επανεγκατάσταση, όταν κριθεί απαραίτητη. Δημιουργία φορμών, αναφορών και λιστών για τις ανάγκες των χρηστών. Λήψη μέτρων προκειμένου να είναι εφικτή η λειτουργία του απομακρυσμένου λογισμικού.</w:t>
            </w:r>
          </w:p>
        </w:tc>
        <w:tc>
          <w:tcPr>
            <w:tcW w:w="1275"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sz w:val="16"/>
                <w:szCs w:val="16"/>
              </w:rPr>
            </w:pPr>
            <w:r>
              <w:rPr>
                <w:rFonts w:ascii="Tahoma" w:hAnsi="Tahoma" w:cs="Tahoma"/>
                <w:sz w:val="16"/>
                <w:szCs w:val="16"/>
              </w:rPr>
              <w:t>6</w:t>
            </w:r>
          </w:p>
        </w:tc>
        <w:tc>
          <w:tcPr>
            <w:tcW w:w="1247"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jc w:val="right"/>
              <w:rPr>
                <w:rFonts w:ascii="Tahoma" w:eastAsia="Times New Roman" w:hAnsi="Tahoma" w:cs="Tahoma"/>
                <w:sz w:val="16"/>
                <w:szCs w:val="16"/>
              </w:rPr>
            </w:pPr>
            <w:r>
              <w:rPr>
                <w:rFonts w:ascii="Tahoma" w:hAnsi="Tahoma" w:cs="Tahoma"/>
                <w:sz w:val="16"/>
                <w:szCs w:val="16"/>
              </w:rPr>
              <w:t>650,00</w:t>
            </w:r>
          </w:p>
        </w:tc>
        <w:tc>
          <w:tcPr>
            <w:tcW w:w="1252"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jc w:val="right"/>
              <w:rPr>
                <w:rFonts w:ascii="Tahoma" w:eastAsia="Times New Roman" w:hAnsi="Tahoma" w:cs="Tahoma"/>
                <w:sz w:val="16"/>
                <w:szCs w:val="16"/>
              </w:rPr>
            </w:pPr>
            <w:r>
              <w:rPr>
                <w:rFonts w:ascii="Tahoma" w:hAnsi="Tahoma" w:cs="Tahoma"/>
                <w:sz w:val="16"/>
                <w:szCs w:val="16"/>
              </w:rPr>
              <w:t>3.900,00</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r>
      <w:tr w:rsidR="006E1233" w:rsidRPr="00442543" w:rsidTr="00F82FDA">
        <w:trPr>
          <w:trHeight w:val="1260"/>
        </w:trPr>
        <w:tc>
          <w:tcPr>
            <w:tcW w:w="710"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1601"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3016"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rPr>
                <w:rFonts w:ascii="Tahoma" w:eastAsia="Times New Roman" w:hAnsi="Tahoma" w:cs="Tahoma"/>
                <w:sz w:val="16"/>
                <w:szCs w:val="16"/>
              </w:rPr>
            </w:pPr>
            <w:proofErr w:type="spellStart"/>
            <w:r w:rsidRPr="00442543">
              <w:rPr>
                <w:rFonts w:ascii="Tahoma" w:eastAsia="Times New Roman" w:hAnsi="Tahoma" w:cs="Tahoma"/>
                <w:sz w:val="16"/>
                <w:szCs w:val="16"/>
              </w:rPr>
              <w:t>iv</w:t>
            </w:r>
            <w:proofErr w:type="spellEnd"/>
            <w:r w:rsidRPr="00442543">
              <w:rPr>
                <w:rFonts w:ascii="Tahoma" w:eastAsia="Times New Roman" w:hAnsi="Tahoma" w:cs="Tahoma"/>
                <w:sz w:val="16"/>
                <w:szCs w:val="16"/>
              </w:rPr>
              <w:t>. Τήρηση των αποτελεσμάτων ελέγχου σε Βάση Δεδομένων, όπου θα καταγράφονται όλες οι διαδικασίες που διενεργούνται (ακεραιότητα δεδομένων, αξιοπιστία λειτουργίας, ανταλλαγή στοιχείων, ταχύτητα περαίωσης, μαζική επιλεκτική ενημέρωση, δυνατότητα αναίρεσης – επαναφοράς προηγούμενης κατάστασης).</w:t>
            </w:r>
          </w:p>
        </w:tc>
        <w:tc>
          <w:tcPr>
            <w:tcW w:w="1275"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sz w:val="16"/>
                <w:szCs w:val="16"/>
              </w:rPr>
            </w:pPr>
            <w:r>
              <w:rPr>
                <w:rFonts w:ascii="Tahoma" w:hAnsi="Tahoma" w:cs="Tahoma"/>
                <w:sz w:val="16"/>
                <w:szCs w:val="16"/>
              </w:rPr>
              <w:t>1</w:t>
            </w:r>
          </w:p>
        </w:tc>
        <w:tc>
          <w:tcPr>
            <w:tcW w:w="1247"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jc w:val="right"/>
              <w:rPr>
                <w:rFonts w:ascii="Tahoma" w:eastAsia="Times New Roman" w:hAnsi="Tahoma" w:cs="Tahoma"/>
                <w:sz w:val="16"/>
                <w:szCs w:val="16"/>
              </w:rPr>
            </w:pPr>
            <w:r>
              <w:rPr>
                <w:rFonts w:ascii="Tahoma" w:hAnsi="Tahoma" w:cs="Tahoma"/>
                <w:sz w:val="16"/>
                <w:szCs w:val="16"/>
              </w:rPr>
              <w:t>2.050,00</w:t>
            </w:r>
          </w:p>
        </w:tc>
        <w:tc>
          <w:tcPr>
            <w:tcW w:w="1252"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jc w:val="right"/>
              <w:rPr>
                <w:rFonts w:ascii="Tahoma" w:eastAsia="Times New Roman" w:hAnsi="Tahoma" w:cs="Tahoma"/>
                <w:sz w:val="16"/>
                <w:szCs w:val="16"/>
              </w:rPr>
            </w:pPr>
            <w:r>
              <w:rPr>
                <w:rFonts w:ascii="Tahoma" w:hAnsi="Tahoma" w:cs="Tahoma"/>
                <w:sz w:val="16"/>
                <w:szCs w:val="16"/>
              </w:rPr>
              <w:t>2.050,00</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r>
      <w:tr w:rsidR="006E1233" w:rsidRPr="00442543" w:rsidTr="00F82FDA">
        <w:trPr>
          <w:trHeight w:val="699"/>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sz w:val="16"/>
                <w:szCs w:val="16"/>
              </w:rPr>
            </w:pPr>
            <w:r w:rsidRPr="00442543">
              <w:rPr>
                <w:rFonts w:ascii="Tahoma" w:eastAsia="Times New Roman" w:hAnsi="Tahoma" w:cs="Tahoma"/>
                <w:sz w:val="16"/>
                <w:szCs w:val="16"/>
              </w:rPr>
              <w:t>1γ</w:t>
            </w:r>
          </w:p>
        </w:tc>
        <w:tc>
          <w:tcPr>
            <w:tcW w:w="1601"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rPr>
                <w:rFonts w:ascii="Tahoma" w:eastAsia="Times New Roman" w:hAnsi="Tahoma" w:cs="Tahoma"/>
                <w:sz w:val="16"/>
                <w:szCs w:val="16"/>
              </w:rPr>
            </w:pPr>
            <w:r w:rsidRPr="00442543">
              <w:rPr>
                <w:rFonts w:ascii="Tahoma" w:eastAsia="Times New Roman" w:hAnsi="Tahoma" w:cs="Tahoma"/>
                <w:sz w:val="16"/>
                <w:szCs w:val="16"/>
              </w:rPr>
              <w:t>ΕΡΓΑΣΙΕΣ ΣΥΝΤΗΡΗΣΗΣ ΥΛΙΚΟΥ ΚΑΙ ΛΟΓΙΣΜΙΚΟΥ ΜΗΧΑΝΟΓΡΑΦΙΚΟΥ ΕΞΟΠΙΣΜΟΥ (Λειτουργία ειδικά οργανωμένου Helpdesk)</w:t>
            </w:r>
          </w:p>
        </w:tc>
        <w:tc>
          <w:tcPr>
            <w:tcW w:w="3016"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rPr>
                <w:rFonts w:ascii="Tahoma" w:eastAsia="Times New Roman" w:hAnsi="Tahoma" w:cs="Tahoma"/>
                <w:sz w:val="16"/>
                <w:szCs w:val="16"/>
              </w:rPr>
            </w:pPr>
            <w:r w:rsidRPr="00442543">
              <w:rPr>
                <w:rFonts w:ascii="Tahoma" w:eastAsia="Times New Roman" w:hAnsi="Tahoma" w:cs="Tahoma"/>
                <w:sz w:val="16"/>
                <w:szCs w:val="16"/>
              </w:rPr>
              <w:t>i. Παροχή υπηρεσιών υποστήριξης χρηστών μέσω οδηγιών και κατευθύνσεων επί των βασικών λειτουργιών των εφαρμογών που λειτουργεί ο Δήμος (</w:t>
            </w:r>
            <w:proofErr w:type="spellStart"/>
            <w:r w:rsidRPr="00442543">
              <w:rPr>
                <w:rFonts w:ascii="Tahoma" w:eastAsia="Times New Roman" w:hAnsi="Tahoma" w:cs="Tahoma"/>
                <w:sz w:val="16"/>
                <w:szCs w:val="16"/>
              </w:rPr>
              <w:t>how</w:t>
            </w:r>
            <w:proofErr w:type="spellEnd"/>
            <w:r w:rsidRPr="00442543">
              <w:rPr>
                <w:rFonts w:ascii="Tahoma" w:eastAsia="Times New Roman" w:hAnsi="Tahoma" w:cs="Tahoma"/>
                <w:sz w:val="16"/>
                <w:szCs w:val="16"/>
              </w:rPr>
              <w:t xml:space="preserve"> </w:t>
            </w:r>
            <w:proofErr w:type="spellStart"/>
            <w:r w:rsidRPr="00442543">
              <w:rPr>
                <w:rFonts w:ascii="Tahoma" w:eastAsia="Times New Roman" w:hAnsi="Tahoma" w:cs="Tahoma"/>
                <w:sz w:val="16"/>
                <w:szCs w:val="16"/>
              </w:rPr>
              <w:t>to</w:t>
            </w:r>
            <w:proofErr w:type="spellEnd"/>
            <w:r w:rsidRPr="00442543">
              <w:rPr>
                <w:rFonts w:ascii="Tahoma" w:eastAsia="Times New Roman" w:hAnsi="Tahoma" w:cs="Tahoma"/>
                <w:sz w:val="16"/>
                <w:szCs w:val="16"/>
              </w:rPr>
              <w:t xml:space="preserve">). </w:t>
            </w:r>
            <w:r w:rsidRPr="00442543">
              <w:rPr>
                <w:rFonts w:ascii="Tahoma" w:eastAsia="Times New Roman" w:hAnsi="Tahoma" w:cs="Tahoma"/>
                <w:sz w:val="16"/>
                <w:szCs w:val="16"/>
              </w:rPr>
              <w:br/>
              <w:t xml:space="preserve">ii. Ανταπόκριση σε αιτήματα των χρηστών που αντιμετωπίζουν προβλήματα είτε (ad -hoc) ή με την αξιοποίηση </w:t>
            </w:r>
            <w:proofErr w:type="spellStart"/>
            <w:r w:rsidRPr="00442543">
              <w:rPr>
                <w:rFonts w:ascii="Tahoma" w:eastAsia="Times New Roman" w:hAnsi="Tahoma" w:cs="Tahoma"/>
                <w:sz w:val="16"/>
                <w:szCs w:val="16"/>
              </w:rPr>
              <w:t>προτυποποιημένων</w:t>
            </w:r>
            <w:proofErr w:type="spellEnd"/>
            <w:r w:rsidRPr="00442543">
              <w:rPr>
                <w:rFonts w:ascii="Tahoma" w:eastAsia="Times New Roman" w:hAnsi="Tahoma" w:cs="Tahoma"/>
                <w:sz w:val="16"/>
                <w:szCs w:val="16"/>
              </w:rPr>
              <w:t xml:space="preserve"> απαντήσεων</w:t>
            </w:r>
            <w:r w:rsidRPr="00442543">
              <w:rPr>
                <w:rFonts w:ascii="Tahoma" w:eastAsia="Times New Roman" w:hAnsi="Tahoma" w:cs="Tahoma"/>
                <w:sz w:val="16"/>
                <w:szCs w:val="16"/>
              </w:rPr>
              <w:br/>
              <w:t>iii. Πραγματοποίηση απαντητικών κλήσεων (</w:t>
            </w:r>
            <w:proofErr w:type="spellStart"/>
            <w:r w:rsidRPr="00442543">
              <w:rPr>
                <w:rFonts w:ascii="Tahoma" w:eastAsia="Times New Roman" w:hAnsi="Tahoma" w:cs="Tahoma"/>
                <w:sz w:val="16"/>
                <w:szCs w:val="16"/>
              </w:rPr>
              <w:t>call</w:t>
            </w:r>
            <w:proofErr w:type="spellEnd"/>
            <w:r w:rsidRPr="00442543">
              <w:rPr>
                <w:rFonts w:ascii="Tahoma" w:eastAsia="Times New Roman" w:hAnsi="Tahoma" w:cs="Tahoma"/>
                <w:sz w:val="16"/>
                <w:szCs w:val="16"/>
              </w:rPr>
              <w:t xml:space="preserve"> </w:t>
            </w:r>
            <w:proofErr w:type="spellStart"/>
            <w:r w:rsidRPr="00442543">
              <w:rPr>
                <w:rFonts w:ascii="Tahoma" w:eastAsia="Times New Roman" w:hAnsi="Tahoma" w:cs="Tahoma"/>
                <w:sz w:val="16"/>
                <w:szCs w:val="16"/>
              </w:rPr>
              <w:t>back</w:t>
            </w:r>
            <w:proofErr w:type="spellEnd"/>
            <w:r w:rsidRPr="00442543">
              <w:rPr>
                <w:rFonts w:ascii="Tahoma" w:eastAsia="Times New Roman" w:hAnsi="Tahoma" w:cs="Tahoma"/>
                <w:sz w:val="16"/>
                <w:szCs w:val="16"/>
              </w:rPr>
              <w:t>) σε χρήστες για ενημέρωση επίλυσης προβλήματος (όπου απαιτείται).</w:t>
            </w:r>
            <w:r w:rsidRPr="00442543">
              <w:rPr>
                <w:rFonts w:ascii="Tahoma" w:eastAsia="Times New Roman" w:hAnsi="Tahoma" w:cs="Tahoma"/>
                <w:sz w:val="16"/>
                <w:szCs w:val="16"/>
              </w:rPr>
              <w:br/>
            </w:r>
            <w:proofErr w:type="spellStart"/>
            <w:r w:rsidRPr="00442543">
              <w:rPr>
                <w:rFonts w:ascii="Tahoma" w:eastAsia="Times New Roman" w:hAnsi="Tahoma" w:cs="Tahoma"/>
                <w:sz w:val="16"/>
                <w:szCs w:val="16"/>
              </w:rPr>
              <w:t>iv</w:t>
            </w:r>
            <w:proofErr w:type="spellEnd"/>
            <w:r w:rsidRPr="00442543">
              <w:rPr>
                <w:rFonts w:ascii="Tahoma" w:eastAsia="Times New Roman" w:hAnsi="Tahoma" w:cs="Tahoma"/>
                <w:sz w:val="16"/>
                <w:szCs w:val="16"/>
              </w:rPr>
              <w:t>. Καταγραφή προτάσεων χρηστών για βελτιώσεις/προσθήκες/τροποποιήσεις στις εφαρμογές.</w:t>
            </w:r>
            <w:r w:rsidRPr="00442543">
              <w:rPr>
                <w:rFonts w:ascii="Tahoma" w:eastAsia="Times New Roman" w:hAnsi="Tahoma" w:cs="Tahoma"/>
                <w:sz w:val="16"/>
                <w:szCs w:val="16"/>
              </w:rPr>
              <w:br/>
              <w:t>v. Προώθηση στην ομάδα υποστήριξης του Αναδόχου του έργου, όσων αιτημάτων δεν μπορούν να αντιμετωπιστούν σε πρώτο επίπεδο, (υλοποιώντας σχετικό διαδικτυακό εργαλείο).</w:t>
            </w:r>
            <w:r w:rsidRPr="00442543">
              <w:rPr>
                <w:rFonts w:ascii="Tahoma" w:eastAsia="Times New Roman" w:hAnsi="Tahoma" w:cs="Tahoma"/>
                <w:sz w:val="16"/>
                <w:szCs w:val="16"/>
              </w:rPr>
              <w:br/>
              <w:t xml:space="preserve">vi. Στις υποχρεώσεις του Αναδόχου που θα αναλάβει το ως άνω έργο είναι να διαθέτει τα κατάλληλα εργαλεία για τη συλλογή και διαχείριση των στοιχείων πληροφορίας που θα δημιουργηθούν από τη λειτουργία της υπηρεσίας μέσω των εισερχομένων αιτημάτων τόσο από ειδικό για το σκοπό αυτό </w:t>
            </w:r>
            <w:proofErr w:type="spellStart"/>
            <w:r w:rsidRPr="00442543">
              <w:rPr>
                <w:rFonts w:ascii="Tahoma" w:eastAsia="Times New Roman" w:hAnsi="Tahoma" w:cs="Tahoma"/>
                <w:sz w:val="16"/>
                <w:szCs w:val="16"/>
              </w:rPr>
              <w:t>call</w:t>
            </w:r>
            <w:proofErr w:type="spellEnd"/>
            <w:r w:rsidRPr="00442543">
              <w:rPr>
                <w:rFonts w:ascii="Tahoma" w:eastAsia="Times New Roman" w:hAnsi="Tahoma" w:cs="Tahoma"/>
                <w:sz w:val="16"/>
                <w:szCs w:val="16"/>
              </w:rPr>
              <w:t xml:space="preserve"> </w:t>
            </w:r>
            <w:proofErr w:type="spellStart"/>
            <w:r w:rsidRPr="00442543">
              <w:rPr>
                <w:rFonts w:ascii="Tahoma" w:eastAsia="Times New Roman" w:hAnsi="Tahoma" w:cs="Tahoma"/>
                <w:sz w:val="16"/>
                <w:szCs w:val="16"/>
              </w:rPr>
              <w:t>center</w:t>
            </w:r>
            <w:proofErr w:type="spellEnd"/>
            <w:r w:rsidRPr="00442543">
              <w:rPr>
                <w:rFonts w:ascii="Tahoma" w:eastAsia="Times New Roman" w:hAnsi="Tahoma" w:cs="Tahoma"/>
                <w:sz w:val="16"/>
                <w:szCs w:val="16"/>
              </w:rPr>
              <w:t xml:space="preserve">, </w:t>
            </w:r>
            <w:r w:rsidRPr="00442543">
              <w:rPr>
                <w:rFonts w:ascii="Tahoma" w:eastAsia="Times New Roman" w:hAnsi="Tahoma" w:cs="Tahoma"/>
                <w:sz w:val="16"/>
                <w:szCs w:val="16"/>
              </w:rPr>
              <w:lastRenderedPageBreak/>
              <w:t xml:space="preserve">όσο και από τα εισερχόμενα αιτήματα μέσω </w:t>
            </w:r>
            <w:proofErr w:type="spellStart"/>
            <w:r w:rsidRPr="00442543">
              <w:rPr>
                <w:rFonts w:ascii="Tahoma" w:eastAsia="Times New Roman" w:hAnsi="Tahoma" w:cs="Tahoma"/>
                <w:sz w:val="16"/>
                <w:szCs w:val="16"/>
              </w:rPr>
              <w:t>fax</w:t>
            </w:r>
            <w:proofErr w:type="spellEnd"/>
            <w:r w:rsidRPr="00442543">
              <w:rPr>
                <w:rFonts w:ascii="Tahoma" w:eastAsia="Times New Roman" w:hAnsi="Tahoma" w:cs="Tahoma"/>
                <w:sz w:val="16"/>
                <w:szCs w:val="16"/>
              </w:rPr>
              <w:t xml:space="preserve"> ή/και ηλεκτρονικού ταχυδρομείου.</w:t>
            </w:r>
          </w:p>
        </w:tc>
        <w:tc>
          <w:tcPr>
            <w:tcW w:w="1275"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sz w:val="16"/>
                <w:szCs w:val="16"/>
              </w:rPr>
            </w:pPr>
            <w:r w:rsidRPr="00442543">
              <w:rPr>
                <w:rFonts w:ascii="Tahoma" w:eastAsia="Times New Roman" w:hAnsi="Tahoma" w:cs="Tahoma"/>
                <w:sz w:val="16"/>
                <w:szCs w:val="16"/>
              </w:rPr>
              <w:lastRenderedPageBreak/>
              <w:t>ΤΕΜΑΧΙΑ</w:t>
            </w: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sz w:val="16"/>
                <w:szCs w:val="16"/>
              </w:rPr>
            </w:pPr>
            <w:r>
              <w:rPr>
                <w:rFonts w:ascii="Tahoma" w:hAnsi="Tahoma" w:cs="Tahoma"/>
                <w:sz w:val="16"/>
                <w:szCs w:val="16"/>
              </w:rPr>
              <w:t>1</w:t>
            </w:r>
          </w:p>
        </w:tc>
        <w:tc>
          <w:tcPr>
            <w:tcW w:w="1247"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jc w:val="right"/>
              <w:rPr>
                <w:rFonts w:ascii="Tahoma" w:eastAsia="Times New Roman" w:hAnsi="Tahoma" w:cs="Tahoma"/>
                <w:sz w:val="16"/>
                <w:szCs w:val="16"/>
              </w:rPr>
            </w:pPr>
            <w:r>
              <w:rPr>
                <w:rFonts w:ascii="Tahoma" w:hAnsi="Tahoma" w:cs="Tahoma"/>
                <w:sz w:val="16"/>
                <w:szCs w:val="16"/>
              </w:rPr>
              <w:t>2.250,00</w:t>
            </w:r>
          </w:p>
        </w:tc>
        <w:tc>
          <w:tcPr>
            <w:tcW w:w="1252"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jc w:val="right"/>
              <w:rPr>
                <w:rFonts w:ascii="Tahoma" w:eastAsia="Times New Roman" w:hAnsi="Tahoma" w:cs="Tahoma"/>
                <w:sz w:val="16"/>
                <w:szCs w:val="16"/>
              </w:rPr>
            </w:pPr>
            <w:r>
              <w:rPr>
                <w:rFonts w:ascii="Tahoma" w:hAnsi="Tahoma" w:cs="Tahoma"/>
                <w:sz w:val="16"/>
                <w:szCs w:val="16"/>
              </w:rPr>
              <w:t>2.250,00</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r>
      <w:tr w:rsidR="006E1233" w:rsidRPr="00442543" w:rsidTr="00F82FDA">
        <w:trPr>
          <w:trHeight w:val="255"/>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sz w:val="16"/>
                <w:szCs w:val="16"/>
              </w:rPr>
            </w:pPr>
            <w:r w:rsidRPr="00442543">
              <w:rPr>
                <w:rFonts w:ascii="Tahoma" w:eastAsia="Times New Roman" w:hAnsi="Tahoma" w:cs="Tahoma"/>
                <w:sz w:val="16"/>
                <w:szCs w:val="16"/>
              </w:rPr>
              <w:lastRenderedPageBreak/>
              <w:t>2α</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rsidR="006E1233" w:rsidRPr="00442543" w:rsidRDefault="006E1233" w:rsidP="00F82FDA">
            <w:pPr>
              <w:rPr>
                <w:rFonts w:ascii="Tahoma" w:eastAsia="Times New Roman" w:hAnsi="Tahoma" w:cs="Tahoma"/>
                <w:sz w:val="16"/>
                <w:szCs w:val="16"/>
              </w:rPr>
            </w:pPr>
            <w:r w:rsidRPr="00442543">
              <w:rPr>
                <w:rFonts w:ascii="Tahoma" w:eastAsia="Times New Roman" w:hAnsi="Tahoma" w:cs="Tahoma"/>
                <w:sz w:val="16"/>
                <w:szCs w:val="16"/>
              </w:rPr>
              <w:t>ΣΥΝΤΗΡΗΣΗ ΕΥΡΥΖΩΝΙΚΩΝ ΔΙΚΤΥΩΝ (Συντήρηση φυσικής διασύνδεσης υλικού εξοπλισμού δικτύου)</w:t>
            </w:r>
          </w:p>
        </w:tc>
        <w:tc>
          <w:tcPr>
            <w:tcW w:w="3016"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rPr>
                <w:rFonts w:ascii="Tahoma" w:eastAsia="Times New Roman" w:hAnsi="Tahoma" w:cs="Tahoma"/>
                <w:sz w:val="16"/>
                <w:szCs w:val="16"/>
              </w:rPr>
            </w:pPr>
            <w:r w:rsidRPr="00442543">
              <w:rPr>
                <w:rFonts w:ascii="Tahoma" w:eastAsia="Times New Roman" w:hAnsi="Tahoma" w:cs="Tahoma"/>
                <w:sz w:val="16"/>
                <w:szCs w:val="16"/>
              </w:rPr>
              <w:t>Συντήρηση των κεντρικών Η/Υ (</w:t>
            </w:r>
            <w:proofErr w:type="spellStart"/>
            <w:r w:rsidRPr="00442543">
              <w:rPr>
                <w:rFonts w:ascii="Tahoma" w:eastAsia="Times New Roman" w:hAnsi="Tahoma" w:cs="Tahoma"/>
                <w:sz w:val="16"/>
                <w:szCs w:val="16"/>
              </w:rPr>
              <w:t>servers</w:t>
            </w:r>
            <w:proofErr w:type="spellEnd"/>
            <w:r w:rsidRPr="00442543">
              <w:rPr>
                <w:rFonts w:ascii="Tahoma" w:eastAsia="Times New Roman" w:hAnsi="Tahoma" w:cs="Tahoma"/>
                <w:sz w:val="16"/>
                <w:szCs w:val="16"/>
              </w:rPr>
              <w:t xml:space="preserve">-Web) </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sz w:val="16"/>
                <w:szCs w:val="16"/>
              </w:rPr>
            </w:pPr>
            <w:r w:rsidRPr="00442543">
              <w:rPr>
                <w:rFonts w:ascii="Tahoma" w:eastAsia="Times New Roman" w:hAnsi="Tahoma" w:cs="Tahoma"/>
                <w:sz w:val="16"/>
                <w:szCs w:val="16"/>
              </w:rPr>
              <w:t>ΤΕΜΑΧΙΑ</w:t>
            </w: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6E1233" w:rsidRDefault="006E1233" w:rsidP="00F82FDA">
            <w:pPr>
              <w:jc w:val="center"/>
              <w:rPr>
                <w:rFonts w:ascii="Tahoma" w:hAnsi="Tahoma" w:cs="Tahoma"/>
                <w:sz w:val="16"/>
                <w:szCs w:val="16"/>
              </w:rPr>
            </w:pPr>
            <w:r>
              <w:rPr>
                <w:rFonts w:ascii="Tahoma" w:hAnsi="Tahoma" w:cs="Tahoma"/>
                <w:sz w:val="16"/>
                <w:szCs w:val="16"/>
              </w:rPr>
              <w:t>3</w:t>
            </w:r>
          </w:p>
        </w:tc>
        <w:tc>
          <w:tcPr>
            <w:tcW w:w="1247" w:type="dxa"/>
            <w:tcBorders>
              <w:top w:val="nil"/>
              <w:left w:val="nil"/>
              <w:bottom w:val="single" w:sz="4" w:space="0" w:color="auto"/>
              <w:right w:val="single" w:sz="4" w:space="0" w:color="auto"/>
            </w:tcBorders>
            <w:shd w:val="clear" w:color="auto" w:fill="auto"/>
            <w:vAlign w:val="center"/>
            <w:hideMark/>
          </w:tcPr>
          <w:p w:rsidR="006E1233" w:rsidRDefault="006E1233" w:rsidP="00F82FDA">
            <w:pPr>
              <w:jc w:val="right"/>
              <w:rPr>
                <w:rFonts w:ascii="Tahoma" w:hAnsi="Tahoma" w:cs="Tahoma"/>
                <w:sz w:val="16"/>
                <w:szCs w:val="16"/>
              </w:rPr>
            </w:pPr>
            <w:r>
              <w:rPr>
                <w:rFonts w:ascii="Tahoma" w:hAnsi="Tahoma" w:cs="Tahoma"/>
                <w:sz w:val="16"/>
                <w:szCs w:val="16"/>
              </w:rPr>
              <w:t>280,00</w:t>
            </w:r>
          </w:p>
        </w:tc>
        <w:tc>
          <w:tcPr>
            <w:tcW w:w="1252" w:type="dxa"/>
            <w:tcBorders>
              <w:top w:val="nil"/>
              <w:left w:val="nil"/>
              <w:bottom w:val="single" w:sz="4" w:space="0" w:color="auto"/>
              <w:right w:val="single" w:sz="4" w:space="0" w:color="auto"/>
            </w:tcBorders>
            <w:shd w:val="clear" w:color="auto" w:fill="auto"/>
            <w:vAlign w:val="center"/>
            <w:hideMark/>
          </w:tcPr>
          <w:p w:rsidR="006E1233" w:rsidRDefault="006E1233" w:rsidP="00F82FDA">
            <w:pPr>
              <w:jc w:val="right"/>
              <w:rPr>
                <w:rFonts w:ascii="Tahoma" w:hAnsi="Tahoma" w:cs="Tahoma"/>
                <w:sz w:val="16"/>
                <w:szCs w:val="16"/>
              </w:rPr>
            </w:pPr>
            <w:r>
              <w:rPr>
                <w:rFonts w:ascii="Tahoma" w:hAnsi="Tahoma" w:cs="Tahoma"/>
                <w:sz w:val="16"/>
                <w:szCs w:val="16"/>
              </w:rPr>
              <w:t>840,00</w:t>
            </w:r>
          </w:p>
        </w:tc>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rsidR="006E1233" w:rsidRDefault="006E1233" w:rsidP="00F82FDA">
            <w:pPr>
              <w:jc w:val="center"/>
              <w:rPr>
                <w:rFonts w:ascii="Tahoma" w:hAnsi="Tahoma" w:cs="Tahoma"/>
                <w:sz w:val="16"/>
                <w:szCs w:val="16"/>
              </w:rPr>
            </w:pPr>
            <w:r>
              <w:rPr>
                <w:rFonts w:ascii="Tahoma" w:hAnsi="Tahoma" w:cs="Tahoma"/>
                <w:sz w:val="16"/>
                <w:szCs w:val="16"/>
              </w:rPr>
              <w:t>12.096,77</w:t>
            </w:r>
          </w:p>
        </w:tc>
      </w:tr>
      <w:tr w:rsidR="006E1233" w:rsidRPr="00442543" w:rsidTr="00F82FDA">
        <w:trPr>
          <w:trHeight w:val="420"/>
        </w:trPr>
        <w:tc>
          <w:tcPr>
            <w:tcW w:w="710"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1601"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3016"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rPr>
                <w:rFonts w:ascii="Tahoma" w:eastAsia="Times New Roman" w:hAnsi="Tahoma" w:cs="Tahoma"/>
                <w:sz w:val="16"/>
                <w:szCs w:val="16"/>
              </w:rPr>
            </w:pPr>
            <w:r w:rsidRPr="00442543">
              <w:rPr>
                <w:rFonts w:ascii="Tahoma" w:eastAsia="Times New Roman" w:hAnsi="Tahoma" w:cs="Tahoma"/>
                <w:sz w:val="16"/>
                <w:szCs w:val="16"/>
              </w:rPr>
              <w:t xml:space="preserve">Έλεγχος και παραμετροποίηση </w:t>
            </w:r>
            <w:proofErr w:type="spellStart"/>
            <w:r w:rsidRPr="00442543">
              <w:rPr>
                <w:rFonts w:ascii="Tahoma" w:eastAsia="Times New Roman" w:hAnsi="Tahoma" w:cs="Tahoma"/>
                <w:sz w:val="16"/>
                <w:szCs w:val="16"/>
              </w:rPr>
              <w:t>switch</w:t>
            </w:r>
            <w:proofErr w:type="spellEnd"/>
            <w:r w:rsidRPr="00442543">
              <w:rPr>
                <w:rFonts w:ascii="Tahoma" w:eastAsia="Times New Roman" w:hAnsi="Tahoma" w:cs="Tahoma"/>
                <w:sz w:val="16"/>
                <w:szCs w:val="16"/>
              </w:rPr>
              <w:t xml:space="preserve"> στο κεντρικό σημείο ελέγχου. </w:t>
            </w:r>
          </w:p>
        </w:tc>
        <w:tc>
          <w:tcPr>
            <w:tcW w:w="1275"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sz w:val="16"/>
                <w:szCs w:val="16"/>
              </w:rPr>
            </w:pPr>
            <w:r>
              <w:rPr>
                <w:rFonts w:ascii="Tahoma" w:hAnsi="Tahoma" w:cs="Tahoma"/>
                <w:sz w:val="16"/>
                <w:szCs w:val="16"/>
              </w:rPr>
              <w:t>9</w:t>
            </w:r>
          </w:p>
        </w:tc>
        <w:tc>
          <w:tcPr>
            <w:tcW w:w="1247"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jc w:val="right"/>
              <w:rPr>
                <w:rFonts w:ascii="Tahoma" w:eastAsia="Times New Roman" w:hAnsi="Tahoma" w:cs="Tahoma"/>
                <w:sz w:val="16"/>
                <w:szCs w:val="16"/>
              </w:rPr>
            </w:pPr>
            <w:r>
              <w:rPr>
                <w:rFonts w:ascii="Tahoma" w:hAnsi="Tahoma" w:cs="Tahoma"/>
                <w:sz w:val="16"/>
                <w:szCs w:val="16"/>
              </w:rPr>
              <w:t>75,00</w:t>
            </w:r>
          </w:p>
        </w:tc>
        <w:tc>
          <w:tcPr>
            <w:tcW w:w="1252"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jc w:val="right"/>
              <w:rPr>
                <w:rFonts w:ascii="Tahoma" w:eastAsia="Times New Roman" w:hAnsi="Tahoma" w:cs="Tahoma"/>
                <w:sz w:val="16"/>
                <w:szCs w:val="16"/>
              </w:rPr>
            </w:pPr>
            <w:r>
              <w:rPr>
                <w:rFonts w:ascii="Tahoma" w:hAnsi="Tahoma" w:cs="Tahoma"/>
                <w:sz w:val="16"/>
                <w:szCs w:val="16"/>
              </w:rPr>
              <w:t>675,00</w:t>
            </w:r>
          </w:p>
        </w:tc>
        <w:tc>
          <w:tcPr>
            <w:tcW w:w="940" w:type="dxa"/>
            <w:vMerge/>
            <w:tcBorders>
              <w:top w:val="nil"/>
              <w:left w:val="single" w:sz="4" w:space="0" w:color="auto"/>
              <w:bottom w:val="single" w:sz="4" w:space="0" w:color="000000"/>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r>
      <w:tr w:rsidR="006E1233" w:rsidRPr="00442543" w:rsidTr="00F82FDA">
        <w:trPr>
          <w:trHeight w:val="420"/>
        </w:trPr>
        <w:tc>
          <w:tcPr>
            <w:tcW w:w="710"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1601"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3016"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rPr>
                <w:rFonts w:ascii="Tahoma" w:eastAsia="Times New Roman" w:hAnsi="Tahoma" w:cs="Tahoma"/>
                <w:sz w:val="16"/>
                <w:szCs w:val="16"/>
              </w:rPr>
            </w:pPr>
            <w:r w:rsidRPr="00442543">
              <w:rPr>
                <w:rFonts w:ascii="Tahoma" w:eastAsia="Times New Roman" w:hAnsi="Tahoma" w:cs="Tahoma"/>
                <w:sz w:val="16"/>
                <w:szCs w:val="16"/>
              </w:rPr>
              <w:t xml:space="preserve">Έλεγχος και παραμετροποίηση </w:t>
            </w:r>
            <w:proofErr w:type="spellStart"/>
            <w:r w:rsidRPr="00442543">
              <w:rPr>
                <w:rFonts w:ascii="Tahoma" w:eastAsia="Times New Roman" w:hAnsi="Tahoma" w:cs="Tahoma"/>
                <w:sz w:val="16"/>
                <w:szCs w:val="16"/>
              </w:rPr>
              <w:t>router</w:t>
            </w:r>
            <w:proofErr w:type="spellEnd"/>
            <w:r w:rsidRPr="00442543">
              <w:rPr>
                <w:rFonts w:ascii="Tahoma" w:eastAsia="Times New Roman" w:hAnsi="Tahoma" w:cs="Tahoma"/>
                <w:sz w:val="16"/>
                <w:szCs w:val="16"/>
              </w:rPr>
              <w:t xml:space="preserve"> στο κεντρικό σημείο ελέγχου. </w:t>
            </w:r>
          </w:p>
        </w:tc>
        <w:tc>
          <w:tcPr>
            <w:tcW w:w="1275"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sz w:val="16"/>
                <w:szCs w:val="16"/>
              </w:rPr>
            </w:pPr>
            <w:r>
              <w:rPr>
                <w:rFonts w:ascii="Tahoma" w:hAnsi="Tahoma" w:cs="Tahoma"/>
                <w:sz w:val="16"/>
                <w:szCs w:val="16"/>
              </w:rPr>
              <w:t>8</w:t>
            </w:r>
          </w:p>
        </w:tc>
        <w:tc>
          <w:tcPr>
            <w:tcW w:w="1247"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jc w:val="right"/>
              <w:rPr>
                <w:rFonts w:ascii="Tahoma" w:eastAsia="Times New Roman" w:hAnsi="Tahoma" w:cs="Tahoma"/>
                <w:sz w:val="16"/>
                <w:szCs w:val="16"/>
              </w:rPr>
            </w:pPr>
            <w:r>
              <w:rPr>
                <w:rFonts w:ascii="Tahoma" w:hAnsi="Tahoma" w:cs="Tahoma"/>
                <w:sz w:val="16"/>
                <w:szCs w:val="16"/>
              </w:rPr>
              <w:t>75,00</w:t>
            </w:r>
          </w:p>
        </w:tc>
        <w:tc>
          <w:tcPr>
            <w:tcW w:w="1252"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jc w:val="right"/>
              <w:rPr>
                <w:rFonts w:ascii="Tahoma" w:eastAsia="Times New Roman" w:hAnsi="Tahoma" w:cs="Tahoma"/>
                <w:sz w:val="16"/>
                <w:szCs w:val="16"/>
              </w:rPr>
            </w:pPr>
            <w:r>
              <w:rPr>
                <w:rFonts w:ascii="Tahoma" w:hAnsi="Tahoma" w:cs="Tahoma"/>
                <w:sz w:val="16"/>
                <w:szCs w:val="16"/>
              </w:rPr>
              <w:t>600,00</w:t>
            </w:r>
          </w:p>
        </w:tc>
        <w:tc>
          <w:tcPr>
            <w:tcW w:w="940" w:type="dxa"/>
            <w:vMerge/>
            <w:tcBorders>
              <w:top w:val="nil"/>
              <w:left w:val="single" w:sz="4" w:space="0" w:color="auto"/>
              <w:bottom w:val="single" w:sz="4" w:space="0" w:color="000000"/>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r>
      <w:tr w:rsidR="006E1233" w:rsidRPr="00442543" w:rsidTr="00F82FDA">
        <w:trPr>
          <w:trHeight w:val="420"/>
        </w:trPr>
        <w:tc>
          <w:tcPr>
            <w:tcW w:w="710"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1601"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3016"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rPr>
                <w:rFonts w:ascii="Tahoma" w:eastAsia="Times New Roman" w:hAnsi="Tahoma" w:cs="Tahoma"/>
                <w:sz w:val="16"/>
                <w:szCs w:val="16"/>
              </w:rPr>
            </w:pPr>
            <w:r w:rsidRPr="00442543">
              <w:rPr>
                <w:rFonts w:ascii="Tahoma" w:eastAsia="Times New Roman" w:hAnsi="Tahoma" w:cs="Tahoma"/>
                <w:sz w:val="16"/>
                <w:szCs w:val="16"/>
              </w:rPr>
              <w:t xml:space="preserve">Έλεγχος και παραμετροποίηση </w:t>
            </w:r>
            <w:proofErr w:type="spellStart"/>
            <w:r w:rsidRPr="00442543">
              <w:rPr>
                <w:rFonts w:ascii="Tahoma" w:eastAsia="Times New Roman" w:hAnsi="Tahoma" w:cs="Tahoma"/>
                <w:sz w:val="16"/>
                <w:szCs w:val="16"/>
              </w:rPr>
              <w:t>gateway</w:t>
            </w:r>
            <w:proofErr w:type="spellEnd"/>
            <w:r w:rsidRPr="00442543">
              <w:rPr>
                <w:rFonts w:ascii="Tahoma" w:eastAsia="Times New Roman" w:hAnsi="Tahoma" w:cs="Tahoma"/>
                <w:sz w:val="16"/>
                <w:szCs w:val="16"/>
              </w:rPr>
              <w:t xml:space="preserve"> στο κεντρικό σημείο ελέγχου. </w:t>
            </w:r>
          </w:p>
        </w:tc>
        <w:tc>
          <w:tcPr>
            <w:tcW w:w="1275"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sz w:val="16"/>
                <w:szCs w:val="16"/>
              </w:rPr>
            </w:pPr>
            <w:r>
              <w:rPr>
                <w:rFonts w:ascii="Tahoma" w:hAnsi="Tahoma" w:cs="Tahoma"/>
                <w:sz w:val="16"/>
                <w:szCs w:val="16"/>
              </w:rPr>
              <w:t>5</w:t>
            </w:r>
          </w:p>
        </w:tc>
        <w:tc>
          <w:tcPr>
            <w:tcW w:w="1247"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jc w:val="right"/>
              <w:rPr>
                <w:rFonts w:ascii="Tahoma" w:eastAsia="Times New Roman" w:hAnsi="Tahoma" w:cs="Tahoma"/>
                <w:sz w:val="16"/>
                <w:szCs w:val="16"/>
              </w:rPr>
            </w:pPr>
            <w:r>
              <w:rPr>
                <w:rFonts w:ascii="Tahoma" w:hAnsi="Tahoma" w:cs="Tahoma"/>
                <w:sz w:val="16"/>
                <w:szCs w:val="16"/>
              </w:rPr>
              <w:t>75,00</w:t>
            </w:r>
          </w:p>
        </w:tc>
        <w:tc>
          <w:tcPr>
            <w:tcW w:w="1252"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jc w:val="right"/>
              <w:rPr>
                <w:rFonts w:ascii="Tahoma" w:eastAsia="Times New Roman" w:hAnsi="Tahoma" w:cs="Tahoma"/>
                <w:sz w:val="16"/>
                <w:szCs w:val="16"/>
              </w:rPr>
            </w:pPr>
            <w:r>
              <w:rPr>
                <w:rFonts w:ascii="Tahoma" w:hAnsi="Tahoma" w:cs="Tahoma"/>
                <w:sz w:val="16"/>
                <w:szCs w:val="16"/>
              </w:rPr>
              <w:t>375,00</w:t>
            </w:r>
          </w:p>
        </w:tc>
        <w:tc>
          <w:tcPr>
            <w:tcW w:w="940" w:type="dxa"/>
            <w:vMerge/>
            <w:tcBorders>
              <w:top w:val="nil"/>
              <w:left w:val="single" w:sz="4" w:space="0" w:color="auto"/>
              <w:bottom w:val="single" w:sz="4" w:space="0" w:color="000000"/>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r>
      <w:tr w:rsidR="006E1233" w:rsidRPr="00442543" w:rsidTr="00F82FDA">
        <w:trPr>
          <w:trHeight w:val="840"/>
        </w:trPr>
        <w:tc>
          <w:tcPr>
            <w:tcW w:w="710"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1601"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3016"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rPr>
                <w:rFonts w:ascii="Tahoma" w:eastAsia="Times New Roman" w:hAnsi="Tahoma" w:cs="Tahoma"/>
                <w:sz w:val="16"/>
                <w:szCs w:val="16"/>
              </w:rPr>
            </w:pPr>
            <w:r w:rsidRPr="00442543">
              <w:rPr>
                <w:rFonts w:ascii="Tahoma" w:eastAsia="Times New Roman" w:hAnsi="Tahoma" w:cs="Tahoma"/>
                <w:sz w:val="16"/>
                <w:szCs w:val="16"/>
              </w:rPr>
              <w:t>Συντήρηση υποδομής υποδοχής ασύρματων δικτυακών συσκευών (</w:t>
            </w:r>
            <w:proofErr w:type="spellStart"/>
            <w:r w:rsidRPr="00442543">
              <w:rPr>
                <w:rFonts w:ascii="Tahoma" w:eastAsia="Times New Roman" w:hAnsi="Tahoma" w:cs="Tahoma"/>
                <w:sz w:val="16"/>
                <w:szCs w:val="16"/>
              </w:rPr>
              <w:t>access</w:t>
            </w:r>
            <w:proofErr w:type="spellEnd"/>
            <w:r w:rsidRPr="00442543">
              <w:rPr>
                <w:rFonts w:ascii="Tahoma" w:eastAsia="Times New Roman" w:hAnsi="Tahoma" w:cs="Tahoma"/>
                <w:sz w:val="16"/>
                <w:szCs w:val="16"/>
              </w:rPr>
              <w:t xml:space="preserve"> </w:t>
            </w:r>
            <w:proofErr w:type="spellStart"/>
            <w:r w:rsidRPr="00442543">
              <w:rPr>
                <w:rFonts w:ascii="Tahoma" w:eastAsia="Times New Roman" w:hAnsi="Tahoma" w:cs="Tahoma"/>
                <w:sz w:val="16"/>
                <w:szCs w:val="16"/>
              </w:rPr>
              <w:t>points</w:t>
            </w:r>
            <w:proofErr w:type="spellEnd"/>
            <w:r w:rsidRPr="00442543">
              <w:rPr>
                <w:rFonts w:ascii="Tahoma" w:eastAsia="Times New Roman" w:hAnsi="Tahoma" w:cs="Tahoma"/>
                <w:sz w:val="16"/>
                <w:szCs w:val="16"/>
              </w:rPr>
              <w:t xml:space="preserve">) σε ένα κεντρικό σημείο ελέγχου με ταυτόχρονη διασφάλιση διαχωρισμού δικτύου ΣΥΖΕΥΞΙΣ </w:t>
            </w:r>
          </w:p>
        </w:tc>
        <w:tc>
          <w:tcPr>
            <w:tcW w:w="1275"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sz w:val="16"/>
                <w:szCs w:val="16"/>
              </w:rPr>
            </w:pPr>
            <w:r>
              <w:rPr>
                <w:rFonts w:ascii="Tahoma" w:hAnsi="Tahoma" w:cs="Tahoma"/>
                <w:sz w:val="16"/>
                <w:szCs w:val="16"/>
              </w:rPr>
              <w:t>8</w:t>
            </w:r>
          </w:p>
        </w:tc>
        <w:tc>
          <w:tcPr>
            <w:tcW w:w="1247"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jc w:val="right"/>
              <w:rPr>
                <w:rFonts w:ascii="Tahoma" w:eastAsia="Times New Roman" w:hAnsi="Tahoma" w:cs="Tahoma"/>
                <w:sz w:val="16"/>
                <w:szCs w:val="16"/>
              </w:rPr>
            </w:pPr>
            <w:r>
              <w:rPr>
                <w:rFonts w:ascii="Tahoma" w:hAnsi="Tahoma" w:cs="Tahoma"/>
                <w:sz w:val="16"/>
                <w:szCs w:val="16"/>
              </w:rPr>
              <w:t>75,00</w:t>
            </w:r>
          </w:p>
        </w:tc>
        <w:tc>
          <w:tcPr>
            <w:tcW w:w="1252"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jc w:val="right"/>
              <w:rPr>
                <w:rFonts w:ascii="Tahoma" w:eastAsia="Times New Roman" w:hAnsi="Tahoma" w:cs="Tahoma"/>
                <w:sz w:val="16"/>
                <w:szCs w:val="16"/>
              </w:rPr>
            </w:pPr>
            <w:r>
              <w:rPr>
                <w:rFonts w:ascii="Tahoma" w:hAnsi="Tahoma" w:cs="Tahoma"/>
                <w:sz w:val="16"/>
                <w:szCs w:val="16"/>
              </w:rPr>
              <w:t>600,00</w:t>
            </w:r>
          </w:p>
        </w:tc>
        <w:tc>
          <w:tcPr>
            <w:tcW w:w="940" w:type="dxa"/>
            <w:vMerge/>
            <w:tcBorders>
              <w:top w:val="nil"/>
              <w:left w:val="single" w:sz="4" w:space="0" w:color="auto"/>
              <w:bottom w:val="single" w:sz="4" w:space="0" w:color="000000"/>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r>
      <w:tr w:rsidR="006E1233" w:rsidRPr="00442543" w:rsidTr="00F82FDA">
        <w:trPr>
          <w:trHeight w:val="630"/>
        </w:trPr>
        <w:tc>
          <w:tcPr>
            <w:tcW w:w="710"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1601"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3016"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rPr>
                <w:rFonts w:ascii="Tahoma" w:eastAsia="Times New Roman" w:hAnsi="Tahoma" w:cs="Tahoma"/>
                <w:sz w:val="16"/>
                <w:szCs w:val="16"/>
              </w:rPr>
            </w:pPr>
            <w:r w:rsidRPr="00442543">
              <w:rPr>
                <w:rFonts w:ascii="Tahoma" w:eastAsia="Times New Roman" w:hAnsi="Tahoma" w:cs="Tahoma"/>
                <w:sz w:val="16"/>
                <w:szCs w:val="16"/>
              </w:rPr>
              <w:t>Συντήρηση υποδομής υποδοχής ασύρματων δικτυακών συσκευών (</w:t>
            </w:r>
            <w:proofErr w:type="spellStart"/>
            <w:r w:rsidRPr="00442543">
              <w:rPr>
                <w:rFonts w:ascii="Tahoma" w:eastAsia="Times New Roman" w:hAnsi="Tahoma" w:cs="Tahoma"/>
                <w:sz w:val="16"/>
                <w:szCs w:val="16"/>
              </w:rPr>
              <w:t>bridges</w:t>
            </w:r>
            <w:proofErr w:type="spellEnd"/>
            <w:r w:rsidRPr="00442543">
              <w:rPr>
                <w:rFonts w:ascii="Tahoma" w:eastAsia="Times New Roman" w:hAnsi="Tahoma" w:cs="Tahoma"/>
                <w:sz w:val="16"/>
                <w:szCs w:val="16"/>
              </w:rPr>
              <w:t xml:space="preserve">) σε ένα κεντρικό σημείο ελέγχου με ταυτόχρονη διασφάλιση διαχωρισμού δικτύου ΣΥΖΕΥΞΙΣ </w:t>
            </w:r>
          </w:p>
        </w:tc>
        <w:tc>
          <w:tcPr>
            <w:tcW w:w="1275"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sz w:val="16"/>
                <w:szCs w:val="16"/>
              </w:rPr>
            </w:pPr>
            <w:r>
              <w:rPr>
                <w:rFonts w:ascii="Tahoma" w:hAnsi="Tahoma" w:cs="Tahoma"/>
                <w:sz w:val="16"/>
                <w:szCs w:val="16"/>
              </w:rPr>
              <w:t>12</w:t>
            </w:r>
          </w:p>
        </w:tc>
        <w:tc>
          <w:tcPr>
            <w:tcW w:w="1247"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jc w:val="right"/>
              <w:rPr>
                <w:rFonts w:ascii="Tahoma" w:eastAsia="Times New Roman" w:hAnsi="Tahoma" w:cs="Tahoma"/>
                <w:sz w:val="16"/>
                <w:szCs w:val="16"/>
              </w:rPr>
            </w:pPr>
            <w:r>
              <w:rPr>
                <w:rFonts w:ascii="Tahoma" w:hAnsi="Tahoma" w:cs="Tahoma"/>
                <w:sz w:val="16"/>
                <w:szCs w:val="16"/>
              </w:rPr>
              <w:t>75,00</w:t>
            </w:r>
          </w:p>
        </w:tc>
        <w:tc>
          <w:tcPr>
            <w:tcW w:w="1252"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jc w:val="right"/>
              <w:rPr>
                <w:rFonts w:ascii="Tahoma" w:eastAsia="Times New Roman" w:hAnsi="Tahoma" w:cs="Tahoma"/>
                <w:sz w:val="16"/>
                <w:szCs w:val="16"/>
              </w:rPr>
            </w:pPr>
            <w:r>
              <w:rPr>
                <w:rFonts w:ascii="Tahoma" w:hAnsi="Tahoma" w:cs="Tahoma"/>
                <w:sz w:val="16"/>
                <w:szCs w:val="16"/>
              </w:rPr>
              <w:t>900,00</w:t>
            </w:r>
          </w:p>
        </w:tc>
        <w:tc>
          <w:tcPr>
            <w:tcW w:w="940" w:type="dxa"/>
            <w:vMerge/>
            <w:tcBorders>
              <w:top w:val="nil"/>
              <w:left w:val="single" w:sz="4" w:space="0" w:color="auto"/>
              <w:bottom w:val="single" w:sz="4" w:space="0" w:color="000000"/>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r>
      <w:tr w:rsidR="006E1233" w:rsidRPr="00442543" w:rsidTr="00F82FDA">
        <w:trPr>
          <w:trHeight w:val="630"/>
        </w:trPr>
        <w:tc>
          <w:tcPr>
            <w:tcW w:w="710"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1601"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3016"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rPr>
                <w:rFonts w:ascii="Tahoma" w:eastAsia="Times New Roman" w:hAnsi="Tahoma" w:cs="Tahoma"/>
                <w:sz w:val="16"/>
                <w:szCs w:val="16"/>
              </w:rPr>
            </w:pPr>
            <w:r w:rsidRPr="00442543">
              <w:rPr>
                <w:rFonts w:ascii="Tahoma" w:eastAsia="Times New Roman" w:hAnsi="Tahoma" w:cs="Tahoma"/>
                <w:sz w:val="16"/>
                <w:szCs w:val="16"/>
              </w:rPr>
              <w:t xml:space="preserve">Συντήρηση διασύνδεσης των κτιρίων που βρίσκονται εντός της περιφέρειας του </w:t>
            </w:r>
            <w:proofErr w:type="spellStart"/>
            <w:r w:rsidRPr="00442543">
              <w:rPr>
                <w:rFonts w:ascii="Tahoma" w:eastAsia="Times New Roman" w:hAnsi="Tahoma" w:cs="Tahoma"/>
                <w:sz w:val="16"/>
                <w:szCs w:val="16"/>
              </w:rPr>
              <w:t>Καλλικράτειου</w:t>
            </w:r>
            <w:proofErr w:type="spellEnd"/>
            <w:r w:rsidRPr="00442543">
              <w:rPr>
                <w:rFonts w:ascii="Tahoma" w:eastAsia="Times New Roman" w:hAnsi="Tahoma" w:cs="Tahoma"/>
                <w:sz w:val="16"/>
                <w:szCs w:val="16"/>
              </w:rPr>
              <w:t xml:space="preserve"> Δήμου και στη χρήση </w:t>
            </w:r>
            <w:proofErr w:type="spellStart"/>
            <w:r w:rsidRPr="00442543">
              <w:rPr>
                <w:rFonts w:ascii="Tahoma" w:eastAsia="Times New Roman" w:hAnsi="Tahoma" w:cs="Tahoma"/>
                <w:sz w:val="16"/>
                <w:szCs w:val="16"/>
              </w:rPr>
              <w:t>υπερτοπικών</w:t>
            </w:r>
            <w:proofErr w:type="spellEnd"/>
            <w:r w:rsidRPr="00442543">
              <w:rPr>
                <w:rFonts w:ascii="Tahoma" w:eastAsia="Times New Roman" w:hAnsi="Tahoma" w:cs="Tahoma"/>
                <w:sz w:val="16"/>
                <w:szCs w:val="16"/>
              </w:rPr>
              <w:t xml:space="preserve"> δικτύων (ΣΥΖΕΥΞΙΣ).</w:t>
            </w:r>
          </w:p>
        </w:tc>
        <w:tc>
          <w:tcPr>
            <w:tcW w:w="1275"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sz w:val="16"/>
                <w:szCs w:val="16"/>
              </w:rPr>
            </w:pPr>
            <w:r>
              <w:rPr>
                <w:rFonts w:ascii="Tahoma" w:hAnsi="Tahoma" w:cs="Tahoma"/>
                <w:sz w:val="16"/>
                <w:szCs w:val="16"/>
              </w:rPr>
              <w:t>45</w:t>
            </w:r>
          </w:p>
        </w:tc>
        <w:tc>
          <w:tcPr>
            <w:tcW w:w="1247"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jc w:val="right"/>
              <w:rPr>
                <w:rFonts w:ascii="Tahoma" w:eastAsia="Times New Roman" w:hAnsi="Tahoma" w:cs="Tahoma"/>
                <w:sz w:val="16"/>
                <w:szCs w:val="16"/>
              </w:rPr>
            </w:pPr>
            <w:r>
              <w:rPr>
                <w:rFonts w:ascii="Tahoma" w:hAnsi="Tahoma" w:cs="Tahoma"/>
                <w:sz w:val="16"/>
                <w:szCs w:val="16"/>
              </w:rPr>
              <w:t>75,00</w:t>
            </w:r>
          </w:p>
        </w:tc>
        <w:tc>
          <w:tcPr>
            <w:tcW w:w="1252"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jc w:val="right"/>
              <w:rPr>
                <w:rFonts w:ascii="Tahoma" w:eastAsia="Times New Roman" w:hAnsi="Tahoma" w:cs="Tahoma"/>
                <w:sz w:val="16"/>
                <w:szCs w:val="16"/>
              </w:rPr>
            </w:pPr>
            <w:r>
              <w:rPr>
                <w:rFonts w:ascii="Tahoma" w:hAnsi="Tahoma" w:cs="Tahoma"/>
                <w:sz w:val="16"/>
                <w:szCs w:val="16"/>
              </w:rPr>
              <w:t>3.375,00</w:t>
            </w:r>
          </w:p>
        </w:tc>
        <w:tc>
          <w:tcPr>
            <w:tcW w:w="940" w:type="dxa"/>
            <w:vMerge/>
            <w:tcBorders>
              <w:top w:val="nil"/>
              <w:left w:val="single" w:sz="4" w:space="0" w:color="auto"/>
              <w:bottom w:val="single" w:sz="4" w:space="0" w:color="000000"/>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r>
      <w:tr w:rsidR="006E1233" w:rsidRPr="00442543" w:rsidTr="00F82FDA">
        <w:trPr>
          <w:trHeight w:val="1050"/>
        </w:trPr>
        <w:tc>
          <w:tcPr>
            <w:tcW w:w="710"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1601"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3016"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rPr>
                <w:rFonts w:ascii="Tahoma" w:eastAsia="Times New Roman" w:hAnsi="Tahoma" w:cs="Tahoma"/>
                <w:sz w:val="16"/>
                <w:szCs w:val="16"/>
              </w:rPr>
            </w:pPr>
            <w:r w:rsidRPr="00442543">
              <w:rPr>
                <w:rFonts w:ascii="Tahoma" w:eastAsia="Times New Roman" w:hAnsi="Tahoma" w:cs="Tahoma"/>
                <w:sz w:val="16"/>
                <w:szCs w:val="16"/>
              </w:rPr>
              <w:t>Τήρηση των αποτελεσμάτων ελέγχου σε Βάση Δεδομένων όπου καταγράφονται όλες οι διαδικασίες που διενεργούνται (ακεραιότητα δεδομένων, αξιοπιστία λειτουργίας, ανταλλαγή στοιχείων, ταχύτητα περαίωσης, μαζική επιλεκτική ενημέρωση)</w:t>
            </w:r>
          </w:p>
        </w:tc>
        <w:tc>
          <w:tcPr>
            <w:tcW w:w="1275"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sz w:val="16"/>
                <w:szCs w:val="16"/>
              </w:rPr>
            </w:pPr>
            <w:r>
              <w:rPr>
                <w:rFonts w:ascii="Tahoma" w:hAnsi="Tahoma" w:cs="Tahoma"/>
                <w:sz w:val="16"/>
                <w:szCs w:val="16"/>
              </w:rPr>
              <w:t>1</w:t>
            </w:r>
          </w:p>
        </w:tc>
        <w:tc>
          <w:tcPr>
            <w:tcW w:w="1247"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jc w:val="right"/>
              <w:rPr>
                <w:rFonts w:ascii="Tahoma" w:eastAsia="Times New Roman" w:hAnsi="Tahoma" w:cs="Tahoma"/>
                <w:sz w:val="16"/>
                <w:szCs w:val="16"/>
              </w:rPr>
            </w:pPr>
            <w:r>
              <w:rPr>
                <w:rFonts w:ascii="Tahoma" w:hAnsi="Tahoma" w:cs="Tahoma"/>
                <w:sz w:val="16"/>
                <w:szCs w:val="16"/>
              </w:rPr>
              <w:t>2.541,77</w:t>
            </w:r>
          </w:p>
        </w:tc>
        <w:tc>
          <w:tcPr>
            <w:tcW w:w="1252"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jc w:val="right"/>
              <w:rPr>
                <w:rFonts w:ascii="Tahoma" w:eastAsia="Times New Roman" w:hAnsi="Tahoma" w:cs="Tahoma"/>
                <w:sz w:val="16"/>
                <w:szCs w:val="16"/>
              </w:rPr>
            </w:pPr>
            <w:r>
              <w:rPr>
                <w:rFonts w:ascii="Tahoma" w:hAnsi="Tahoma" w:cs="Tahoma"/>
                <w:sz w:val="16"/>
                <w:szCs w:val="16"/>
              </w:rPr>
              <w:t>2.541,77</w:t>
            </w:r>
          </w:p>
        </w:tc>
        <w:tc>
          <w:tcPr>
            <w:tcW w:w="940" w:type="dxa"/>
            <w:vMerge/>
            <w:tcBorders>
              <w:top w:val="nil"/>
              <w:left w:val="single" w:sz="4" w:space="0" w:color="auto"/>
              <w:bottom w:val="single" w:sz="4" w:space="0" w:color="000000"/>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r>
      <w:tr w:rsidR="006E1233" w:rsidRPr="00442543" w:rsidTr="00F82FDA">
        <w:trPr>
          <w:trHeight w:val="435"/>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sz w:val="16"/>
                <w:szCs w:val="16"/>
              </w:rPr>
            </w:pPr>
            <w:r w:rsidRPr="00442543">
              <w:rPr>
                <w:rFonts w:ascii="Tahoma" w:eastAsia="Times New Roman" w:hAnsi="Tahoma" w:cs="Tahoma"/>
                <w:sz w:val="16"/>
                <w:szCs w:val="16"/>
              </w:rPr>
              <w:t>2β</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rsidR="006E1233" w:rsidRPr="00442543" w:rsidRDefault="006E1233" w:rsidP="00F82FDA">
            <w:pPr>
              <w:rPr>
                <w:rFonts w:ascii="Tahoma" w:eastAsia="Times New Roman" w:hAnsi="Tahoma" w:cs="Tahoma"/>
                <w:sz w:val="16"/>
                <w:szCs w:val="16"/>
              </w:rPr>
            </w:pPr>
            <w:r w:rsidRPr="00442543">
              <w:rPr>
                <w:rFonts w:ascii="Tahoma" w:eastAsia="Times New Roman" w:hAnsi="Tahoma" w:cs="Tahoma"/>
                <w:sz w:val="16"/>
                <w:szCs w:val="16"/>
              </w:rPr>
              <w:t>ΣΥΝΤΗΡΗΣΗ ΕΥΡΥΖΩΝΙΚΩΝ ΔΙΚΤΥΩΝ (Συντήρηση λογισμικού διαχείρισης δικτύου)</w:t>
            </w:r>
          </w:p>
        </w:tc>
        <w:tc>
          <w:tcPr>
            <w:tcW w:w="3016"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rPr>
                <w:rFonts w:ascii="Tahoma" w:eastAsia="Times New Roman" w:hAnsi="Tahoma" w:cs="Tahoma"/>
                <w:sz w:val="16"/>
                <w:szCs w:val="16"/>
              </w:rPr>
            </w:pPr>
            <w:r w:rsidRPr="00442543">
              <w:rPr>
                <w:rFonts w:ascii="Times New Roman" w:eastAsia="Times New Roman" w:hAnsi="Times New Roman" w:cs="Times New Roman"/>
                <w:sz w:val="14"/>
                <w:szCs w:val="14"/>
              </w:rPr>
              <w:t xml:space="preserve"> </w:t>
            </w:r>
            <w:r w:rsidRPr="00442543">
              <w:rPr>
                <w:rFonts w:ascii="Tahoma" w:eastAsia="Times New Roman" w:hAnsi="Tahoma" w:cs="Tahoma"/>
                <w:sz w:val="16"/>
                <w:szCs w:val="16"/>
              </w:rPr>
              <w:t>Συντήρηση των κεντρικών Η/Υ (</w:t>
            </w:r>
            <w:proofErr w:type="spellStart"/>
            <w:r w:rsidRPr="00442543">
              <w:rPr>
                <w:rFonts w:ascii="Tahoma" w:eastAsia="Times New Roman" w:hAnsi="Tahoma" w:cs="Tahoma"/>
                <w:sz w:val="16"/>
                <w:szCs w:val="16"/>
              </w:rPr>
              <w:t>servers</w:t>
            </w:r>
            <w:proofErr w:type="spellEnd"/>
            <w:r w:rsidRPr="00442543">
              <w:rPr>
                <w:rFonts w:ascii="Tahoma" w:eastAsia="Times New Roman" w:hAnsi="Tahoma" w:cs="Tahoma"/>
                <w:sz w:val="16"/>
                <w:szCs w:val="16"/>
              </w:rPr>
              <w:t xml:space="preserve">), του δικτύου </w:t>
            </w:r>
            <w:r>
              <w:rPr>
                <w:rFonts w:ascii="Tahoma" w:eastAsia="Times New Roman" w:hAnsi="Tahoma" w:cs="Tahoma"/>
                <w:sz w:val="16"/>
                <w:szCs w:val="16"/>
              </w:rPr>
              <w:t xml:space="preserve">ανά </w:t>
            </w:r>
            <w:r w:rsidRPr="00442543">
              <w:rPr>
                <w:rFonts w:ascii="Tahoma" w:eastAsia="Times New Roman" w:hAnsi="Tahoma" w:cs="Tahoma"/>
                <w:sz w:val="16"/>
                <w:szCs w:val="16"/>
              </w:rPr>
              <w:t xml:space="preserve">ΔΕ, Data) </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sz w:val="16"/>
                <w:szCs w:val="16"/>
              </w:rPr>
            </w:pPr>
            <w:r w:rsidRPr="00442543">
              <w:rPr>
                <w:rFonts w:ascii="Tahoma" w:eastAsia="Times New Roman" w:hAnsi="Tahoma" w:cs="Tahoma"/>
                <w:sz w:val="16"/>
                <w:szCs w:val="16"/>
              </w:rPr>
              <w:t>ΤΕΜΑΧΙΑ</w:t>
            </w: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sz w:val="16"/>
                <w:szCs w:val="16"/>
              </w:rPr>
            </w:pPr>
            <w:r>
              <w:rPr>
                <w:rFonts w:ascii="Tahoma" w:hAnsi="Tahoma" w:cs="Tahoma"/>
                <w:sz w:val="16"/>
                <w:szCs w:val="16"/>
              </w:rPr>
              <w:t>3</w:t>
            </w:r>
          </w:p>
        </w:tc>
        <w:tc>
          <w:tcPr>
            <w:tcW w:w="1247"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jc w:val="right"/>
              <w:rPr>
                <w:rFonts w:ascii="Tahoma" w:eastAsia="Times New Roman" w:hAnsi="Tahoma" w:cs="Tahoma"/>
                <w:sz w:val="16"/>
                <w:szCs w:val="16"/>
              </w:rPr>
            </w:pPr>
            <w:r>
              <w:rPr>
                <w:rFonts w:ascii="Tahoma" w:hAnsi="Tahoma" w:cs="Tahoma"/>
                <w:sz w:val="16"/>
                <w:szCs w:val="16"/>
              </w:rPr>
              <w:t>250,00</w:t>
            </w:r>
          </w:p>
        </w:tc>
        <w:tc>
          <w:tcPr>
            <w:tcW w:w="1252"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jc w:val="right"/>
              <w:rPr>
                <w:rFonts w:ascii="Tahoma" w:eastAsia="Times New Roman" w:hAnsi="Tahoma" w:cs="Tahoma"/>
                <w:sz w:val="16"/>
                <w:szCs w:val="16"/>
              </w:rPr>
            </w:pPr>
            <w:r>
              <w:rPr>
                <w:rFonts w:ascii="Tahoma" w:hAnsi="Tahoma" w:cs="Tahoma"/>
                <w:sz w:val="16"/>
                <w:szCs w:val="16"/>
              </w:rPr>
              <w:t>750,00</w:t>
            </w:r>
          </w:p>
        </w:tc>
        <w:tc>
          <w:tcPr>
            <w:tcW w:w="940" w:type="dxa"/>
            <w:vMerge/>
            <w:tcBorders>
              <w:top w:val="nil"/>
              <w:left w:val="single" w:sz="4" w:space="0" w:color="auto"/>
              <w:bottom w:val="single" w:sz="4" w:space="0" w:color="000000"/>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r>
      <w:tr w:rsidR="006E1233" w:rsidRPr="00442543" w:rsidTr="00F82FDA">
        <w:trPr>
          <w:trHeight w:val="420"/>
        </w:trPr>
        <w:tc>
          <w:tcPr>
            <w:tcW w:w="710"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1601"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3016"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rPr>
                <w:rFonts w:ascii="Tahoma" w:eastAsia="Times New Roman" w:hAnsi="Tahoma" w:cs="Tahoma"/>
                <w:sz w:val="16"/>
                <w:szCs w:val="16"/>
              </w:rPr>
            </w:pPr>
            <w:r w:rsidRPr="00442543">
              <w:rPr>
                <w:rFonts w:ascii="Tahoma" w:eastAsia="Times New Roman" w:hAnsi="Tahoma" w:cs="Tahoma"/>
                <w:sz w:val="16"/>
                <w:szCs w:val="16"/>
              </w:rPr>
              <w:t xml:space="preserve">Έλεγχος και παραμετροποίηση Βάσεων Δεδομένων στο κεντρικό σημείο ελέγχου. </w:t>
            </w:r>
          </w:p>
        </w:tc>
        <w:tc>
          <w:tcPr>
            <w:tcW w:w="1275"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sz w:val="16"/>
                <w:szCs w:val="16"/>
              </w:rPr>
            </w:pPr>
            <w:r>
              <w:rPr>
                <w:rFonts w:ascii="Tahoma" w:hAnsi="Tahoma" w:cs="Tahoma"/>
                <w:sz w:val="16"/>
                <w:szCs w:val="16"/>
              </w:rPr>
              <w:t>3</w:t>
            </w:r>
          </w:p>
        </w:tc>
        <w:tc>
          <w:tcPr>
            <w:tcW w:w="1247"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jc w:val="right"/>
              <w:rPr>
                <w:rFonts w:ascii="Tahoma" w:eastAsia="Times New Roman" w:hAnsi="Tahoma" w:cs="Tahoma"/>
                <w:sz w:val="16"/>
                <w:szCs w:val="16"/>
              </w:rPr>
            </w:pPr>
            <w:r>
              <w:rPr>
                <w:rFonts w:ascii="Tahoma" w:hAnsi="Tahoma" w:cs="Tahoma"/>
                <w:sz w:val="16"/>
                <w:szCs w:val="16"/>
              </w:rPr>
              <w:t>110,00</w:t>
            </w:r>
          </w:p>
        </w:tc>
        <w:tc>
          <w:tcPr>
            <w:tcW w:w="1252"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jc w:val="right"/>
              <w:rPr>
                <w:rFonts w:ascii="Tahoma" w:eastAsia="Times New Roman" w:hAnsi="Tahoma" w:cs="Tahoma"/>
                <w:sz w:val="16"/>
                <w:szCs w:val="16"/>
              </w:rPr>
            </w:pPr>
            <w:r>
              <w:rPr>
                <w:rFonts w:ascii="Tahoma" w:hAnsi="Tahoma" w:cs="Tahoma"/>
                <w:sz w:val="16"/>
                <w:szCs w:val="16"/>
              </w:rPr>
              <w:t>330,00</w:t>
            </w:r>
          </w:p>
        </w:tc>
        <w:tc>
          <w:tcPr>
            <w:tcW w:w="940" w:type="dxa"/>
            <w:vMerge/>
            <w:tcBorders>
              <w:top w:val="nil"/>
              <w:left w:val="single" w:sz="4" w:space="0" w:color="auto"/>
              <w:bottom w:val="single" w:sz="4" w:space="0" w:color="000000"/>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r>
      <w:tr w:rsidR="006E1233" w:rsidRPr="00442543" w:rsidTr="00F82FDA">
        <w:trPr>
          <w:trHeight w:val="420"/>
        </w:trPr>
        <w:tc>
          <w:tcPr>
            <w:tcW w:w="710"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1601"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3016"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rPr>
                <w:rFonts w:ascii="Tahoma" w:eastAsia="Times New Roman" w:hAnsi="Tahoma" w:cs="Tahoma"/>
                <w:sz w:val="16"/>
                <w:szCs w:val="16"/>
              </w:rPr>
            </w:pPr>
            <w:r w:rsidRPr="00442543">
              <w:rPr>
                <w:rFonts w:ascii="Tahoma" w:eastAsia="Times New Roman" w:hAnsi="Tahoma" w:cs="Tahoma"/>
                <w:sz w:val="16"/>
                <w:szCs w:val="16"/>
              </w:rPr>
              <w:t xml:space="preserve">Πιστοποίηση ασφαλούς γρήγορης και αποδοτικής διασύνδεσης των δικτύων. </w:t>
            </w:r>
          </w:p>
        </w:tc>
        <w:tc>
          <w:tcPr>
            <w:tcW w:w="1275"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sz w:val="16"/>
                <w:szCs w:val="16"/>
              </w:rPr>
            </w:pPr>
            <w:r>
              <w:rPr>
                <w:rFonts w:ascii="Tahoma" w:hAnsi="Tahoma" w:cs="Tahoma"/>
                <w:sz w:val="16"/>
                <w:szCs w:val="16"/>
              </w:rPr>
              <w:t>3</w:t>
            </w:r>
          </w:p>
        </w:tc>
        <w:tc>
          <w:tcPr>
            <w:tcW w:w="1247"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jc w:val="right"/>
              <w:rPr>
                <w:rFonts w:ascii="Tahoma" w:eastAsia="Times New Roman" w:hAnsi="Tahoma" w:cs="Tahoma"/>
                <w:sz w:val="16"/>
                <w:szCs w:val="16"/>
              </w:rPr>
            </w:pPr>
            <w:r>
              <w:rPr>
                <w:rFonts w:ascii="Tahoma" w:hAnsi="Tahoma" w:cs="Tahoma"/>
                <w:sz w:val="16"/>
                <w:szCs w:val="16"/>
              </w:rPr>
              <w:t>185,00</w:t>
            </w:r>
          </w:p>
        </w:tc>
        <w:tc>
          <w:tcPr>
            <w:tcW w:w="1252"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jc w:val="right"/>
              <w:rPr>
                <w:rFonts w:ascii="Tahoma" w:eastAsia="Times New Roman" w:hAnsi="Tahoma" w:cs="Tahoma"/>
                <w:sz w:val="16"/>
                <w:szCs w:val="16"/>
              </w:rPr>
            </w:pPr>
            <w:r>
              <w:rPr>
                <w:rFonts w:ascii="Tahoma" w:hAnsi="Tahoma" w:cs="Tahoma"/>
                <w:sz w:val="16"/>
                <w:szCs w:val="16"/>
              </w:rPr>
              <w:t>555,00</w:t>
            </w:r>
          </w:p>
        </w:tc>
        <w:tc>
          <w:tcPr>
            <w:tcW w:w="940" w:type="dxa"/>
            <w:vMerge/>
            <w:tcBorders>
              <w:top w:val="nil"/>
              <w:left w:val="single" w:sz="4" w:space="0" w:color="auto"/>
              <w:bottom w:val="single" w:sz="4" w:space="0" w:color="000000"/>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r>
      <w:tr w:rsidR="006E1233" w:rsidRPr="00442543" w:rsidTr="00F82FDA">
        <w:trPr>
          <w:trHeight w:val="420"/>
        </w:trPr>
        <w:tc>
          <w:tcPr>
            <w:tcW w:w="710"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1601"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3016"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rPr>
                <w:rFonts w:ascii="Tahoma" w:eastAsia="Times New Roman" w:hAnsi="Tahoma" w:cs="Tahoma"/>
                <w:sz w:val="16"/>
                <w:szCs w:val="16"/>
              </w:rPr>
            </w:pPr>
            <w:r w:rsidRPr="00442543">
              <w:rPr>
                <w:rFonts w:ascii="Tahoma" w:eastAsia="Times New Roman" w:hAnsi="Tahoma" w:cs="Tahoma"/>
                <w:sz w:val="16"/>
                <w:szCs w:val="16"/>
              </w:rPr>
              <w:t>Παρακολούθηση σε πραγματικό χρόνο της κατάστασης διασύνδεσης των σημείων.</w:t>
            </w:r>
          </w:p>
        </w:tc>
        <w:tc>
          <w:tcPr>
            <w:tcW w:w="1275" w:type="dxa"/>
            <w:vMerge/>
            <w:tcBorders>
              <w:top w:val="nil"/>
              <w:left w:val="single" w:sz="4" w:space="0" w:color="auto"/>
              <w:bottom w:val="single" w:sz="4" w:space="0" w:color="auto"/>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sz w:val="16"/>
                <w:szCs w:val="16"/>
              </w:rPr>
            </w:pPr>
            <w:r>
              <w:rPr>
                <w:rFonts w:ascii="Tahoma" w:hAnsi="Tahoma" w:cs="Tahoma"/>
                <w:sz w:val="16"/>
                <w:szCs w:val="16"/>
              </w:rPr>
              <w:t>3</w:t>
            </w:r>
          </w:p>
        </w:tc>
        <w:tc>
          <w:tcPr>
            <w:tcW w:w="1247"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jc w:val="right"/>
              <w:rPr>
                <w:rFonts w:ascii="Tahoma" w:eastAsia="Times New Roman" w:hAnsi="Tahoma" w:cs="Tahoma"/>
                <w:sz w:val="16"/>
                <w:szCs w:val="16"/>
              </w:rPr>
            </w:pPr>
            <w:r>
              <w:rPr>
                <w:rFonts w:ascii="Tahoma" w:hAnsi="Tahoma" w:cs="Tahoma"/>
                <w:sz w:val="16"/>
                <w:szCs w:val="16"/>
              </w:rPr>
              <w:t>185,00</w:t>
            </w:r>
          </w:p>
        </w:tc>
        <w:tc>
          <w:tcPr>
            <w:tcW w:w="1252"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jc w:val="right"/>
              <w:rPr>
                <w:rFonts w:ascii="Tahoma" w:eastAsia="Times New Roman" w:hAnsi="Tahoma" w:cs="Tahoma"/>
                <w:sz w:val="16"/>
                <w:szCs w:val="16"/>
              </w:rPr>
            </w:pPr>
            <w:r>
              <w:rPr>
                <w:rFonts w:ascii="Tahoma" w:hAnsi="Tahoma" w:cs="Tahoma"/>
                <w:sz w:val="16"/>
                <w:szCs w:val="16"/>
              </w:rPr>
              <w:t>555,00</w:t>
            </w:r>
          </w:p>
        </w:tc>
        <w:tc>
          <w:tcPr>
            <w:tcW w:w="940" w:type="dxa"/>
            <w:vMerge/>
            <w:tcBorders>
              <w:top w:val="nil"/>
              <w:left w:val="single" w:sz="4" w:space="0" w:color="auto"/>
              <w:bottom w:val="single" w:sz="4" w:space="0" w:color="000000"/>
              <w:right w:val="single" w:sz="4" w:space="0" w:color="auto"/>
            </w:tcBorders>
            <w:vAlign w:val="center"/>
            <w:hideMark/>
          </w:tcPr>
          <w:p w:rsidR="006E1233" w:rsidRPr="00442543" w:rsidRDefault="006E1233" w:rsidP="00F82FDA">
            <w:pPr>
              <w:rPr>
                <w:rFonts w:ascii="Tahoma" w:eastAsia="Times New Roman" w:hAnsi="Tahoma" w:cs="Tahoma"/>
                <w:sz w:val="16"/>
                <w:szCs w:val="16"/>
              </w:rPr>
            </w:pPr>
          </w:p>
        </w:tc>
      </w:tr>
      <w:tr w:rsidR="006E1233" w:rsidRPr="00442543" w:rsidTr="00F82FDA">
        <w:trPr>
          <w:trHeight w:val="588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sz w:val="16"/>
                <w:szCs w:val="16"/>
              </w:rPr>
            </w:pPr>
            <w:r w:rsidRPr="00442543">
              <w:rPr>
                <w:rFonts w:ascii="Tahoma" w:eastAsia="Times New Roman" w:hAnsi="Tahoma" w:cs="Tahoma"/>
                <w:sz w:val="16"/>
                <w:szCs w:val="16"/>
              </w:rPr>
              <w:lastRenderedPageBreak/>
              <w:t>3α</w:t>
            </w:r>
          </w:p>
        </w:tc>
        <w:tc>
          <w:tcPr>
            <w:tcW w:w="1601"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rPr>
                <w:rFonts w:ascii="Tahoma" w:eastAsia="Times New Roman" w:hAnsi="Tahoma" w:cs="Tahoma"/>
                <w:sz w:val="16"/>
                <w:szCs w:val="16"/>
              </w:rPr>
            </w:pPr>
            <w:r w:rsidRPr="00442543">
              <w:rPr>
                <w:rFonts w:ascii="Tahoma" w:eastAsia="Times New Roman" w:hAnsi="Tahoma" w:cs="Tahoma"/>
                <w:sz w:val="16"/>
                <w:szCs w:val="16"/>
              </w:rPr>
              <w:t xml:space="preserve">ΕΡΓΑΣΙΕΣ </w:t>
            </w:r>
            <w:r>
              <w:rPr>
                <w:rFonts w:ascii="Tahoma" w:eastAsia="Times New Roman" w:hAnsi="Tahoma" w:cs="Tahoma"/>
                <w:sz w:val="16"/>
                <w:szCs w:val="16"/>
              </w:rPr>
              <w:t xml:space="preserve">ΟΡΓΑΝΩΣΗΣ </w:t>
            </w:r>
            <w:r w:rsidRPr="00442543">
              <w:rPr>
                <w:rFonts w:ascii="Tahoma" w:eastAsia="Times New Roman" w:hAnsi="Tahoma" w:cs="Tahoma"/>
                <w:sz w:val="16"/>
                <w:szCs w:val="16"/>
              </w:rPr>
              <w:t>ΜΗΧΑΝΟΓΡΑΦΙΚ</w:t>
            </w:r>
            <w:r>
              <w:rPr>
                <w:rFonts w:ascii="Tahoma" w:eastAsia="Times New Roman" w:hAnsi="Tahoma" w:cs="Tahoma"/>
                <w:sz w:val="16"/>
                <w:szCs w:val="16"/>
              </w:rPr>
              <w:t>ΟΥ</w:t>
            </w:r>
            <w:r w:rsidRPr="00442543">
              <w:rPr>
                <w:rFonts w:ascii="Tahoma" w:eastAsia="Times New Roman" w:hAnsi="Tahoma" w:cs="Tahoma"/>
                <w:sz w:val="16"/>
                <w:szCs w:val="16"/>
              </w:rPr>
              <w:t xml:space="preserve"> </w:t>
            </w:r>
            <w:r>
              <w:rPr>
                <w:rFonts w:ascii="Tahoma" w:eastAsia="Times New Roman" w:hAnsi="Tahoma" w:cs="Tahoma"/>
                <w:sz w:val="16"/>
                <w:szCs w:val="16"/>
              </w:rPr>
              <w:t xml:space="preserve">ΑΧΕΙΟΥ </w:t>
            </w:r>
            <w:r w:rsidRPr="00442543">
              <w:rPr>
                <w:rFonts w:ascii="Tahoma" w:eastAsia="Times New Roman" w:hAnsi="Tahoma" w:cs="Tahoma"/>
                <w:sz w:val="16"/>
                <w:szCs w:val="16"/>
              </w:rPr>
              <w:t>ΔΕΔΟΜΕΝΩΝ</w:t>
            </w:r>
            <w:r>
              <w:rPr>
                <w:rFonts w:ascii="Tahoma" w:eastAsia="Times New Roman" w:hAnsi="Tahoma" w:cs="Tahoma"/>
                <w:sz w:val="16"/>
                <w:szCs w:val="16"/>
              </w:rPr>
              <w:t xml:space="preserve"> ΤΑΠ</w:t>
            </w:r>
          </w:p>
        </w:tc>
        <w:tc>
          <w:tcPr>
            <w:tcW w:w="3016" w:type="dxa"/>
            <w:tcBorders>
              <w:top w:val="nil"/>
              <w:left w:val="nil"/>
              <w:bottom w:val="single" w:sz="4" w:space="0" w:color="auto"/>
              <w:right w:val="single" w:sz="4" w:space="0" w:color="auto"/>
            </w:tcBorders>
            <w:shd w:val="clear" w:color="auto" w:fill="auto"/>
            <w:vAlign w:val="center"/>
            <w:hideMark/>
          </w:tcPr>
          <w:p w:rsidR="006E1233" w:rsidRPr="00A10716" w:rsidRDefault="006E1233" w:rsidP="006E1233">
            <w:pPr>
              <w:pStyle w:val="27"/>
              <w:widowControl/>
              <w:numPr>
                <w:ilvl w:val="0"/>
                <w:numId w:val="12"/>
              </w:numPr>
              <w:shd w:val="clear" w:color="auto" w:fill="auto"/>
              <w:tabs>
                <w:tab w:val="left" w:pos="328"/>
              </w:tabs>
              <w:jc w:val="both"/>
              <w:rPr>
                <w:rStyle w:val="standardtext"/>
                <w:rFonts w:eastAsia="Book Antiqua"/>
                <w:sz w:val="16"/>
              </w:rPr>
            </w:pPr>
            <w:r w:rsidRPr="00A10716">
              <w:rPr>
                <w:rStyle w:val="standardtext"/>
                <w:rFonts w:eastAsia="Book Antiqua"/>
                <w:sz w:val="16"/>
              </w:rPr>
              <w:t xml:space="preserve">Επεξεργασία στοιχείων Τέλους Ακίνητης Περιουσίας </w:t>
            </w:r>
          </w:p>
          <w:p w:rsidR="006E1233" w:rsidRPr="00A10716" w:rsidRDefault="006E1233" w:rsidP="006E1233">
            <w:pPr>
              <w:pStyle w:val="27"/>
              <w:widowControl/>
              <w:numPr>
                <w:ilvl w:val="0"/>
                <w:numId w:val="12"/>
              </w:numPr>
              <w:shd w:val="clear" w:color="auto" w:fill="auto"/>
              <w:tabs>
                <w:tab w:val="left" w:pos="328"/>
              </w:tabs>
              <w:ind w:left="328" w:hanging="142"/>
              <w:jc w:val="both"/>
              <w:rPr>
                <w:rStyle w:val="standardtext"/>
                <w:rFonts w:eastAsia="Book Antiqua"/>
                <w:sz w:val="16"/>
              </w:rPr>
            </w:pPr>
            <w:r w:rsidRPr="00A10716">
              <w:rPr>
                <w:rStyle w:val="standardtext"/>
                <w:rFonts w:eastAsia="Book Antiqua"/>
                <w:sz w:val="16"/>
              </w:rPr>
              <w:t xml:space="preserve">Οργάνωση των τελών που επιβάλλει ο </w:t>
            </w:r>
            <w:proofErr w:type="spellStart"/>
            <w:r w:rsidRPr="00A10716">
              <w:rPr>
                <w:rStyle w:val="standardtext"/>
                <w:rFonts w:eastAsia="Book Antiqua"/>
                <w:sz w:val="16"/>
              </w:rPr>
              <w:t>∆ήµος</w:t>
            </w:r>
            <w:proofErr w:type="spellEnd"/>
            <w:r w:rsidRPr="00A10716">
              <w:rPr>
                <w:rStyle w:val="standardtext"/>
                <w:rFonts w:eastAsia="Book Antiqua"/>
                <w:sz w:val="16"/>
              </w:rPr>
              <w:t xml:space="preserve"> για </w:t>
            </w:r>
            <w:proofErr w:type="spellStart"/>
            <w:r w:rsidRPr="00A10716">
              <w:rPr>
                <w:rStyle w:val="standardtext"/>
                <w:rFonts w:eastAsia="Book Antiqua"/>
                <w:sz w:val="16"/>
              </w:rPr>
              <w:t>ηλεκτροδοτούµενα</w:t>
            </w:r>
            <w:proofErr w:type="spellEnd"/>
            <w:r w:rsidRPr="00A10716">
              <w:rPr>
                <w:rStyle w:val="standardtext"/>
                <w:rFonts w:eastAsia="Book Antiqua"/>
                <w:sz w:val="16"/>
              </w:rPr>
              <w:t xml:space="preserve"> ακίνητα, σε ηλεκτρονική Βάση </w:t>
            </w:r>
            <w:proofErr w:type="spellStart"/>
            <w:r w:rsidRPr="00A10716">
              <w:rPr>
                <w:rStyle w:val="standardtext"/>
                <w:rFonts w:eastAsia="Book Antiqua"/>
                <w:sz w:val="16"/>
              </w:rPr>
              <w:t>∆εδοµένων</w:t>
            </w:r>
            <w:proofErr w:type="spellEnd"/>
            <w:r w:rsidRPr="00A10716">
              <w:rPr>
                <w:rStyle w:val="standardtext"/>
                <w:rFonts w:eastAsia="Book Antiqua"/>
                <w:sz w:val="16"/>
              </w:rPr>
              <w:t xml:space="preserve"> </w:t>
            </w:r>
          </w:p>
          <w:p w:rsidR="006E1233" w:rsidRPr="00A10716" w:rsidRDefault="006E1233" w:rsidP="006E1233">
            <w:pPr>
              <w:pStyle w:val="27"/>
              <w:widowControl/>
              <w:numPr>
                <w:ilvl w:val="0"/>
                <w:numId w:val="12"/>
              </w:numPr>
              <w:shd w:val="clear" w:color="auto" w:fill="auto"/>
              <w:tabs>
                <w:tab w:val="left" w:pos="328"/>
              </w:tabs>
              <w:ind w:left="328" w:hanging="142"/>
              <w:jc w:val="both"/>
              <w:rPr>
                <w:rStyle w:val="standardtext"/>
                <w:rFonts w:eastAsia="Book Antiqua"/>
                <w:sz w:val="16"/>
              </w:rPr>
            </w:pPr>
            <w:r w:rsidRPr="00A10716">
              <w:rPr>
                <w:rStyle w:val="standardtext"/>
                <w:rFonts w:eastAsia="Book Antiqua"/>
                <w:sz w:val="16"/>
              </w:rPr>
              <w:t xml:space="preserve">Επεξεργασία </w:t>
            </w:r>
            <w:proofErr w:type="spellStart"/>
            <w:r w:rsidRPr="00A10716">
              <w:rPr>
                <w:rStyle w:val="standardtext"/>
                <w:rFonts w:eastAsia="Book Antiqua"/>
                <w:sz w:val="16"/>
              </w:rPr>
              <w:t>δεδοµένων</w:t>
            </w:r>
            <w:proofErr w:type="spellEnd"/>
            <w:r w:rsidRPr="00A10716">
              <w:rPr>
                <w:rStyle w:val="standardtext"/>
                <w:rFonts w:eastAsia="Book Antiqua"/>
                <w:sz w:val="16"/>
              </w:rPr>
              <w:t xml:space="preserve"> και </w:t>
            </w:r>
            <w:proofErr w:type="spellStart"/>
            <w:r w:rsidRPr="00A10716">
              <w:rPr>
                <w:rStyle w:val="standardtext"/>
                <w:rFonts w:eastAsia="Book Antiqua"/>
                <w:sz w:val="16"/>
              </w:rPr>
              <w:t>δηµιουργία</w:t>
            </w:r>
            <w:proofErr w:type="spellEnd"/>
            <w:r w:rsidRPr="00A10716">
              <w:rPr>
                <w:rStyle w:val="standardtext"/>
                <w:rFonts w:eastAsia="Book Antiqua"/>
                <w:sz w:val="16"/>
              </w:rPr>
              <w:t xml:space="preserve"> µ</w:t>
            </w:r>
            <w:proofErr w:type="spellStart"/>
            <w:r w:rsidRPr="00A10716">
              <w:rPr>
                <w:rStyle w:val="standardtext"/>
                <w:rFonts w:eastAsia="Book Antiqua"/>
                <w:sz w:val="16"/>
              </w:rPr>
              <w:t>ηχανογραφικών</w:t>
            </w:r>
            <w:proofErr w:type="spellEnd"/>
            <w:r w:rsidRPr="00A10716">
              <w:rPr>
                <w:rStyle w:val="standardtext"/>
                <w:rFonts w:eastAsia="Book Antiqua"/>
                <w:sz w:val="16"/>
              </w:rPr>
              <w:t xml:space="preserve"> αρχείων ∆ΕΗ. </w:t>
            </w:r>
          </w:p>
          <w:p w:rsidR="006E1233" w:rsidRPr="00A10716" w:rsidRDefault="006E1233" w:rsidP="006E1233">
            <w:pPr>
              <w:pStyle w:val="27"/>
              <w:widowControl/>
              <w:numPr>
                <w:ilvl w:val="0"/>
                <w:numId w:val="12"/>
              </w:numPr>
              <w:shd w:val="clear" w:color="auto" w:fill="auto"/>
              <w:tabs>
                <w:tab w:val="left" w:pos="328"/>
              </w:tabs>
              <w:ind w:left="328" w:hanging="142"/>
              <w:jc w:val="both"/>
              <w:rPr>
                <w:rStyle w:val="standardtext"/>
                <w:rFonts w:eastAsia="Book Antiqua"/>
                <w:sz w:val="16"/>
              </w:rPr>
            </w:pPr>
            <w:r w:rsidRPr="00A10716">
              <w:rPr>
                <w:rStyle w:val="standardtext"/>
                <w:rFonts w:eastAsia="Book Antiqua"/>
                <w:sz w:val="16"/>
              </w:rPr>
              <w:t>Εγκατάσταση ειδική</w:t>
            </w:r>
            <w:r>
              <w:rPr>
                <w:rStyle w:val="standardtext"/>
                <w:rFonts w:eastAsia="Book Antiqua"/>
                <w:sz w:val="16"/>
              </w:rPr>
              <w:t>ς</w:t>
            </w:r>
            <w:r w:rsidRPr="00A10716">
              <w:rPr>
                <w:rStyle w:val="standardtext"/>
                <w:rFonts w:eastAsia="Book Antiqua"/>
                <w:sz w:val="16"/>
              </w:rPr>
              <w:t xml:space="preserve"> </w:t>
            </w:r>
            <w:proofErr w:type="spellStart"/>
            <w:r w:rsidRPr="00A10716">
              <w:rPr>
                <w:rStyle w:val="standardtext"/>
                <w:rFonts w:eastAsia="Book Antiqua"/>
                <w:sz w:val="16"/>
              </w:rPr>
              <w:t>εφαρµογής</w:t>
            </w:r>
            <w:proofErr w:type="spellEnd"/>
            <w:r w:rsidRPr="00A10716">
              <w:rPr>
                <w:rStyle w:val="standardtext"/>
                <w:rFonts w:eastAsia="Book Antiqua"/>
                <w:sz w:val="16"/>
              </w:rPr>
              <w:t xml:space="preserve"> επεξεργασίας και διαχείρισης τελών ακίνητης περιουσίας µε χαρακτηριστικά :</w:t>
            </w:r>
          </w:p>
          <w:p w:rsidR="006E1233" w:rsidRPr="00A10716" w:rsidRDefault="006E1233" w:rsidP="006E1233">
            <w:pPr>
              <w:pStyle w:val="27"/>
              <w:widowControl/>
              <w:numPr>
                <w:ilvl w:val="1"/>
                <w:numId w:val="12"/>
              </w:numPr>
              <w:shd w:val="clear" w:color="auto" w:fill="auto"/>
              <w:tabs>
                <w:tab w:val="left" w:pos="454"/>
              </w:tabs>
              <w:ind w:left="596" w:hanging="268"/>
              <w:jc w:val="both"/>
              <w:rPr>
                <w:rStyle w:val="standardtext"/>
                <w:rFonts w:eastAsia="Book Antiqua"/>
                <w:sz w:val="16"/>
              </w:rPr>
            </w:pPr>
            <w:proofErr w:type="spellStart"/>
            <w:r w:rsidRPr="00A10716">
              <w:rPr>
                <w:rStyle w:val="standardtext"/>
                <w:rFonts w:eastAsia="Book Antiqua"/>
                <w:sz w:val="16"/>
              </w:rPr>
              <w:t>Ολοκληρωµένο</w:t>
            </w:r>
            <w:proofErr w:type="spellEnd"/>
            <w:r w:rsidRPr="00A10716">
              <w:rPr>
                <w:rStyle w:val="standardtext"/>
                <w:rFonts w:eastAsia="Book Antiqua"/>
                <w:sz w:val="16"/>
              </w:rPr>
              <w:t xml:space="preserve"> περιβάλλον µε 32 </w:t>
            </w:r>
            <w:proofErr w:type="spellStart"/>
            <w:r w:rsidRPr="00A10716">
              <w:rPr>
                <w:rStyle w:val="standardtext"/>
                <w:rFonts w:eastAsia="Book Antiqua"/>
                <w:sz w:val="16"/>
              </w:rPr>
              <w:t>bit</w:t>
            </w:r>
            <w:proofErr w:type="spellEnd"/>
            <w:r w:rsidRPr="00A10716">
              <w:rPr>
                <w:rStyle w:val="standardtext"/>
                <w:rFonts w:eastAsia="Book Antiqua"/>
                <w:sz w:val="16"/>
              </w:rPr>
              <w:t xml:space="preserve"> αρχιτεκτονική που να λειτουργεί σε Windows ’9x/NT/2000 </w:t>
            </w:r>
          </w:p>
          <w:p w:rsidR="006E1233" w:rsidRPr="00637206" w:rsidRDefault="006E1233" w:rsidP="006E1233">
            <w:pPr>
              <w:pStyle w:val="27"/>
              <w:widowControl/>
              <w:numPr>
                <w:ilvl w:val="1"/>
                <w:numId w:val="12"/>
              </w:numPr>
              <w:shd w:val="clear" w:color="auto" w:fill="auto"/>
              <w:tabs>
                <w:tab w:val="left" w:pos="454"/>
              </w:tabs>
              <w:ind w:left="596" w:hanging="268"/>
              <w:jc w:val="both"/>
              <w:rPr>
                <w:rStyle w:val="standardtext"/>
                <w:rFonts w:eastAsia="Book Antiqua"/>
                <w:sz w:val="16"/>
              </w:rPr>
            </w:pPr>
            <w:proofErr w:type="spellStart"/>
            <w:r w:rsidRPr="00637206">
              <w:rPr>
                <w:rStyle w:val="standardtext"/>
                <w:rFonts w:eastAsia="Book Antiqua"/>
                <w:sz w:val="16"/>
              </w:rPr>
              <w:t>Σύστηµα</w:t>
            </w:r>
            <w:proofErr w:type="spellEnd"/>
            <w:r w:rsidRPr="00637206">
              <w:rPr>
                <w:rStyle w:val="standardtext"/>
                <w:rFonts w:eastAsia="Book Antiqua"/>
                <w:sz w:val="16"/>
              </w:rPr>
              <w:t xml:space="preserve"> επικοινωνίας του χρήστη (</w:t>
            </w:r>
            <w:proofErr w:type="spellStart"/>
            <w:r w:rsidRPr="00637206">
              <w:rPr>
                <w:rStyle w:val="standardtext"/>
                <w:rFonts w:eastAsia="Book Antiqua"/>
                <w:sz w:val="16"/>
              </w:rPr>
              <w:t>User</w:t>
            </w:r>
            <w:proofErr w:type="spellEnd"/>
            <w:r w:rsidRPr="00637206">
              <w:rPr>
                <w:rStyle w:val="standardtext"/>
                <w:rFonts w:eastAsia="Book Antiqua"/>
                <w:sz w:val="16"/>
              </w:rPr>
              <w:t xml:space="preserve"> </w:t>
            </w:r>
            <w:proofErr w:type="spellStart"/>
            <w:r w:rsidRPr="00637206">
              <w:rPr>
                <w:rStyle w:val="standardtext"/>
                <w:rFonts w:eastAsia="Book Antiqua"/>
                <w:sz w:val="16"/>
              </w:rPr>
              <w:t>Interface</w:t>
            </w:r>
            <w:proofErr w:type="spellEnd"/>
            <w:r w:rsidRPr="00637206">
              <w:rPr>
                <w:rStyle w:val="standardtext"/>
                <w:rFonts w:eastAsia="Book Antiqua"/>
                <w:sz w:val="16"/>
              </w:rPr>
              <w:t xml:space="preserve">) των </w:t>
            </w:r>
            <w:proofErr w:type="spellStart"/>
            <w:r w:rsidRPr="00637206">
              <w:rPr>
                <w:rStyle w:val="standardtext"/>
                <w:rFonts w:eastAsia="Book Antiqua"/>
                <w:sz w:val="16"/>
              </w:rPr>
              <w:t>εφαρµογών</w:t>
            </w:r>
            <w:proofErr w:type="spellEnd"/>
            <w:r w:rsidRPr="00637206">
              <w:rPr>
                <w:rStyle w:val="standardtext"/>
                <w:rFonts w:eastAsia="Book Antiqua"/>
                <w:sz w:val="16"/>
              </w:rPr>
              <w:t xml:space="preserve"> εξ’ ολοκλήρου γραφικό και θα ακολουθεί τις προδιαγραφές του </w:t>
            </w:r>
            <w:proofErr w:type="spellStart"/>
            <w:r w:rsidRPr="00637206">
              <w:rPr>
                <w:rStyle w:val="standardtext"/>
                <w:rFonts w:eastAsia="Book Antiqua"/>
                <w:sz w:val="16"/>
              </w:rPr>
              <w:t>industry</w:t>
            </w:r>
            <w:proofErr w:type="spellEnd"/>
            <w:r w:rsidRPr="00637206">
              <w:rPr>
                <w:rStyle w:val="standardtext"/>
                <w:rFonts w:eastAsia="Book Antiqua"/>
                <w:sz w:val="16"/>
              </w:rPr>
              <w:t xml:space="preserve"> </w:t>
            </w:r>
            <w:proofErr w:type="spellStart"/>
            <w:r w:rsidRPr="00637206">
              <w:rPr>
                <w:rStyle w:val="standardtext"/>
                <w:rFonts w:eastAsia="Book Antiqua"/>
                <w:sz w:val="16"/>
              </w:rPr>
              <w:t>standard</w:t>
            </w:r>
            <w:proofErr w:type="spellEnd"/>
            <w:r w:rsidRPr="00637206">
              <w:rPr>
                <w:rStyle w:val="standardtext"/>
                <w:rFonts w:eastAsia="Book Antiqua"/>
                <w:sz w:val="16"/>
              </w:rPr>
              <w:t xml:space="preserve"> Microsoft Windows</w:t>
            </w:r>
          </w:p>
          <w:p w:rsidR="006E1233" w:rsidRPr="00A10716" w:rsidRDefault="006E1233" w:rsidP="006E1233">
            <w:pPr>
              <w:pStyle w:val="27"/>
              <w:widowControl/>
              <w:numPr>
                <w:ilvl w:val="1"/>
                <w:numId w:val="12"/>
              </w:numPr>
              <w:shd w:val="clear" w:color="auto" w:fill="auto"/>
              <w:tabs>
                <w:tab w:val="left" w:pos="454"/>
              </w:tabs>
              <w:ind w:left="596" w:hanging="268"/>
              <w:jc w:val="both"/>
              <w:rPr>
                <w:rStyle w:val="standardtext"/>
                <w:rFonts w:eastAsia="Book Antiqua"/>
                <w:sz w:val="16"/>
              </w:rPr>
            </w:pPr>
            <w:r w:rsidRPr="00A10716">
              <w:rPr>
                <w:rStyle w:val="standardtext"/>
                <w:rFonts w:eastAsia="Book Antiqua"/>
                <w:sz w:val="16"/>
              </w:rPr>
              <w:t xml:space="preserve">Εγχειρίδια χρήσης. Συνοπτική ανάπτυξη των λειτουργιών της </w:t>
            </w:r>
            <w:proofErr w:type="spellStart"/>
            <w:r w:rsidRPr="00A10716">
              <w:rPr>
                <w:rStyle w:val="standardtext"/>
                <w:rFonts w:eastAsia="Book Antiqua"/>
                <w:sz w:val="16"/>
              </w:rPr>
              <w:t>εφαρµογής</w:t>
            </w:r>
            <w:proofErr w:type="spellEnd"/>
            <w:r w:rsidRPr="00A10716">
              <w:rPr>
                <w:rStyle w:val="standardtext"/>
                <w:rFonts w:eastAsia="Book Antiqua"/>
                <w:sz w:val="16"/>
              </w:rPr>
              <w:t xml:space="preserve">, µε τις οδηγίες χρήσης </w:t>
            </w:r>
            <w:proofErr w:type="spellStart"/>
            <w:r w:rsidRPr="00A10716">
              <w:rPr>
                <w:rStyle w:val="standardtext"/>
                <w:rFonts w:eastAsia="Book Antiqua"/>
                <w:sz w:val="16"/>
              </w:rPr>
              <w:t>διατυπωµένες</w:t>
            </w:r>
            <w:proofErr w:type="spellEnd"/>
            <w:r w:rsidRPr="00A10716">
              <w:rPr>
                <w:rStyle w:val="standardtext"/>
                <w:rFonts w:eastAsia="Book Antiqua"/>
                <w:sz w:val="16"/>
              </w:rPr>
              <w:t xml:space="preserve"> σε απλή και κατανοητή γλώσσα. </w:t>
            </w:r>
          </w:p>
          <w:p w:rsidR="006E1233" w:rsidRPr="00A10716" w:rsidRDefault="006E1233" w:rsidP="006E1233">
            <w:pPr>
              <w:pStyle w:val="27"/>
              <w:widowControl/>
              <w:numPr>
                <w:ilvl w:val="1"/>
                <w:numId w:val="12"/>
              </w:numPr>
              <w:shd w:val="clear" w:color="auto" w:fill="auto"/>
              <w:tabs>
                <w:tab w:val="left" w:pos="454"/>
              </w:tabs>
              <w:ind w:left="596" w:hanging="268"/>
              <w:jc w:val="both"/>
              <w:rPr>
                <w:rStyle w:val="standardtext"/>
                <w:rFonts w:eastAsia="Book Antiqua"/>
                <w:sz w:val="16"/>
              </w:rPr>
            </w:pPr>
            <w:r w:rsidRPr="00A10716">
              <w:rPr>
                <w:rStyle w:val="standardtext"/>
                <w:rFonts w:eastAsia="Book Antiqua"/>
                <w:sz w:val="16"/>
              </w:rPr>
              <w:t>Υποστήριξη ταυτόχρονης πρόσβασης πολλών χρηστών (</w:t>
            </w:r>
            <w:proofErr w:type="spellStart"/>
            <w:r w:rsidRPr="00A10716">
              <w:rPr>
                <w:rStyle w:val="standardtext"/>
                <w:rFonts w:eastAsia="Book Antiqua"/>
                <w:sz w:val="16"/>
              </w:rPr>
              <w:t>multi</w:t>
            </w:r>
            <w:proofErr w:type="spellEnd"/>
            <w:r w:rsidRPr="00A10716">
              <w:rPr>
                <w:rStyle w:val="standardtext"/>
                <w:rFonts w:eastAsia="Book Antiqua"/>
                <w:sz w:val="16"/>
              </w:rPr>
              <w:t xml:space="preserve"> </w:t>
            </w:r>
            <w:proofErr w:type="spellStart"/>
            <w:r w:rsidRPr="00A10716">
              <w:rPr>
                <w:rStyle w:val="standardtext"/>
                <w:rFonts w:eastAsia="Book Antiqua"/>
                <w:sz w:val="16"/>
              </w:rPr>
              <w:t>user</w:t>
            </w:r>
            <w:proofErr w:type="spellEnd"/>
            <w:r w:rsidRPr="00A10716">
              <w:rPr>
                <w:rStyle w:val="standardtext"/>
                <w:rFonts w:eastAsia="Book Antiqua"/>
                <w:sz w:val="16"/>
              </w:rPr>
              <w:t xml:space="preserve">). </w:t>
            </w:r>
            <w:proofErr w:type="spellStart"/>
            <w:r w:rsidRPr="00A10716">
              <w:rPr>
                <w:rStyle w:val="standardtext"/>
                <w:rFonts w:eastAsia="Book Antiqua"/>
                <w:sz w:val="16"/>
              </w:rPr>
              <w:t>∆υνατότητα</w:t>
            </w:r>
            <w:proofErr w:type="spellEnd"/>
            <w:r w:rsidRPr="00A10716">
              <w:rPr>
                <w:rStyle w:val="standardtext"/>
                <w:rFonts w:eastAsia="Book Antiqua"/>
                <w:sz w:val="16"/>
              </w:rPr>
              <w:t xml:space="preserve"> ταυτόχρονης λειτουργίας της </w:t>
            </w:r>
            <w:proofErr w:type="spellStart"/>
            <w:r w:rsidRPr="00A10716">
              <w:rPr>
                <w:rStyle w:val="standardtext"/>
                <w:rFonts w:eastAsia="Book Antiqua"/>
                <w:sz w:val="16"/>
              </w:rPr>
              <w:t>εφαρµογής</w:t>
            </w:r>
            <w:proofErr w:type="spellEnd"/>
            <w:r w:rsidRPr="00A10716">
              <w:rPr>
                <w:rStyle w:val="standardtext"/>
                <w:rFonts w:eastAsia="Book Antiqua"/>
                <w:sz w:val="16"/>
              </w:rPr>
              <w:t xml:space="preserve"> από περισσότερους του ενός χρήστες, σε διαφορετικούς </w:t>
            </w:r>
            <w:proofErr w:type="spellStart"/>
            <w:r w:rsidRPr="00A10716">
              <w:rPr>
                <w:rStyle w:val="standardtext"/>
                <w:rFonts w:eastAsia="Book Antiqua"/>
                <w:sz w:val="16"/>
              </w:rPr>
              <w:t>σταθµούς</w:t>
            </w:r>
            <w:proofErr w:type="spellEnd"/>
            <w:r w:rsidRPr="00A10716">
              <w:rPr>
                <w:rStyle w:val="standardtext"/>
                <w:rFonts w:eastAsia="Book Antiqua"/>
                <w:sz w:val="16"/>
              </w:rPr>
              <w:t xml:space="preserve"> εργασίας. </w:t>
            </w:r>
          </w:p>
          <w:p w:rsidR="006E1233" w:rsidRDefault="006E1233" w:rsidP="006E1233">
            <w:pPr>
              <w:pStyle w:val="27"/>
              <w:widowControl/>
              <w:numPr>
                <w:ilvl w:val="1"/>
                <w:numId w:val="12"/>
              </w:numPr>
              <w:shd w:val="clear" w:color="auto" w:fill="auto"/>
              <w:tabs>
                <w:tab w:val="left" w:pos="454"/>
              </w:tabs>
              <w:ind w:left="596" w:hanging="268"/>
              <w:jc w:val="both"/>
              <w:rPr>
                <w:rStyle w:val="standardtext"/>
                <w:rFonts w:eastAsia="Book Antiqua"/>
                <w:sz w:val="16"/>
              </w:rPr>
            </w:pPr>
            <w:r w:rsidRPr="00A10716">
              <w:rPr>
                <w:rStyle w:val="standardtext"/>
                <w:rFonts w:eastAsia="Book Antiqua"/>
                <w:sz w:val="16"/>
              </w:rPr>
              <w:t xml:space="preserve">Τήρηση των </w:t>
            </w:r>
            <w:proofErr w:type="spellStart"/>
            <w:r w:rsidRPr="00A10716">
              <w:rPr>
                <w:rStyle w:val="standardtext"/>
                <w:rFonts w:eastAsia="Book Antiqua"/>
                <w:sz w:val="16"/>
              </w:rPr>
              <w:t>δεδοµένων</w:t>
            </w:r>
            <w:proofErr w:type="spellEnd"/>
            <w:r w:rsidRPr="00A10716">
              <w:rPr>
                <w:rStyle w:val="standardtext"/>
                <w:rFonts w:eastAsia="Book Antiqua"/>
                <w:sz w:val="16"/>
              </w:rPr>
              <w:t xml:space="preserve"> παρακολούθησης σε Βάση </w:t>
            </w:r>
            <w:proofErr w:type="spellStart"/>
            <w:r w:rsidRPr="00A10716">
              <w:rPr>
                <w:rStyle w:val="standardtext"/>
                <w:rFonts w:eastAsia="Book Antiqua"/>
                <w:sz w:val="16"/>
              </w:rPr>
              <w:t>∆εδοµένων</w:t>
            </w:r>
            <w:proofErr w:type="spellEnd"/>
            <w:r w:rsidRPr="00A10716">
              <w:rPr>
                <w:rStyle w:val="standardtext"/>
                <w:rFonts w:eastAsia="Book Antiqua"/>
                <w:sz w:val="16"/>
              </w:rPr>
              <w:t xml:space="preserve"> όπου θα καταγράφονται όλοι οι έλεγχοι που διενεργούνται στις φάσεις </w:t>
            </w:r>
            <w:proofErr w:type="spellStart"/>
            <w:r w:rsidRPr="00A10716">
              <w:rPr>
                <w:rStyle w:val="standardtext"/>
                <w:rFonts w:eastAsia="Book Antiqua"/>
                <w:sz w:val="16"/>
              </w:rPr>
              <w:t>δηµιουργίας</w:t>
            </w:r>
            <w:proofErr w:type="spellEnd"/>
            <w:r w:rsidRPr="00A10716">
              <w:rPr>
                <w:rStyle w:val="standardtext"/>
                <w:rFonts w:eastAsia="Book Antiqua"/>
                <w:sz w:val="16"/>
              </w:rPr>
              <w:t>, µ</w:t>
            </w:r>
            <w:proofErr w:type="spellStart"/>
            <w:r w:rsidRPr="00A10716">
              <w:rPr>
                <w:rStyle w:val="standardtext"/>
                <w:rFonts w:eastAsia="Book Antiqua"/>
                <w:sz w:val="16"/>
              </w:rPr>
              <w:t>ετάπτωσης</w:t>
            </w:r>
            <w:proofErr w:type="spellEnd"/>
            <w:r w:rsidRPr="00A10716">
              <w:rPr>
                <w:rStyle w:val="standardtext"/>
                <w:rFonts w:eastAsia="Book Antiqua"/>
                <w:sz w:val="16"/>
              </w:rPr>
              <w:t xml:space="preserve">, ολοκλήρωσης και τελικού ελέγχου των στοιχείων που αφορούν σε σχετικά </w:t>
            </w:r>
            <w:proofErr w:type="spellStart"/>
            <w:r w:rsidRPr="00A10716">
              <w:rPr>
                <w:rStyle w:val="standardtext"/>
                <w:rFonts w:eastAsia="Book Antiqua"/>
                <w:sz w:val="16"/>
              </w:rPr>
              <w:t>δεδοµένα</w:t>
            </w:r>
            <w:proofErr w:type="spellEnd"/>
            <w:r w:rsidRPr="00A10716">
              <w:rPr>
                <w:rStyle w:val="standardtext"/>
                <w:rFonts w:eastAsia="Book Antiqua"/>
                <w:sz w:val="16"/>
              </w:rPr>
              <w:t xml:space="preserve"> του </w:t>
            </w:r>
            <w:proofErr w:type="spellStart"/>
            <w:r w:rsidRPr="00A10716">
              <w:rPr>
                <w:rStyle w:val="standardtext"/>
                <w:rFonts w:eastAsia="Book Antiqua"/>
                <w:sz w:val="16"/>
              </w:rPr>
              <w:t>∆ήµου</w:t>
            </w:r>
            <w:proofErr w:type="spellEnd"/>
            <w:r w:rsidRPr="00A10716">
              <w:rPr>
                <w:rStyle w:val="standardtext"/>
                <w:rFonts w:eastAsia="Book Antiqua"/>
                <w:sz w:val="16"/>
              </w:rPr>
              <w:t xml:space="preserve">. </w:t>
            </w:r>
          </w:p>
          <w:p w:rsidR="006E1233" w:rsidRPr="00637206" w:rsidRDefault="006E1233" w:rsidP="006E1233">
            <w:pPr>
              <w:pStyle w:val="27"/>
              <w:widowControl/>
              <w:numPr>
                <w:ilvl w:val="1"/>
                <w:numId w:val="12"/>
              </w:numPr>
              <w:shd w:val="clear" w:color="auto" w:fill="auto"/>
              <w:tabs>
                <w:tab w:val="left" w:pos="454"/>
              </w:tabs>
              <w:ind w:left="596" w:hanging="268"/>
              <w:jc w:val="both"/>
              <w:rPr>
                <w:rStyle w:val="standardtext"/>
                <w:rFonts w:eastAsia="Book Antiqua"/>
                <w:sz w:val="16"/>
              </w:rPr>
            </w:pPr>
            <w:r>
              <w:rPr>
                <w:rStyle w:val="standardtext"/>
                <w:rFonts w:eastAsia="Book Antiqua"/>
                <w:sz w:val="16"/>
              </w:rPr>
              <w:t xml:space="preserve"> </w:t>
            </w:r>
            <w:proofErr w:type="spellStart"/>
            <w:r w:rsidRPr="00637206">
              <w:rPr>
                <w:rStyle w:val="standardtext"/>
                <w:rFonts w:eastAsia="Book Antiqua"/>
                <w:sz w:val="16"/>
              </w:rPr>
              <w:t>Μηνύµατα</w:t>
            </w:r>
            <w:proofErr w:type="spellEnd"/>
            <w:r w:rsidRPr="00637206">
              <w:rPr>
                <w:rStyle w:val="standardtext"/>
                <w:rFonts w:eastAsia="Book Antiqua"/>
                <w:sz w:val="16"/>
              </w:rPr>
              <w:t xml:space="preserve"> λαθών που θα παρουσιάζει η </w:t>
            </w:r>
            <w:proofErr w:type="spellStart"/>
            <w:r w:rsidRPr="00637206">
              <w:rPr>
                <w:rStyle w:val="standardtext"/>
                <w:rFonts w:eastAsia="Book Antiqua"/>
                <w:sz w:val="16"/>
              </w:rPr>
              <w:t>εφαρµογή</w:t>
            </w:r>
            <w:proofErr w:type="spellEnd"/>
            <w:r w:rsidRPr="00637206">
              <w:rPr>
                <w:rStyle w:val="standardtext"/>
                <w:rFonts w:eastAsia="Book Antiqua"/>
                <w:sz w:val="16"/>
              </w:rPr>
              <w:t xml:space="preserve"> στους τελικούς χρήστες να είναι στα Ελληνικά. </w:t>
            </w:r>
          </w:p>
          <w:p w:rsidR="006E1233" w:rsidRPr="00A10716" w:rsidRDefault="006E1233" w:rsidP="006E1233">
            <w:pPr>
              <w:pStyle w:val="27"/>
              <w:widowControl/>
              <w:numPr>
                <w:ilvl w:val="1"/>
                <w:numId w:val="12"/>
              </w:numPr>
              <w:shd w:val="clear" w:color="auto" w:fill="auto"/>
              <w:tabs>
                <w:tab w:val="left" w:pos="454"/>
              </w:tabs>
              <w:ind w:left="596" w:hanging="268"/>
              <w:jc w:val="both"/>
              <w:rPr>
                <w:rStyle w:val="standardtext"/>
                <w:rFonts w:eastAsia="Book Antiqua"/>
                <w:sz w:val="16"/>
              </w:rPr>
            </w:pPr>
            <w:proofErr w:type="spellStart"/>
            <w:r w:rsidRPr="00A10716">
              <w:rPr>
                <w:rStyle w:val="standardtext"/>
                <w:rFonts w:eastAsia="Book Antiqua"/>
                <w:sz w:val="16"/>
              </w:rPr>
              <w:t>Import</w:t>
            </w:r>
            <w:proofErr w:type="spellEnd"/>
            <w:r w:rsidRPr="00A10716">
              <w:rPr>
                <w:rStyle w:val="standardtext"/>
                <w:rFonts w:eastAsia="Book Antiqua"/>
                <w:sz w:val="16"/>
              </w:rPr>
              <w:t xml:space="preserve"> / </w:t>
            </w:r>
            <w:proofErr w:type="spellStart"/>
            <w:r w:rsidRPr="00A10716">
              <w:rPr>
                <w:rStyle w:val="standardtext"/>
                <w:rFonts w:eastAsia="Book Antiqua"/>
                <w:sz w:val="16"/>
              </w:rPr>
              <w:t>export</w:t>
            </w:r>
            <w:proofErr w:type="spellEnd"/>
            <w:r w:rsidRPr="00A10716">
              <w:rPr>
                <w:rStyle w:val="standardtext"/>
                <w:rFonts w:eastAsia="Book Antiqua"/>
                <w:sz w:val="16"/>
              </w:rPr>
              <w:t xml:space="preserve"> </w:t>
            </w:r>
            <w:proofErr w:type="spellStart"/>
            <w:r w:rsidRPr="00A10716">
              <w:rPr>
                <w:rStyle w:val="standardtext"/>
                <w:rFonts w:eastAsia="Book Antiqua"/>
                <w:sz w:val="16"/>
              </w:rPr>
              <w:t>δεδοµένων</w:t>
            </w:r>
            <w:proofErr w:type="spellEnd"/>
            <w:r w:rsidRPr="00A10716">
              <w:rPr>
                <w:rStyle w:val="standardtext"/>
                <w:rFonts w:eastAsia="Book Antiqua"/>
                <w:sz w:val="16"/>
              </w:rPr>
              <w:t xml:space="preserve"> (σε µ</w:t>
            </w:r>
            <w:proofErr w:type="spellStart"/>
            <w:r w:rsidRPr="00A10716">
              <w:rPr>
                <w:rStyle w:val="standardtext"/>
                <w:rFonts w:eastAsia="Book Antiqua"/>
                <w:sz w:val="16"/>
              </w:rPr>
              <w:t>ορφή</w:t>
            </w:r>
            <w:proofErr w:type="spellEnd"/>
            <w:r w:rsidRPr="00A10716">
              <w:rPr>
                <w:rStyle w:val="standardtext"/>
                <w:rFonts w:eastAsia="Book Antiqua"/>
                <w:sz w:val="16"/>
              </w:rPr>
              <w:t xml:space="preserve"> </w:t>
            </w:r>
            <w:proofErr w:type="spellStart"/>
            <w:r w:rsidRPr="00A10716">
              <w:rPr>
                <w:rStyle w:val="standardtext"/>
                <w:rFonts w:eastAsia="Book Antiqua"/>
                <w:sz w:val="16"/>
              </w:rPr>
              <w:t>xls</w:t>
            </w:r>
            <w:proofErr w:type="spellEnd"/>
            <w:r w:rsidRPr="00A10716">
              <w:rPr>
                <w:rStyle w:val="standardtext"/>
                <w:rFonts w:eastAsia="Book Antiqua"/>
                <w:sz w:val="16"/>
              </w:rPr>
              <w:t>) και σε µ</w:t>
            </w:r>
            <w:proofErr w:type="spellStart"/>
            <w:r w:rsidRPr="00A10716">
              <w:rPr>
                <w:rStyle w:val="standardtext"/>
                <w:rFonts w:eastAsia="Book Antiqua"/>
                <w:sz w:val="16"/>
              </w:rPr>
              <w:t>ορφή</w:t>
            </w:r>
            <w:proofErr w:type="spellEnd"/>
            <w:r w:rsidRPr="00A10716">
              <w:rPr>
                <w:rStyle w:val="standardtext"/>
                <w:rFonts w:eastAsia="Book Antiqua"/>
                <w:sz w:val="16"/>
              </w:rPr>
              <w:t xml:space="preserve"> κατάλληλη προς αναγνώριση. </w:t>
            </w:r>
          </w:p>
          <w:p w:rsidR="006E1233" w:rsidRPr="00A10716" w:rsidRDefault="006E1233" w:rsidP="006E1233">
            <w:pPr>
              <w:pStyle w:val="27"/>
              <w:widowControl/>
              <w:numPr>
                <w:ilvl w:val="1"/>
                <w:numId w:val="12"/>
              </w:numPr>
              <w:shd w:val="clear" w:color="auto" w:fill="auto"/>
              <w:tabs>
                <w:tab w:val="left" w:pos="454"/>
              </w:tabs>
              <w:ind w:left="596" w:hanging="268"/>
              <w:jc w:val="both"/>
              <w:rPr>
                <w:rStyle w:val="standardtext"/>
                <w:rFonts w:eastAsia="Book Antiqua"/>
                <w:sz w:val="16"/>
              </w:rPr>
            </w:pPr>
            <w:proofErr w:type="spellStart"/>
            <w:r w:rsidRPr="00A10716">
              <w:rPr>
                <w:rStyle w:val="standardtext"/>
                <w:rFonts w:eastAsia="Book Antiqua"/>
                <w:sz w:val="16"/>
              </w:rPr>
              <w:t>Αυτόµατη</w:t>
            </w:r>
            <w:proofErr w:type="spellEnd"/>
            <w:r w:rsidRPr="00A10716">
              <w:rPr>
                <w:rStyle w:val="standardtext"/>
                <w:rFonts w:eastAsia="Book Antiqua"/>
                <w:sz w:val="16"/>
              </w:rPr>
              <w:t xml:space="preserve"> µ</w:t>
            </w:r>
            <w:proofErr w:type="spellStart"/>
            <w:r w:rsidRPr="00A10716">
              <w:rPr>
                <w:rStyle w:val="standardtext"/>
                <w:rFonts w:eastAsia="Book Antiqua"/>
                <w:sz w:val="16"/>
              </w:rPr>
              <w:t>ετάπτωση</w:t>
            </w:r>
            <w:proofErr w:type="spellEnd"/>
            <w:r w:rsidRPr="00A10716">
              <w:rPr>
                <w:rStyle w:val="standardtext"/>
                <w:rFonts w:eastAsia="Book Antiqua"/>
                <w:sz w:val="16"/>
              </w:rPr>
              <w:t xml:space="preserve"> </w:t>
            </w:r>
            <w:proofErr w:type="spellStart"/>
            <w:r w:rsidRPr="00A10716">
              <w:rPr>
                <w:rStyle w:val="standardtext"/>
                <w:rFonts w:eastAsia="Book Antiqua"/>
                <w:sz w:val="16"/>
              </w:rPr>
              <w:t>δεδοµένων</w:t>
            </w:r>
            <w:proofErr w:type="spellEnd"/>
            <w:r w:rsidRPr="00A10716">
              <w:rPr>
                <w:rStyle w:val="standardtext"/>
                <w:rFonts w:eastAsia="Book Antiqua"/>
                <w:sz w:val="16"/>
              </w:rPr>
              <w:t xml:space="preserve"> από παλαιότερες </w:t>
            </w:r>
            <w:proofErr w:type="spellStart"/>
            <w:r w:rsidRPr="00A10716">
              <w:rPr>
                <w:rStyle w:val="standardtext"/>
                <w:rFonts w:eastAsia="Book Antiqua"/>
                <w:sz w:val="16"/>
              </w:rPr>
              <w:t>εφαρµογές</w:t>
            </w:r>
            <w:proofErr w:type="spellEnd"/>
            <w:r w:rsidRPr="00A10716">
              <w:rPr>
                <w:rStyle w:val="standardtext"/>
                <w:rFonts w:eastAsia="Book Antiqua"/>
                <w:sz w:val="16"/>
              </w:rPr>
              <w:t xml:space="preserve"> </w:t>
            </w:r>
          </w:p>
          <w:p w:rsidR="006E1233" w:rsidRPr="00A10716" w:rsidRDefault="006E1233" w:rsidP="006E1233">
            <w:pPr>
              <w:pStyle w:val="27"/>
              <w:widowControl/>
              <w:numPr>
                <w:ilvl w:val="1"/>
                <w:numId w:val="12"/>
              </w:numPr>
              <w:shd w:val="clear" w:color="auto" w:fill="auto"/>
              <w:tabs>
                <w:tab w:val="left" w:pos="454"/>
              </w:tabs>
              <w:ind w:left="596" w:hanging="268"/>
              <w:jc w:val="both"/>
              <w:rPr>
                <w:rStyle w:val="standardtext"/>
                <w:rFonts w:eastAsia="Book Antiqua"/>
                <w:sz w:val="16"/>
              </w:rPr>
            </w:pPr>
            <w:r>
              <w:rPr>
                <w:rStyle w:val="standardtext"/>
                <w:rFonts w:eastAsia="Book Antiqua"/>
                <w:sz w:val="16"/>
              </w:rPr>
              <w:t xml:space="preserve"> </w:t>
            </w:r>
            <w:proofErr w:type="spellStart"/>
            <w:r w:rsidRPr="00A10716">
              <w:rPr>
                <w:rStyle w:val="standardtext"/>
                <w:rFonts w:eastAsia="Book Antiqua"/>
                <w:sz w:val="16"/>
              </w:rPr>
              <w:t>∆ιασύνδεση</w:t>
            </w:r>
            <w:proofErr w:type="spellEnd"/>
            <w:r w:rsidRPr="00A10716">
              <w:rPr>
                <w:rStyle w:val="standardtext"/>
                <w:rFonts w:eastAsia="Book Antiqua"/>
                <w:sz w:val="16"/>
              </w:rPr>
              <w:t xml:space="preserve"> της </w:t>
            </w:r>
            <w:proofErr w:type="spellStart"/>
            <w:r w:rsidRPr="00A10716">
              <w:rPr>
                <w:rStyle w:val="standardtext"/>
                <w:rFonts w:eastAsia="Book Antiqua"/>
                <w:sz w:val="16"/>
              </w:rPr>
              <w:t>εφαρµογής</w:t>
            </w:r>
            <w:proofErr w:type="spellEnd"/>
            <w:r w:rsidRPr="00A10716">
              <w:rPr>
                <w:rStyle w:val="standardtext"/>
                <w:rFonts w:eastAsia="Book Antiqua"/>
                <w:sz w:val="16"/>
              </w:rPr>
              <w:t xml:space="preserve"> µε το υπάρχον Πληροφοριακό </w:t>
            </w:r>
            <w:proofErr w:type="spellStart"/>
            <w:r w:rsidRPr="00A10716">
              <w:rPr>
                <w:rStyle w:val="standardtext"/>
                <w:rFonts w:eastAsia="Book Antiqua"/>
                <w:sz w:val="16"/>
              </w:rPr>
              <w:t>Σύστηµα</w:t>
            </w:r>
            <w:proofErr w:type="spellEnd"/>
            <w:r w:rsidRPr="00A10716">
              <w:rPr>
                <w:rStyle w:val="standardtext"/>
                <w:rFonts w:eastAsia="Book Antiqua"/>
                <w:sz w:val="16"/>
              </w:rPr>
              <w:t xml:space="preserve"> </w:t>
            </w:r>
          </w:p>
          <w:p w:rsidR="006E1233" w:rsidRPr="00442543" w:rsidRDefault="006E1233" w:rsidP="00F82FDA">
            <w:pPr>
              <w:rPr>
                <w:rFonts w:ascii="Tahoma" w:eastAsia="Times New Roman" w:hAnsi="Tahoma" w:cs="Tahoma"/>
                <w:sz w:val="16"/>
                <w:szCs w:val="16"/>
              </w:rPr>
            </w:pPr>
          </w:p>
        </w:tc>
        <w:tc>
          <w:tcPr>
            <w:tcW w:w="1275"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sz w:val="16"/>
                <w:szCs w:val="16"/>
              </w:rPr>
            </w:pPr>
            <w:r w:rsidRPr="00442543">
              <w:rPr>
                <w:rFonts w:ascii="Tahoma" w:eastAsia="Times New Roman" w:hAnsi="Tahoma" w:cs="Tahoma"/>
                <w:sz w:val="16"/>
                <w:szCs w:val="16"/>
              </w:rPr>
              <w:t>ΚΑΤ'ΑΠΟΚΟΠΗ</w:t>
            </w: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6E1233" w:rsidRDefault="006E1233" w:rsidP="00F82FDA">
            <w:pPr>
              <w:jc w:val="center"/>
              <w:rPr>
                <w:rFonts w:ascii="Tahoma" w:hAnsi="Tahoma" w:cs="Tahoma"/>
                <w:sz w:val="16"/>
                <w:szCs w:val="16"/>
              </w:rPr>
            </w:pPr>
            <w:r>
              <w:rPr>
                <w:rFonts w:ascii="Tahoma" w:hAnsi="Tahoma" w:cs="Tahoma"/>
                <w:sz w:val="16"/>
                <w:szCs w:val="16"/>
              </w:rPr>
              <w:t>1</w:t>
            </w:r>
          </w:p>
        </w:tc>
        <w:tc>
          <w:tcPr>
            <w:tcW w:w="1247" w:type="dxa"/>
            <w:tcBorders>
              <w:top w:val="nil"/>
              <w:left w:val="nil"/>
              <w:bottom w:val="single" w:sz="4" w:space="0" w:color="auto"/>
              <w:right w:val="single" w:sz="4" w:space="0" w:color="auto"/>
            </w:tcBorders>
            <w:shd w:val="clear" w:color="auto" w:fill="auto"/>
            <w:vAlign w:val="center"/>
            <w:hideMark/>
          </w:tcPr>
          <w:p w:rsidR="006E1233" w:rsidRDefault="006E1233" w:rsidP="00F82FDA">
            <w:pPr>
              <w:jc w:val="right"/>
              <w:rPr>
                <w:rFonts w:ascii="Tahoma" w:hAnsi="Tahoma" w:cs="Tahoma"/>
                <w:sz w:val="16"/>
                <w:szCs w:val="16"/>
              </w:rPr>
            </w:pPr>
            <w:r>
              <w:rPr>
                <w:rFonts w:ascii="Tahoma" w:hAnsi="Tahoma" w:cs="Tahoma"/>
                <w:sz w:val="16"/>
                <w:szCs w:val="16"/>
              </w:rPr>
              <w:t>19.838,71</w:t>
            </w:r>
          </w:p>
        </w:tc>
        <w:tc>
          <w:tcPr>
            <w:tcW w:w="1252" w:type="dxa"/>
            <w:tcBorders>
              <w:top w:val="nil"/>
              <w:left w:val="nil"/>
              <w:bottom w:val="single" w:sz="4" w:space="0" w:color="auto"/>
              <w:right w:val="single" w:sz="4" w:space="0" w:color="auto"/>
            </w:tcBorders>
            <w:shd w:val="clear" w:color="auto" w:fill="auto"/>
            <w:vAlign w:val="center"/>
            <w:hideMark/>
          </w:tcPr>
          <w:p w:rsidR="006E1233" w:rsidRDefault="006E1233" w:rsidP="00F82FDA">
            <w:pPr>
              <w:jc w:val="right"/>
              <w:rPr>
                <w:rFonts w:ascii="Tahoma" w:hAnsi="Tahoma" w:cs="Tahoma"/>
                <w:sz w:val="16"/>
                <w:szCs w:val="16"/>
              </w:rPr>
            </w:pPr>
            <w:r>
              <w:rPr>
                <w:rFonts w:ascii="Tahoma" w:hAnsi="Tahoma" w:cs="Tahoma"/>
                <w:sz w:val="16"/>
                <w:szCs w:val="16"/>
              </w:rPr>
              <w:t>19.838,71</w:t>
            </w:r>
          </w:p>
        </w:tc>
        <w:tc>
          <w:tcPr>
            <w:tcW w:w="940" w:type="dxa"/>
            <w:tcBorders>
              <w:top w:val="nil"/>
              <w:left w:val="nil"/>
              <w:bottom w:val="single" w:sz="4" w:space="0" w:color="auto"/>
              <w:right w:val="single" w:sz="4" w:space="0" w:color="auto"/>
            </w:tcBorders>
            <w:shd w:val="clear" w:color="auto" w:fill="auto"/>
            <w:vAlign w:val="center"/>
            <w:hideMark/>
          </w:tcPr>
          <w:p w:rsidR="006E1233" w:rsidRDefault="006E1233" w:rsidP="00F82FDA">
            <w:pPr>
              <w:jc w:val="right"/>
              <w:rPr>
                <w:rFonts w:ascii="Tahoma" w:hAnsi="Tahoma" w:cs="Tahoma"/>
                <w:sz w:val="16"/>
                <w:szCs w:val="16"/>
              </w:rPr>
            </w:pPr>
            <w:r>
              <w:rPr>
                <w:rFonts w:ascii="Tahoma" w:hAnsi="Tahoma" w:cs="Tahoma"/>
                <w:sz w:val="16"/>
                <w:szCs w:val="16"/>
              </w:rPr>
              <w:t>19.838,71</w:t>
            </w:r>
          </w:p>
        </w:tc>
      </w:tr>
      <w:tr w:rsidR="006E1233" w:rsidRPr="00442543" w:rsidTr="00F82FDA">
        <w:trPr>
          <w:trHeight w:val="29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sz w:val="16"/>
                <w:szCs w:val="16"/>
              </w:rPr>
            </w:pPr>
            <w:r w:rsidRPr="00442543">
              <w:rPr>
                <w:rFonts w:ascii="Tahoma" w:eastAsia="Times New Roman" w:hAnsi="Tahoma" w:cs="Tahoma"/>
                <w:sz w:val="16"/>
                <w:szCs w:val="16"/>
              </w:rPr>
              <w:lastRenderedPageBreak/>
              <w:t>4α</w:t>
            </w:r>
          </w:p>
        </w:tc>
        <w:tc>
          <w:tcPr>
            <w:tcW w:w="1601"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rPr>
                <w:rFonts w:ascii="Tahoma" w:eastAsia="Times New Roman" w:hAnsi="Tahoma" w:cs="Tahoma"/>
                <w:sz w:val="16"/>
                <w:szCs w:val="16"/>
              </w:rPr>
            </w:pPr>
            <w:r w:rsidRPr="00442543">
              <w:rPr>
                <w:rFonts w:ascii="Tahoma" w:eastAsia="Times New Roman" w:hAnsi="Tahoma" w:cs="Tahoma"/>
                <w:sz w:val="16"/>
                <w:szCs w:val="16"/>
              </w:rPr>
              <w:t>ΕΡΓΑΣΙΕΣ ΜΕΤΑΦΟΡΑΣ ΣΤΟΙΧΕΙΩΝ ΑΠΌ ΗΛΕΚΤΡΟΝΙΚΕΣ ΒΑΣΕΙΣ ΔΕΔΟΜΕΝΩΝ</w:t>
            </w:r>
          </w:p>
        </w:tc>
        <w:tc>
          <w:tcPr>
            <w:tcW w:w="3016"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rPr>
                <w:rFonts w:ascii="Tahoma" w:eastAsia="Times New Roman" w:hAnsi="Tahoma" w:cs="Tahoma"/>
                <w:sz w:val="16"/>
                <w:szCs w:val="16"/>
              </w:rPr>
            </w:pPr>
            <w:r w:rsidRPr="00442543">
              <w:rPr>
                <w:rFonts w:ascii="Tahoma" w:eastAsia="Times New Roman" w:hAnsi="Tahoma" w:cs="Tahoma"/>
                <w:sz w:val="16"/>
                <w:szCs w:val="16"/>
              </w:rPr>
              <w:t xml:space="preserve">Εργασίες μεταφοράς στοιχείων από ηλεκτρονικές βάσεις δεδομένων της Γενικής Γραμματείας Πληροφοριακών </w:t>
            </w:r>
            <w:proofErr w:type="spellStart"/>
            <w:r w:rsidRPr="00442543">
              <w:rPr>
                <w:rFonts w:ascii="Tahoma" w:eastAsia="Times New Roman" w:hAnsi="Tahoma" w:cs="Tahoma"/>
                <w:sz w:val="16"/>
                <w:szCs w:val="16"/>
              </w:rPr>
              <w:t>Συστημάτωμε</w:t>
            </w:r>
            <w:proofErr w:type="spellEnd"/>
            <w:r w:rsidRPr="00442543">
              <w:rPr>
                <w:rFonts w:ascii="Tahoma" w:eastAsia="Times New Roman" w:hAnsi="Tahoma" w:cs="Tahoma"/>
                <w:sz w:val="16"/>
                <w:szCs w:val="16"/>
              </w:rPr>
              <w:t xml:space="preserve"> με χρήση διαδικτυακών εργαλείων Web Services. Ειδικότερα δεδομένα που αφορούν «Πληροφορίες Μητρώου για Φυσικά Πρόσωπα και Μη Φυσικά Πρόσωπα προς τους Δήμους» για :</w:t>
            </w:r>
            <w:r w:rsidRPr="00442543">
              <w:rPr>
                <w:rFonts w:ascii="Tahoma" w:eastAsia="Times New Roman" w:hAnsi="Tahoma" w:cs="Tahoma"/>
                <w:sz w:val="16"/>
                <w:szCs w:val="16"/>
              </w:rPr>
              <w:br/>
              <w:t>Α. ΑΦΜ, με επιστρεφόμενες ομάδες δεδομένων που αφορούν σε βασικά στοιχεία Φυσικού ή Μη Φυσικού Προσώπου και Δραστηριότητες Επιχείρησης</w:t>
            </w:r>
            <w:r w:rsidRPr="00442543">
              <w:rPr>
                <w:rFonts w:ascii="Tahoma" w:eastAsia="Times New Roman" w:hAnsi="Tahoma" w:cs="Tahoma"/>
                <w:sz w:val="16"/>
                <w:szCs w:val="16"/>
              </w:rPr>
              <w:br/>
              <w:t>β. Αριθμό κυκλοφορίας αυτοκινήτου με επιστρεφόμενες ομάδες δεδομένων που αφορούν σε στοιχεία του φορολογούμενου</w:t>
            </w:r>
          </w:p>
        </w:tc>
        <w:tc>
          <w:tcPr>
            <w:tcW w:w="1275" w:type="dxa"/>
            <w:tcBorders>
              <w:top w:val="nil"/>
              <w:left w:val="nil"/>
              <w:bottom w:val="single" w:sz="4" w:space="0" w:color="auto"/>
              <w:right w:val="single" w:sz="4" w:space="0" w:color="auto"/>
            </w:tcBorders>
            <w:shd w:val="clear" w:color="auto" w:fill="auto"/>
            <w:vAlign w:val="center"/>
            <w:hideMark/>
          </w:tcPr>
          <w:p w:rsidR="006E1233" w:rsidRPr="00442543" w:rsidRDefault="006E1233" w:rsidP="00F82FDA">
            <w:pPr>
              <w:jc w:val="center"/>
              <w:rPr>
                <w:rFonts w:ascii="Tahoma" w:eastAsia="Times New Roman" w:hAnsi="Tahoma" w:cs="Tahoma"/>
                <w:sz w:val="16"/>
                <w:szCs w:val="16"/>
              </w:rPr>
            </w:pPr>
            <w:r w:rsidRPr="00442543">
              <w:rPr>
                <w:rFonts w:ascii="Tahoma" w:eastAsia="Times New Roman" w:hAnsi="Tahoma" w:cs="Tahoma"/>
                <w:sz w:val="16"/>
                <w:szCs w:val="16"/>
              </w:rPr>
              <w:t>ΚΑΤ'ΑΠΟΚΟΠΗ</w:t>
            </w: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6E1233" w:rsidRDefault="006E1233" w:rsidP="00F82FDA">
            <w:pPr>
              <w:jc w:val="center"/>
              <w:rPr>
                <w:rFonts w:ascii="Tahoma" w:hAnsi="Tahoma" w:cs="Tahoma"/>
                <w:sz w:val="16"/>
                <w:szCs w:val="16"/>
              </w:rPr>
            </w:pPr>
            <w:r>
              <w:rPr>
                <w:rFonts w:ascii="Tahoma" w:hAnsi="Tahoma" w:cs="Tahoma"/>
                <w:sz w:val="16"/>
                <w:szCs w:val="16"/>
              </w:rPr>
              <w:t>1</w:t>
            </w:r>
          </w:p>
        </w:tc>
        <w:tc>
          <w:tcPr>
            <w:tcW w:w="1247" w:type="dxa"/>
            <w:tcBorders>
              <w:top w:val="nil"/>
              <w:left w:val="nil"/>
              <w:bottom w:val="single" w:sz="4" w:space="0" w:color="auto"/>
              <w:right w:val="single" w:sz="4" w:space="0" w:color="auto"/>
            </w:tcBorders>
            <w:shd w:val="clear" w:color="auto" w:fill="auto"/>
            <w:vAlign w:val="center"/>
            <w:hideMark/>
          </w:tcPr>
          <w:p w:rsidR="006E1233" w:rsidRDefault="006E1233" w:rsidP="00F82FDA">
            <w:pPr>
              <w:jc w:val="right"/>
              <w:rPr>
                <w:rFonts w:ascii="Tahoma" w:hAnsi="Tahoma" w:cs="Tahoma"/>
                <w:sz w:val="16"/>
                <w:szCs w:val="16"/>
              </w:rPr>
            </w:pPr>
            <w:r>
              <w:rPr>
                <w:rFonts w:ascii="Tahoma" w:hAnsi="Tahoma" w:cs="Tahoma"/>
                <w:sz w:val="16"/>
                <w:szCs w:val="16"/>
              </w:rPr>
              <w:t>8.064,52</w:t>
            </w:r>
          </w:p>
        </w:tc>
        <w:tc>
          <w:tcPr>
            <w:tcW w:w="1252" w:type="dxa"/>
            <w:tcBorders>
              <w:top w:val="nil"/>
              <w:left w:val="nil"/>
              <w:bottom w:val="single" w:sz="4" w:space="0" w:color="auto"/>
              <w:right w:val="single" w:sz="4" w:space="0" w:color="auto"/>
            </w:tcBorders>
            <w:shd w:val="clear" w:color="auto" w:fill="auto"/>
            <w:vAlign w:val="center"/>
            <w:hideMark/>
          </w:tcPr>
          <w:p w:rsidR="006E1233" w:rsidRDefault="006E1233" w:rsidP="00F82FDA">
            <w:pPr>
              <w:jc w:val="right"/>
              <w:rPr>
                <w:rFonts w:ascii="Tahoma" w:hAnsi="Tahoma" w:cs="Tahoma"/>
                <w:sz w:val="16"/>
                <w:szCs w:val="16"/>
              </w:rPr>
            </w:pPr>
            <w:r>
              <w:rPr>
                <w:rFonts w:ascii="Tahoma" w:hAnsi="Tahoma" w:cs="Tahoma"/>
                <w:sz w:val="16"/>
                <w:szCs w:val="16"/>
              </w:rPr>
              <w:t>8.064,52</w:t>
            </w:r>
          </w:p>
        </w:tc>
        <w:tc>
          <w:tcPr>
            <w:tcW w:w="940" w:type="dxa"/>
            <w:tcBorders>
              <w:top w:val="nil"/>
              <w:left w:val="nil"/>
              <w:bottom w:val="single" w:sz="4" w:space="0" w:color="auto"/>
              <w:right w:val="single" w:sz="4" w:space="0" w:color="auto"/>
            </w:tcBorders>
            <w:shd w:val="clear" w:color="auto" w:fill="auto"/>
            <w:vAlign w:val="center"/>
            <w:hideMark/>
          </w:tcPr>
          <w:p w:rsidR="006E1233" w:rsidRDefault="006E1233" w:rsidP="00F82FDA">
            <w:pPr>
              <w:jc w:val="right"/>
              <w:rPr>
                <w:rFonts w:ascii="Tahoma" w:hAnsi="Tahoma" w:cs="Tahoma"/>
                <w:sz w:val="16"/>
                <w:szCs w:val="16"/>
              </w:rPr>
            </w:pPr>
            <w:r>
              <w:rPr>
                <w:rFonts w:ascii="Tahoma" w:hAnsi="Tahoma" w:cs="Tahoma"/>
                <w:sz w:val="16"/>
                <w:szCs w:val="16"/>
              </w:rPr>
              <w:t>8.064,52</w:t>
            </w:r>
          </w:p>
        </w:tc>
      </w:tr>
      <w:tr w:rsidR="006E1233" w:rsidRPr="00442543" w:rsidTr="00F82FDA">
        <w:trPr>
          <w:trHeight w:val="301"/>
        </w:trPr>
        <w:tc>
          <w:tcPr>
            <w:tcW w:w="98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E1233" w:rsidRPr="00442543" w:rsidRDefault="006E1233" w:rsidP="00F82FDA">
            <w:pPr>
              <w:jc w:val="center"/>
              <w:rPr>
                <w:rFonts w:ascii="Tahoma" w:eastAsia="Times New Roman" w:hAnsi="Tahoma" w:cs="Tahoma"/>
                <w:sz w:val="16"/>
                <w:szCs w:val="16"/>
              </w:rPr>
            </w:pPr>
            <w:r>
              <w:rPr>
                <w:rFonts w:ascii="Tahoma" w:eastAsia="Times New Roman" w:hAnsi="Tahoma" w:cs="Tahoma"/>
                <w:sz w:val="16"/>
                <w:szCs w:val="16"/>
              </w:rPr>
              <w:t>ΣΥΝΟΛΟ</w:t>
            </w:r>
          </w:p>
        </w:tc>
        <w:tc>
          <w:tcPr>
            <w:tcW w:w="940" w:type="dxa"/>
            <w:tcBorders>
              <w:top w:val="single" w:sz="4" w:space="0" w:color="auto"/>
              <w:left w:val="nil"/>
              <w:bottom w:val="single" w:sz="4" w:space="0" w:color="auto"/>
              <w:right w:val="single" w:sz="4" w:space="0" w:color="auto"/>
            </w:tcBorders>
            <w:shd w:val="clear" w:color="auto" w:fill="auto"/>
            <w:vAlign w:val="center"/>
          </w:tcPr>
          <w:p w:rsidR="006E1233" w:rsidRPr="00442543" w:rsidRDefault="006E1233" w:rsidP="00F82FDA">
            <w:pPr>
              <w:jc w:val="right"/>
              <w:rPr>
                <w:rFonts w:ascii="Tahoma" w:eastAsia="Times New Roman" w:hAnsi="Tahoma" w:cs="Tahoma"/>
                <w:sz w:val="16"/>
                <w:szCs w:val="16"/>
              </w:rPr>
            </w:pPr>
            <w:r>
              <w:rPr>
                <w:rFonts w:ascii="Tahoma" w:eastAsia="Times New Roman" w:hAnsi="Tahoma" w:cs="Tahoma"/>
                <w:sz w:val="16"/>
                <w:szCs w:val="16"/>
              </w:rPr>
              <w:t>59.838,71</w:t>
            </w:r>
          </w:p>
        </w:tc>
      </w:tr>
      <w:tr w:rsidR="006E1233" w:rsidRPr="00442543" w:rsidTr="00F82FDA">
        <w:trPr>
          <w:trHeight w:val="301"/>
        </w:trPr>
        <w:tc>
          <w:tcPr>
            <w:tcW w:w="98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E1233" w:rsidRPr="00442543" w:rsidRDefault="006E1233" w:rsidP="00F82FDA">
            <w:pPr>
              <w:jc w:val="center"/>
              <w:rPr>
                <w:rFonts w:ascii="Tahoma" w:eastAsia="Times New Roman" w:hAnsi="Tahoma" w:cs="Tahoma"/>
                <w:sz w:val="16"/>
                <w:szCs w:val="16"/>
              </w:rPr>
            </w:pPr>
            <w:r>
              <w:rPr>
                <w:rFonts w:ascii="Tahoma" w:eastAsia="Times New Roman" w:hAnsi="Tahoma" w:cs="Tahoma"/>
                <w:sz w:val="16"/>
                <w:szCs w:val="16"/>
              </w:rPr>
              <w:t>ΦΠΑ 24%</w:t>
            </w:r>
          </w:p>
        </w:tc>
        <w:tc>
          <w:tcPr>
            <w:tcW w:w="940" w:type="dxa"/>
            <w:tcBorders>
              <w:top w:val="single" w:sz="4" w:space="0" w:color="auto"/>
              <w:left w:val="nil"/>
              <w:bottom w:val="single" w:sz="4" w:space="0" w:color="auto"/>
              <w:right w:val="single" w:sz="4" w:space="0" w:color="auto"/>
            </w:tcBorders>
            <w:shd w:val="clear" w:color="auto" w:fill="auto"/>
            <w:vAlign w:val="center"/>
          </w:tcPr>
          <w:p w:rsidR="006E1233" w:rsidRPr="00442543" w:rsidRDefault="006E1233" w:rsidP="00F82FDA">
            <w:pPr>
              <w:jc w:val="right"/>
              <w:rPr>
                <w:rFonts w:ascii="Tahoma" w:eastAsia="Times New Roman" w:hAnsi="Tahoma" w:cs="Tahoma"/>
                <w:sz w:val="16"/>
                <w:szCs w:val="16"/>
              </w:rPr>
            </w:pPr>
            <w:r>
              <w:rPr>
                <w:rFonts w:ascii="Tahoma" w:eastAsia="Times New Roman" w:hAnsi="Tahoma" w:cs="Tahoma"/>
                <w:sz w:val="16"/>
                <w:szCs w:val="16"/>
              </w:rPr>
              <w:t>14.361,29</w:t>
            </w:r>
          </w:p>
        </w:tc>
      </w:tr>
      <w:tr w:rsidR="006E1233" w:rsidRPr="00442543" w:rsidTr="00F82FDA">
        <w:trPr>
          <w:trHeight w:val="301"/>
        </w:trPr>
        <w:tc>
          <w:tcPr>
            <w:tcW w:w="98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E1233" w:rsidRPr="00442543" w:rsidRDefault="006E1233" w:rsidP="00F82FDA">
            <w:pPr>
              <w:jc w:val="center"/>
              <w:rPr>
                <w:rFonts w:ascii="Tahoma" w:eastAsia="Times New Roman" w:hAnsi="Tahoma" w:cs="Tahoma"/>
                <w:sz w:val="16"/>
                <w:szCs w:val="16"/>
              </w:rPr>
            </w:pPr>
            <w:r>
              <w:rPr>
                <w:rFonts w:ascii="Tahoma" w:eastAsia="Times New Roman" w:hAnsi="Tahoma" w:cs="Tahoma"/>
                <w:sz w:val="16"/>
                <w:szCs w:val="16"/>
              </w:rPr>
              <w:t>ΣΥΝΟΛΟ ΜΕ ΦΠΑ 24%</w:t>
            </w:r>
          </w:p>
        </w:tc>
        <w:tc>
          <w:tcPr>
            <w:tcW w:w="940" w:type="dxa"/>
            <w:tcBorders>
              <w:top w:val="single" w:sz="4" w:space="0" w:color="auto"/>
              <w:left w:val="nil"/>
              <w:bottom w:val="single" w:sz="4" w:space="0" w:color="auto"/>
              <w:right w:val="single" w:sz="4" w:space="0" w:color="auto"/>
            </w:tcBorders>
            <w:shd w:val="clear" w:color="auto" w:fill="auto"/>
            <w:vAlign w:val="center"/>
          </w:tcPr>
          <w:p w:rsidR="006E1233" w:rsidRPr="00442543" w:rsidRDefault="006E1233" w:rsidP="00F82FDA">
            <w:pPr>
              <w:jc w:val="right"/>
              <w:rPr>
                <w:rFonts w:ascii="Tahoma" w:eastAsia="Times New Roman" w:hAnsi="Tahoma" w:cs="Tahoma"/>
                <w:sz w:val="16"/>
                <w:szCs w:val="16"/>
              </w:rPr>
            </w:pPr>
            <w:r>
              <w:rPr>
                <w:rFonts w:ascii="Tahoma" w:eastAsia="Times New Roman" w:hAnsi="Tahoma" w:cs="Tahoma"/>
                <w:sz w:val="16"/>
                <w:szCs w:val="16"/>
              </w:rPr>
              <w:t>74.200,00</w:t>
            </w:r>
          </w:p>
        </w:tc>
      </w:tr>
    </w:tbl>
    <w:p w:rsidR="007F625B" w:rsidRDefault="007F625B" w:rsidP="007F625B">
      <w:pPr>
        <w:widowControl w:val="0"/>
        <w:rPr>
          <w:rFonts w:ascii="Tahoma" w:hAnsi="Tahoma" w:cs="Tahoma"/>
          <w:sz w:val="20"/>
          <w:szCs w:val="20"/>
          <w:highlight w:val="yellow"/>
        </w:rPr>
      </w:pPr>
    </w:p>
    <w:p w:rsidR="007F625B" w:rsidRDefault="007F625B" w:rsidP="007F625B">
      <w:pPr>
        <w:widowControl w:val="0"/>
        <w:rPr>
          <w:rFonts w:ascii="Tahoma" w:hAnsi="Tahoma" w:cs="Tahoma"/>
          <w:sz w:val="20"/>
          <w:szCs w:val="20"/>
          <w:highlight w:val="yellow"/>
        </w:rPr>
      </w:pPr>
    </w:p>
    <w:p w:rsidR="007F625B" w:rsidRPr="00FF2F41" w:rsidRDefault="007F625B" w:rsidP="007F625B">
      <w:pPr>
        <w:rPr>
          <w:rFonts w:ascii="Tahoma" w:hAnsi="Tahoma" w:cs="Tahoma"/>
          <w:sz w:val="20"/>
          <w:szCs w:val="20"/>
        </w:rPr>
      </w:pPr>
    </w:p>
    <w:p w:rsidR="007F625B" w:rsidRDefault="007F625B" w:rsidP="007F625B"/>
    <w:p w:rsidR="007F625B" w:rsidRDefault="006E1233" w:rsidP="007F625B">
      <w:r>
        <w:rPr>
          <w:rFonts w:ascii="Tahoma" w:hAnsi="Tahoma" w:cs="Tahoma"/>
          <w:noProof/>
          <w:sz w:val="20"/>
          <w:szCs w:val="20"/>
        </w:rPr>
        <mc:AlternateContent>
          <mc:Choice Requires="wps">
            <w:drawing>
              <wp:anchor distT="0" distB="0" distL="114300" distR="114300" simplePos="0" relativeHeight="251663360" behindDoc="1" locked="0" layoutInCell="1" allowOverlap="1">
                <wp:simplePos x="0" y="0"/>
                <wp:positionH relativeFrom="column">
                  <wp:posOffset>246380</wp:posOffset>
                </wp:positionH>
                <wp:positionV relativeFrom="paragraph">
                  <wp:posOffset>190500</wp:posOffset>
                </wp:positionV>
                <wp:extent cx="5062220" cy="1214120"/>
                <wp:effectExtent l="0" t="1905" r="0" b="3175"/>
                <wp:wrapTight wrapText="bothSides">
                  <wp:wrapPolygon edited="0">
                    <wp:start x="0" y="0"/>
                    <wp:lineTo x="0" y="0"/>
                    <wp:lineTo x="0" y="0"/>
                  </wp:wrapPolygon>
                </wp:wrapTight>
                <wp:docPr id="13" name="Πλαίσιο κειμένου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2220" cy="1214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0AF" w:rsidRPr="00F268AB" w:rsidRDefault="00AB50AF" w:rsidP="00DE7A6A">
                            <w:pPr>
                              <w:widowControl w:val="0"/>
                              <w:spacing w:line="360" w:lineRule="auto"/>
                              <w:rPr>
                                <w:rFonts w:ascii="Tahoma" w:hAnsi="Tahoma" w:cs="Tahoma"/>
                                <w:sz w:val="16"/>
                                <w:szCs w:val="20"/>
                              </w:rPr>
                            </w:pP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Pr>
                                <w:rFonts w:ascii="Tahoma" w:hAnsi="Tahoma" w:cs="Tahoma"/>
                                <w:sz w:val="16"/>
                                <w:szCs w:val="20"/>
                              </w:rPr>
                              <w:tab/>
                              <w:t xml:space="preserve">    </w:t>
                            </w:r>
                            <w:r w:rsidRPr="00F268AB">
                              <w:rPr>
                                <w:rFonts w:ascii="Tahoma" w:hAnsi="Tahoma" w:cs="Tahoma"/>
                                <w:b/>
                                <w:sz w:val="16"/>
                              </w:rPr>
                              <w:t>Θ Ε Ω Ρ Η Θ Η Κ Ε</w:t>
                            </w:r>
                          </w:p>
                          <w:p w:rsidR="00AB50AF" w:rsidRPr="00233626" w:rsidRDefault="00AB50AF" w:rsidP="00DE7A6A">
                            <w:pPr>
                              <w:widowControl w:val="0"/>
                              <w:spacing w:line="360" w:lineRule="auto"/>
                              <w:rPr>
                                <w:rFonts w:ascii="Tahoma" w:hAnsi="Tahoma" w:cs="Tahoma"/>
                                <w:sz w:val="16"/>
                                <w:szCs w:val="20"/>
                              </w:rPr>
                            </w:pPr>
                            <w:proofErr w:type="spellStart"/>
                            <w:r>
                              <w:rPr>
                                <w:rFonts w:ascii="Tahoma" w:hAnsi="Tahoma" w:cs="Tahoma"/>
                                <w:sz w:val="16"/>
                                <w:szCs w:val="20"/>
                              </w:rPr>
                              <w:t>Κ.Τιθορέα</w:t>
                            </w:r>
                            <w:proofErr w:type="spellEnd"/>
                            <w:r>
                              <w:rPr>
                                <w:rFonts w:ascii="Tahoma" w:hAnsi="Tahoma" w:cs="Tahoma"/>
                                <w:sz w:val="16"/>
                                <w:szCs w:val="20"/>
                              </w:rPr>
                              <w:t xml:space="preserve"> 24</w:t>
                            </w:r>
                            <w:r w:rsidRPr="00F268AB">
                              <w:rPr>
                                <w:rFonts w:ascii="Tahoma" w:hAnsi="Tahoma" w:cs="Tahoma"/>
                                <w:sz w:val="16"/>
                                <w:szCs w:val="20"/>
                              </w:rPr>
                              <w:t>/</w:t>
                            </w:r>
                            <w:r>
                              <w:rPr>
                                <w:rFonts w:ascii="Tahoma" w:hAnsi="Tahoma" w:cs="Tahoma"/>
                                <w:sz w:val="16"/>
                                <w:szCs w:val="20"/>
                              </w:rPr>
                              <w:t>4</w:t>
                            </w:r>
                            <w:r w:rsidRPr="00F268AB">
                              <w:rPr>
                                <w:rFonts w:ascii="Tahoma" w:hAnsi="Tahoma" w:cs="Tahoma"/>
                                <w:sz w:val="16"/>
                                <w:szCs w:val="20"/>
                              </w:rPr>
                              <w:t>/</w:t>
                            </w:r>
                            <w:r>
                              <w:rPr>
                                <w:rFonts w:ascii="Tahoma" w:hAnsi="Tahoma" w:cs="Tahoma"/>
                                <w:sz w:val="16"/>
                                <w:szCs w:val="20"/>
                              </w:rPr>
                              <w:t>2018</w:t>
                            </w:r>
                            <w:r w:rsidRPr="00F268AB">
                              <w:rPr>
                                <w:rFonts w:ascii="Tahoma" w:hAnsi="Tahoma" w:cs="Tahoma"/>
                                <w:sz w:val="16"/>
                                <w:szCs w:val="20"/>
                              </w:rPr>
                              <w:tab/>
                            </w:r>
                            <w:r w:rsidRPr="00F268AB">
                              <w:rPr>
                                <w:rFonts w:ascii="Tahoma" w:hAnsi="Tahoma" w:cs="Tahoma"/>
                                <w:sz w:val="16"/>
                                <w:szCs w:val="20"/>
                              </w:rPr>
                              <w:tab/>
                            </w:r>
                            <w:r>
                              <w:rPr>
                                <w:rFonts w:ascii="Tahoma" w:hAnsi="Tahoma" w:cs="Tahoma"/>
                                <w:sz w:val="16"/>
                                <w:szCs w:val="20"/>
                              </w:rPr>
                              <w:t xml:space="preserve">           </w:t>
                            </w:r>
                            <w:r>
                              <w:rPr>
                                <w:rFonts w:ascii="Tahoma" w:hAnsi="Tahoma" w:cs="Tahoma"/>
                                <w:sz w:val="16"/>
                                <w:szCs w:val="20"/>
                              </w:rPr>
                              <w:tab/>
                            </w:r>
                            <w:r>
                              <w:rPr>
                                <w:rFonts w:ascii="Tahoma" w:hAnsi="Tahoma" w:cs="Tahoma"/>
                                <w:sz w:val="16"/>
                                <w:szCs w:val="20"/>
                              </w:rPr>
                              <w:tab/>
                            </w:r>
                            <w:r>
                              <w:rPr>
                                <w:rFonts w:ascii="Tahoma" w:hAnsi="Tahoma" w:cs="Tahoma"/>
                                <w:sz w:val="16"/>
                                <w:szCs w:val="20"/>
                              </w:rPr>
                              <w:tab/>
                            </w:r>
                            <w:r>
                              <w:rPr>
                                <w:rFonts w:ascii="Tahoma" w:hAnsi="Tahoma" w:cs="Tahoma"/>
                                <w:sz w:val="16"/>
                                <w:szCs w:val="20"/>
                              </w:rPr>
                              <w:tab/>
                              <w:t xml:space="preserve"> </w:t>
                            </w:r>
                            <w:proofErr w:type="spellStart"/>
                            <w:r>
                              <w:rPr>
                                <w:rFonts w:ascii="Tahoma" w:hAnsi="Tahoma" w:cs="Tahoma"/>
                                <w:sz w:val="16"/>
                                <w:szCs w:val="20"/>
                              </w:rPr>
                              <w:t>Κ.Τιθορέα</w:t>
                            </w:r>
                            <w:proofErr w:type="spellEnd"/>
                            <w:r>
                              <w:rPr>
                                <w:rFonts w:ascii="Tahoma" w:hAnsi="Tahoma" w:cs="Tahoma"/>
                                <w:sz w:val="16"/>
                                <w:szCs w:val="20"/>
                              </w:rPr>
                              <w:t xml:space="preserve">    24</w:t>
                            </w:r>
                            <w:r w:rsidRPr="00F268AB">
                              <w:rPr>
                                <w:rFonts w:ascii="Tahoma" w:hAnsi="Tahoma" w:cs="Tahoma"/>
                                <w:sz w:val="16"/>
                                <w:szCs w:val="20"/>
                              </w:rPr>
                              <w:t>/</w:t>
                            </w:r>
                            <w:r>
                              <w:rPr>
                                <w:rFonts w:ascii="Tahoma" w:hAnsi="Tahoma" w:cs="Tahoma"/>
                                <w:sz w:val="16"/>
                                <w:szCs w:val="20"/>
                              </w:rPr>
                              <w:t>4</w:t>
                            </w:r>
                            <w:r w:rsidRPr="00F268AB">
                              <w:rPr>
                                <w:rFonts w:ascii="Tahoma" w:hAnsi="Tahoma" w:cs="Tahoma"/>
                                <w:sz w:val="16"/>
                                <w:szCs w:val="20"/>
                              </w:rPr>
                              <w:t>/</w:t>
                            </w:r>
                            <w:r>
                              <w:rPr>
                                <w:rFonts w:ascii="Tahoma" w:hAnsi="Tahoma" w:cs="Tahoma"/>
                                <w:sz w:val="16"/>
                                <w:szCs w:val="20"/>
                              </w:rPr>
                              <w:t>2018</w:t>
                            </w:r>
                          </w:p>
                          <w:p w:rsidR="00AB50AF" w:rsidRPr="00F268AB" w:rsidRDefault="00AB50AF" w:rsidP="00DE7A6A">
                            <w:pPr>
                              <w:rPr>
                                <w:rFonts w:ascii="Tahoma" w:hAnsi="Tahoma" w:cs="Tahoma"/>
                                <w:sz w:val="16"/>
                                <w:szCs w:val="20"/>
                              </w:rPr>
                            </w:pP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p>
                          <w:p w:rsidR="00AB50AF" w:rsidRPr="00F268AB" w:rsidRDefault="00AB50AF" w:rsidP="00DE7A6A">
                            <w:pPr>
                              <w:rPr>
                                <w:rFonts w:ascii="Tahoma" w:hAnsi="Tahoma" w:cs="Tahoma"/>
                                <w:sz w:val="16"/>
                                <w:szCs w:val="20"/>
                              </w:rPr>
                            </w:pPr>
                          </w:p>
                          <w:p w:rsidR="00AB50AF" w:rsidRDefault="00AB50AF" w:rsidP="00DE7A6A">
                            <w:pPr>
                              <w:widowControl w:val="0"/>
                              <w:spacing w:line="360" w:lineRule="auto"/>
                              <w:rPr>
                                <w:rFonts w:ascii="Tahoma" w:hAnsi="Tahoma" w:cs="Tahoma"/>
                                <w:sz w:val="16"/>
                                <w:szCs w:val="20"/>
                              </w:rPr>
                            </w:pPr>
                            <w:r w:rsidRPr="00F268AB">
                              <w:rPr>
                                <w:rFonts w:ascii="Tahoma" w:hAnsi="Tahoma" w:cs="Tahoma"/>
                                <w:sz w:val="16"/>
                                <w:szCs w:val="20"/>
                              </w:rPr>
                              <w:t xml:space="preserve">    Ο ΣΥΝΤΑΞΑΣ</w:t>
                            </w:r>
                            <w:r w:rsidRPr="00F268AB">
                              <w:rPr>
                                <w:rFonts w:ascii="Tahoma" w:hAnsi="Tahoma" w:cs="Tahoma"/>
                                <w:sz w:val="16"/>
                                <w:szCs w:val="20"/>
                              </w:rPr>
                              <w:tab/>
                            </w:r>
                          </w:p>
                          <w:p w:rsidR="00AB50AF" w:rsidRPr="00233626" w:rsidRDefault="00AB50AF" w:rsidP="00DE7A6A">
                            <w:pPr>
                              <w:widowControl w:val="0"/>
                              <w:spacing w:line="360" w:lineRule="auto"/>
                              <w:rPr>
                                <w:rFonts w:ascii="Tahoma" w:hAnsi="Tahoma" w:cs="Tahoma"/>
                                <w:sz w:val="16"/>
                                <w:szCs w:val="20"/>
                              </w:rPr>
                            </w:pPr>
                            <w:r>
                              <w:rPr>
                                <w:rFonts w:ascii="Tahoma" w:hAnsi="Tahoma" w:cs="Tahoma"/>
                                <w:sz w:val="16"/>
                                <w:szCs w:val="20"/>
                              </w:rPr>
                              <w:t>ΠΑΠΑΓΕΩΡΓΙΟΥ ΚΩΝΣΤΑΝΤΙΝΟΣ</w:t>
                            </w:r>
                            <w:r w:rsidRPr="00F268AB">
                              <w:rPr>
                                <w:rFonts w:ascii="Tahoma" w:hAnsi="Tahoma" w:cs="Tahoma"/>
                                <w:sz w:val="16"/>
                                <w:szCs w:val="20"/>
                              </w:rPr>
                              <w:tab/>
                            </w:r>
                            <w:r>
                              <w:rPr>
                                <w:rFonts w:ascii="Tahoma" w:hAnsi="Tahoma" w:cs="Tahoma"/>
                                <w:sz w:val="16"/>
                                <w:szCs w:val="20"/>
                              </w:rPr>
                              <w:t xml:space="preserve">                                                     ΓΙΑΛΟΥΡΗ ΜΑΡΓΑΡΙΤΑ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13" o:spid="_x0000_s1027" type="#_x0000_t202" style="position:absolute;margin-left:19.4pt;margin-top:15pt;width:398.6pt;height:95.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l94QIAANoFAAAOAAAAZHJzL2Uyb0RvYy54bWysVN1u0zAUvkfiHSzfZ/kh7Zpo6bQ1LUIa&#10;P9LgAdzEaSwSO9hu04G4QrwHL4AQF1zwp71B9kocO23XbUJCgC8s2+ec7/x9PkfH67pCKyoVEzzB&#10;/oGHEeWZyBlfJPjF85kzwkhpwnNSCU4TfEEVPh7fv3fUNjENRCmqnEoEIFzFbZPgUusmdl2VlbQm&#10;6kA0lIOwELImGq5y4eaStIBeV27geUO3FTJvpMioUvCa9kI8tvhFQTP9tCgU1ahKMMSm7S7tPje7&#10;Oz4i8UKSpmTZJgzyF1HUhHFwuoNKiSZoKdkdqJplUihR6INM1K4oCpZRmwNk43u3sjkvSUNtLlAc&#10;1ezKpP4fbPZk9UwilkPvHmDESQ096j5037vP3aerd93X7hJ137ovcPjRfex+dpdX7xFoQtnaRsVg&#10;fd6AvV6fijVA2BKo5kxkLxXiYlISvqAnUoq2pCSHsH1j6e6Z9jjKgMzbxyIH92SphQVaF7I2NYUq&#10;IUCH9l3sWkbXGmXwOPCGQRCAKAOZH/ihDxfjg8Rb80Yq/ZCKGplDgiVwwsKT1ZnSvepWxXjjYsaq&#10;Ct5JXPEbD4DZv4BzMDUyE4Zt85vIi6aj6Sh0wmA4dUIvTZ2T2SR0hjP/cJA+SCeT1H9r/PphXLI8&#10;p9y42VLOD/+spRvy92TZkU6JiuUGzoSk5GI+qSRaEaD8zK5NQfbU3Jth2HpBLrdS8oPQOw0iZzYc&#10;HTrhLBw40aE3cjw/Oo2GXhiF6exmSmeM039PCbUJjgbBoGfTb3Pz7LqbG4lrpmGoVKxO8GinRGLD&#10;wSnPbWs1YVV/3iuFCf+6FNDubaMtYw1Je7rq9Xzd/xnj3bB5LvILoLAUQDAgIwxEOJRCvsaoheGS&#10;YPVqSSTFqHrE4RtEfhiaaWQv4eDQEFjuS+b7EsIzgEqwxqg/TnQ/wZaNZIsSPPUfj4sT+DoFs6S+&#10;jmrz4WCA2Nw2w85MqP271boeyeNfAAAA//8DAFBLAwQUAAYACAAAACEAPHQIUN0AAAAJAQAADwAA&#10;AGRycy9kb3ducmV2LnhtbEyPT0/DMAzF70h8h8hI3FiyDqZS6k4IxBXE+CNxyxqvrWicqsnW8u0x&#10;J3ayrff0/HvlZva9OtIYu8AIy4UBRVwH13GD8P72dJWDismys31gQvihCJvq/Ky0hQsTv9Jxmxol&#10;IRwLi9CmNBRax7olb+MiDMSi7cPobZJzbLQb7SThvteZMWvtbcfyobUDPbRUf28PHuHjef/1eW1e&#10;mkd/M0xhNpr9rUa8vJjv70AlmtO/Gf7wBR0qYdqFA7uoeoRVLuRJppFKouertSw7hCxbZqCrUp82&#10;qH4BAAD//wMAUEsBAi0AFAAGAAgAAAAhALaDOJL+AAAA4QEAABMAAAAAAAAAAAAAAAAAAAAAAFtD&#10;b250ZW50X1R5cGVzXS54bWxQSwECLQAUAAYACAAAACEAOP0h/9YAAACUAQAACwAAAAAAAAAAAAAA&#10;AAAvAQAAX3JlbHMvLnJlbHNQSwECLQAUAAYACAAAACEArTrpfeECAADaBQAADgAAAAAAAAAAAAAA&#10;AAAuAgAAZHJzL2Uyb0RvYy54bWxQSwECLQAUAAYACAAAACEAPHQIUN0AAAAJAQAADwAAAAAAAAAA&#10;AAAAAAA7BQAAZHJzL2Rvd25yZXYueG1sUEsFBgAAAAAEAAQA8wAAAEUGAAAAAA==&#10;" filled="f" stroked="f">
                <v:textbox>
                  <w:txbxContent>
                    <w:p w:rsidR="00AB50AF" w:rsidRPr="00F268AB" w:rsidRDefault="00AB50AF" w:rsidP="00DE7A6A">
                      <w:pPr>
                        <w:widowControl w:val="0"/>
                        <w:spacing w:line="360" w:lineRule="auto"/>
                        <w:rPr>
                          <w:rFonts w:ascii="Tahoma" w:hAnsi="Tahoma" w:cs="Tahoma"/>
                          <w:sz w:val="16"/>
                          <w:szCs w:val="20"/>
                        </w:rPr>
                      </w:pP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Pr>
                          <w:rFonts w:ascii="Tahoma" w:hAnsi="Tahoma" w:cs="Tahoma"/>
                          <w:sz w:val="16"/>
                          <w:szCs w:val="20"/>
                        </w:rPr>
                        <w:tab/>
                        <w:t xml:space="preserve">    </w:t>
                      </w:r>
                      <w:r w:rsidRPr="00F268AB">
                        <w:rPr>
                          <w:rFonts w:ascii="Tahoma" w:hAnsi="Tahoma" w:cs="Tahoma"/>
                          <w:b/>
                          <w:sz w:val="16"/>
                        </w:rPr>
                        <w:t>Θ Ε Ω Ρ Η Θ Η Κ Ε</w:t>
                      </w:r>
                    </w:p>
                    <w:p w:rsidR="00AB50AF" w:rsidRPr="00233626" w:rsidRDefault="00AB50AF" w:rsidP="00DE7A6A">
                      <w:pPr>
                        <w:widowControl w:val="0"/>
                        <w:spacing w:line="360" w:lineRule="auto"/>
                        <w:rPr>
                          <w:rFonts w:ascii="Tahoma" w:hAnsi="Tahoma" w:cs="Tahoma"/>
                          <w:sz w:val="16"/>
                          <w:szCs w:val="20"/>
                        </w:rPr>
                      </w:pPr>
                      <w:proofErr w:type="spellStart"/>
                      <w:r>
                        <w:rPr>
                          <w:rFonts w:ascii="Tahoma" w:hAnsi="Tahoma" w:cs="Tahoma"/>
                          <w:sz w:val="16"/>
                          <w:szCs w:val="20"/>
                        </w:rPr>
                        <w:t>Κ.Τιθορέα</w:t>
                      </w:r>
                      <w:proofErr w:type="spellEnd"/>
                      <w:r>
                        <w:rPr>
                          <w:rFonts w:ascii="Tahoma" w:hAnsi="Tahoma" w:cs="Tahoma"/>
                          <w:sz w:val="16"/>
                          <w:szCs w:val="20"/>
                        </w:rPr>
                        <w:t xml:space="preserve"> 24</w:t>
                      </w:r>
                      <w:r w:rsidRPr="00F268AB">
                        <w:rPr>
                          <w:rFonts w:ascii="Tahoma" w:hAnsi="Tahoma" w:cs="Tahoma"/>
                          <w:sz w:val="16"/>
                          <w:szCs w:val="20"/>
                        </w:rPr>
                        <w:t>/</w:t>
                      </w:r>
                      <w:r>
                        <w:rPr>
                          <w:rFonts w:ascii="Tahoma" w:hAnsi="Tahoma" w:cs="Tahoma"/>
                          <w:sz w:val="16"/>
                          <w:szCs w:val="20"/>
                        </w:rPr>
                        <w:t>4</w:t>
                      </w:r>
                      <w:r w:rsidRPr="00F268AB">
                        <w:rPr>
                          <w:rFonts w:ascii="Tahoma" w:hAnsi="Tahoma" w:cs="Tahoma"/>
                          <w:sz w:val="16"/>
                          <w:szCs w:val="20"/>
                        </w:rPr>
                        <w:t>/</w:t>
                      </w:r>
                      <w:r>
                        <w:rPr>
                          <w:rFonts w:ascii="Tahoma" w:hAnsi="Tahoma" w:cs="Tahoma"/>
                          <w:sz w:val="16"/>
                          <w:szCs w:val="20"/>
                        </w:rPr>
                        <w:t>2018</w:t>
                      </w:r>
                      <w:r w:rsidRPr="00F268AB">
                        <w:rPr>
                          <w:rFonts w:ascii="Tahoma" w:hAnsi="Tahoma" w:cs="Tahoma"/>
                          <w:sz w:val="16"/>
                          <w:szCs w:val="20"/>
                        </w:rPr>
                        <w:tab/>
                      </w:r>
                      <w:r w:rsidRPr="00F268AB">
                        <w:rPr>
                          <w:rFonts w:ascii="Tahoma" w:hAnsi="Tahoma" w:cs="Tahoma"/>
                          <w:sz w:val="16"/>
                          <w:szCs w:val="20"/>
                        </w:rPr>
                        <w:tab/>
                      </w:r>
                      <w:r>
                        <w:rPr>
                          <w:rFonts w:ascii="Tahoma" w:hAnsi="Tahoma" w:cs="Tahoma"/>
                          <w:sz w:val="16"/>
                          <w:szCs w:val="20"/>
                        </w:rPr>
                        <w:t xml:space="preserve">           </w:t>
                      </w:r>
                      <w:r>
                        <w:rPr>
                          <w:rFonts w:ascii="Tahoma" w:hAnsi="Tahoma" w:cs="Tahoma"/>
                          <w:sz w:val="16"/>
                          <w:szCs w:val="20"/>
                        </w:rPr>
                        <w:tab/>
                      </w:r>
                      <w:r>
                        <w:rPr>
                          <w:rFonts w:ascii="Tahoma" w:hAnsi="Tahoma" w:cs="Tahoma"/>
                          <w:sz w:val="16"/>
                          <w:szCs w:val="20"/>
                        </w:rPr>
                        <w:tab/>
                      </w:r>
                      <w:r>
                        <w:rPr>
                          <w:rFonts w:ascii="Tahoma" w:hAnsi="Tahoma" w:cs="Tahoma"/>
                          <w:sz w:val="16"/>
                          <w:szCs w:val="20"/>
                        </w:rPr>
                        <w:tab/>
                      </w:r>
                      <w:r>
                        <w:rPr>
                          <w:rFonts w:ascii="Tahoma" w:hAnsi="Tahoma" w:cs="Tahoma"/>
                          <w:sz w:val="16"/>
                          <w:szCs w:val="20"/>
                        </w:rPr>
                        <w:tab/>
                        <w:t xml:space="preserve"> </w:t>
                      </w:r>
                      <w:proofErr w:type="spellStart"/>
                      <w:r>
                        <w:rPr>
                          <w:rFonts w:ascii="Tahoma" w:hAnsi="Tahoma" w:cs="Tahoma"/>
                          <w:sz w:val="16"/>
                          <w:szCs w:val="20"/>
                        </w:rPr>
                        <w:t>Κ.Τιθορέα</w:t>
                      </w:r>
                      <w:proofErr w:type="spellEnd"/>
                      <w:r>
                        <w:rPr>
                          <w:rFonts w:ascii="Tahoma" w:hAnsi="Tahoma" w:cs="Tahoma"/>
                          <w:sz w:val="16"/>
                          <w:szCs w:val="20"/>
                        </w:rPr>
                        <w:t xml:space="preserve">    24</w:t>
                      </w:r>
                      <w:r w:rsidRPr="00F268AB">
                        <w:rPr>
                          <w:rFonts w:ascii="Tahoma" w:hAnsi="Tahoma" w:cs="Tahoma"/>
                          <w:sz w:val="16"/>
                          <w:szCs w:val="20"/>
                        </w:rPr>
                        <w:t>/</w:t>
                      </w:r>
                      <w:r>
                        <w:rPr>
                          <w:rFonts w:ascii="Tahoma" w:hAnsi="Tahoma" w:cs="Tahoma"/>
                          <w:sz w:val="16"/>
                          <w:szCs w:val="20"/>
                        </w:rPr>
                        <w:t>4</w:t>
                      </w:r>
                      <w:r w:rsidRPr="00F268AB">
                        <w:rPr>
                          <w:rFonts w:ascii="Tahoma" w:hAnsi="Tahoma" w:cs="Tahoma"/>
                          <w:sz w:val="16"/>
                          <w:szCs w:val="20"/>
                        </w:rPr>
                        <w:t>/</w:t>
                      </w:r>
                      <w:r>
                        <w:rPr>
                          <w:rFonts w:ascii="Tahoma" w:hAnsi="Tahoma" w:cs="Tahoma"/>
                          <w:sz w:val="16"/>
                          <w:szCs w:val="20"/>
                        </w:rPr>
                        <w:t>2018</w:t>
                      </w:r>
                    </w:p>
                    <w:p w:rsidR="00AB50AF" w:rsidRPr="00F268AB" w:rsidRDefault="00AB50AF" w:rsidP="00DE7A6A">
                      <w:pPr>
                        <w:rPr>
                          <w:rFonts w:ascii="Tahoma" w:hAnsi="Tahoma" w:cs="Tahoma"/>
                          <w:sz w:val="16"/>
                          <w:szCs w:val="20"/>
                        </w:rPr>
                      </w:pP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p>
                    <w:p w:rsidR="00AB50AF" w:rsidRPr="00F268AB" w:rsidRDefault="00AB50AF" w:rsidP="00DE7A6A">
                      <w:pPr>
                        <w:rPr>
                          <w:rFonts w:ascii="Tahoma" w:hAnsi="Tahoma" w:cs="Tahoma"/>
                          <w:sz w:val="16"/>
                          <w:szCs w:val="20"/>
                        </w:rPr>
                      </w:pPr>
                    </w:p>
                    <w:p w:rsidR="00AB50AF" w:rsidRDefault="00AB50AF" w:rsidP="00DE7A6A">
                      <w:pPr>
                        <w:widowControl w:val="0"/>
                        <w:spacing w:line="360" w:lineRule="auto"/>
                        <w:rPr>
                          <w:rFonts w:ascii="Tahoma" w:hAnsi="Tahoma" w:cs="Tahoma"/>
                          <w:sz w:val="16"/>
                          <w:szCs w:val="20"/>
                        </w:rPr>
                      </w:pPr>
                      <w:r w:rsidRPr="00F268AB">
                        <w:rPr>
                          <w:rFonts w:ascii="Tahoma" w:hAnsi="Tahoma" w:cs="Tahoma"/>
                          <w:sz w:val="16"/>
                          <w:szCs w:val="20"/>
                        </w:rPr>
                        <w:t xml:space="preserve">    Ο ΣΥΝΤΑΞΑΣ</w:t>
                      </w:r>
                      <w:r w:rsidRPr="00F268AB">
                        <w:rPr>
                          <w:rFonts w:ascii="Tahoma" w:hAnsi="Tahoma" w:cs="Tahoma"/>
                          <w:sz w:val="16"/>
                          <w:szCs w:val="20"/>
                        </w:rPr>
                        <w:tab/>
                      </w:r>
                    </w:p>
                    <w:p w:rsidR="00AB50AF" w:rsidRPr="00233626" w:rsidRDefault="00AB50AF" w:rsidP="00DE7A6A">
                      <w:pPr>
                        <w:widowControl w:val="0"/>
                        <w:spacing w:line="360" w:lineRule="auto"/>
                        <w:rPr>
                          <w:rFonts w:ascii="Tahoma" w:hAnsi="Tahoma" w:cs="Tahoma"/>
                          <w:sz w:val="16"/>
                          <w:szCs w:val="20"/>
                        </w:rPr>
                      </w:pPr>
                      <w:r>
                        <w:rPr>
                          <w:rFonts w:ascii="Tahoma" w:hAnsi="Tahoma" w:cs="Tahoma"/>
                          <w:sz w:val="16"/>
                          <w:szCs w:val="20"/>
                        </w:rPr>
                        <w:t>ΠΑΠΑΓΕΩΡΓΙΟΥ ΚΩΝΣΤΑΝΤΙΝΟΣ</w:t>
                      </w:r>
                      <w:r w:rsidRPr="00F268AB">
                        <w:rPr>
                          <w:rFonts w:ascii="Tahoma" w:hAnsi="Tahoma" w:cs="Tahoma"/>
                          <w:sz w:val="16"/>
                          <w:szCs w:val="20"/>
                        </w:rPr>
                        <w:tab/>
                      </w:r>
                      <w:r>
                        <w:rPr>
                          <w:rFonts w:ascii="Tahoma" w:hAnsi="Tahoma" w:cs="Tahoma"/>
                          <w:sz w:val="16"/>
                          <w:szCs w:val="20"/>
                        </w:rPr>
                        <w:t xml:space="preserve">                                                     ΓΙΑΛΟΥΡΗ ΜΑΡΓΑΡΙΤΑ</w:t>
                      </w:r>
                    </w:p>
                  </w:txbxContent>
                </v:textbox>
                <w10:wrap type="tight"/>
              </v:shape>
            </w:pict>
          </mc:Fallback>
        </mc:AlternateContent>
      </w:r>
      <w:r w:rsidR="007F625B">
        <w:br w:type="page"/>
      </w:r>
    </w:p>
    <w:tbl>
      <w:tblPr>
        <w:tblW w:w="9355" w:type="dxa"/>
        <w:tblInd w:w="392" w:type="dxa"/>
        <w:tblLayout w:type="fixed"/>
        <w:tblLook w:val="0000" w:firstRow="0" w:lastRow="0" w:firstColumn="0" w:lastColumn="0" w:noHBand="0" w:noVBand="0"/>
      </w:tblPr>
      <w:tblGrid>
        <w:gridCol w:w="3969"/>
        <w:gridCol w:w="2410"/>
        <w:gridCol w:w="2976"/>
      </w:tblGrid>
      <w:tr w:rsidR="006E1233" w:rsidRPr="0074443F" w:rsidTr="00F82FDA">
        <w:tc>
          <w:tcPr>
            <w:tcW w:w="3969" w:type="dxa"/>
          </w:tcPr>
          <w:p w:rsidR="006E1233" w:rsidRPr="0074443F" w:rsidRDefault="006E1233" w:rsidP="00F82FDA">
            <w:pPr>
              <w:jc w:val="center"/>
              <w:rPr>
                <w:rFonts w:ascii="Tahoma" w:eastAsia="Times New Roman" w:hAnsi="Tahoma" w:cs="Tahoma"/>
                <w:color w:val="auto"/>
                <w:sz w:val="20"/>
                <w:szCs w:val="20"/>
              </w:rPr>
            </w:pPr>
            <w:bookmarkStart w:id="1" w:name="_Hlk507363764"/>
            <w:r w:rsidRPr="0074443F">
              <w:rPr>
                <w:rFonts w:ascii="Tahoma" w:eastAsia="Times New Roman" w:hAnsi="Tahoma" w:cs="Tahoma"/>
                <w:noProof/>
                <w:color w:val="auto"/>
                <w:sz w:val="20"/>
                <w:szCs w:val="20"/>
              </w:rPr>
              <w:lastRenderedPageBreak/>
              <w:drawing>
                <wp:inline distT="0" distB="0" distL="0" distR="0">
                  <wp:extent cx="457200" cy="485775"/>
                  <wp:effectExtent l="0" t="0" r="0" b="9525"/>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85775"/>
                          </a:xfrm>
                          <a:prstGeom prst="rect">
                            <a:avLst/>
                          </a:prstGeom>
                          <a:noFill/>
                          <a:ln>
                            <a:noFill/>
                          </a:ln>
                        </pic:spPr>
                      </pic:pic>
                    </a:graphicData>
                  </a:graphic>
                </wp:inline>
              </w:drawing>
            </w:r>
          </w:p>
        </w:tc>
        <w:tc>
          <w:tcPr>
            <w:tcW w:w="5386" w:type="dxa"/>
            <w:gridSpan w:val="2"/>
          </w:tcPr>
          <w:p w:rsidR="006E1233" w:rsidRPr="0074443F" w:rsidRDefault="006E1233" w:rsidP="00F82FDA">
            <w:pPr>
              <w:jc w:val="both"/>
              <w:rPr>
                <w:rFonts w:ascii="Tahoma" w:eastAsia="Times New Roman" w:hAnsi="Tahoma" w:cs="Tahoma"/>
                <w:b/>
                <w:color w:val="auto"/>
                <w:sz w:val="20"/>
                <w:szCs w:val="20"/>
              </w:rPr>
            </w:pPr>
          </w:p>
          <w:p w:rsidR="006E1233" w:rsidRPr="000777D6" w:rsidRDefault="006E1233" w:rsidP="00F82FDA">
            <w:pPr>
              <w:jc w:val="both"/>
              <w:rPr>
                <w:rFonts w:ascii="Tahoma" w:eastAsia="Times New Roman" w:hAnsi="Tahoma" w:cs="Tahoma"/>
                <w:color w:val="auto"/>
                <w:sz w:val="20"/>
                <w:szCs w:val="20"/>
              </w:rPr>
            </w:pPr>
          </w:p>
        </w:tc>
      </w:tr>
      <w:tr w:rsidR="006E1233" w:rsidRPr="0074443F" w:rsidTr="00F82FDA">
        <w:tc>
          <w:tcPr>
            <w:tcW w:w="3969" w:type="dxa"/>
          </w:tcPr>
          <w:p w:rsidR="006E1233" w:rsidRPr="0074443F" w:rsidRDefault="006E1233" w:rsidP="00F82FDA">
            <w:pPr>
              <w:jc w:val="center"/>
              <w:rPr>
                <w:rFonts w:ascii="Tahoma" w:eastAsia="Times New Roman" w:hAnsi="Tahoma" w:cs="Tahoma"/>
                <w:b/>
                <w:color w:val="auto"/>
                <w:sz w:val="20"/>
                <w:szCs w:val="20"/>
              </w:rPr>
            </w:pPr>
            <w:r w:rsidRPr="0074443F">
              <w:rPr>
                <w:rFonts w:ascii="Tahoma" w:eastAsia="Times New Roman" w:hAnsi="Tahoma" w:cs="Tahoma"/>
                <w:b/>
                <w:color w:val="auto"/>
                <w:sz w:val="20"/>
                <w:szCs w:val="20"/>
              </w:rPr>
              <w:t>ΕΛΛΗΝΙΚΗ ΔΗΜΟΚΡΑΤΙΑ</w:t>
            </w:r>
          </w:p>
          <w:p w:rsidR="006E1233" w:rsidRPr="0074443F" w:rsidRDefault="006E1233" w:rsidP="00F82FDA">
            <w:pPr>
              <w:jc w:val="center"/>
              <w:rPr>
                <w:rFonts w:ascii="Tahoma" w:eastAsia="Times New Roman" w:hAnsi="Tahoma" w:cs="Tahoma"/>
                <w:b/>
                <w:color w:val="auto"/>
                <w:sz w:val="20"/>
                <w:szCs w:val="20"/>
              </w:rPr>
            </w:pPr>
            <w:r w:rsidRPr="0074443F">
              <w:rPr>
                <w:rFonts w:ascii="Tahoma" w:eastAsia="Times New Roman" w:hAnsi="Tahoma" w:cs="Tahoma"/>
                <w:b/>
                <w:color w:val="auto"/>
                <w:sz w:val="20"/>
                <w:szCs w:val="20"/>
              </w:rPr>
              <w:t xml:space="preserve">ΝΟΜΟΣ ΦΘΙΩΤΙΔΑΣ </w:t>
            </w:r>
          </w:p>
          <w:p w:rsidR="006E1233" w:rsidRPr="0074443F" w:rsidRDefault="006E1233" w:rsidP="00F82FDA">
            <w:pPr>
              <w:jc w:val="center"/>
              <w:rPr>
                <w:rFonts w:ascii="Tahoma" w:eastAsia="Times New Roman" w:hAnsi="Tahoma" w:cs="Tahoma"/>
                <w:color w:val="auto"/>
                <w:sz w:val="20"/>
                <w:szCs w:val="20"/>
              </w:rPr>
            </w:pPr>
            <w:r w:rsidRPr="0074443F">
              <w:rPr>
                <w:rFonts w:ascii="Tahoma" w:eastAsia="Times New Roman" w:hAnsi="Tahoma" w:cs="Tahoma"/>
                <w:b/>
                <w:color w:val="auto"/>
                <w:sz w:val="20"/>
                <w:szCs w:val="20"/>
              </w:rPr>
              <w:t xml:space="preserve">ΔΗΜΟΣ </w:t>
            </w:r>
            <w:r>
              <w:rPr>
                <w:rFonts w:ascii="Tahoma" w:eastAsia="Times New Roman" w:hAnsi="Tahoma" w:cs="Tahoma"/>
                <w:b/>
                <w:color w:val="auto"/>
                <w:sz w:val="20"/>
                <w:szCs w:val="20"/>
              </w:rPr>
              <w:t>ΑΜΦΙΚΛΕΙΑΣ-ΕΛΑΤΕΙΑΣ</w:t>
            </w:r>
          </w:p>
        </w:tc>
        <w:tc>
          <w:tcPr>
            <w:tcW w:w="2410" w:type="dxa"/>
          </w:tcPr>
          <w:p w:rsidR="006E1233" w:rsidRPr="0074443F" w:rsidRDefault="006E1233" w:rsidP="00F82FDA">
            <w:pPr>
              <w:jc w:val="right"/>
              <w:rPr>
                <w:rFonts w:ascii="Tahoma" w:eastAsia="Times New Roman" w:hAnsi="Tahoma" w:cs="Tahoma"/>
                <w:b/>
                <w:color w:val="auto"/>
                <w:sz w:val="20"/>
                <w:szCs w:val="20"/>
              </w:rPr>
            </w:pPr>
            <w:r w:rsidRPr="0074443F">
              <w:rPr>
                <w:rFonts w:ascii="Tahoma" w:eastAsia="Times New Roman" w:hAnsi="Tahoma" w:cs="Tahoma"/>
                <w:b/>
                <w:color w:val="auto"/>
                <w:sz w:val="20"/>
                <w:szCs w:val="20"/>
              </w:rPr>
              <w:t>ΥΠΗΡΕΣΙΑ:</w:t>
            </w:r>
          </w:p>
        </w:tc>
        <w:tc>
          <w:tcPr>
            <w:tcW w:w="2976" w:type="dxa"/>
          </w:tcPr>
          <w:p w:rsidR="006E1233" w:rsidRPr="0074443F" w:rsidRDefault="006E1233" w:rsidP="00F82FDA">
            <w:pPr>
              <w:rPr>
                <w:rFonts w:ascii="Tahoma" w:eastAsia="Times New Roman" w:hAnsi="Tahoma" w:cs="Tahoma"/>
                <w:b/>
                <w:color w:val="auto"/>
                <w:sz w:val="20"/>
                <w:szCs w:val="20"/>
              </w:rPr>
            </w:pPr>
            <w:r w:rsidRPr="00637206">
              <w:rPr>
                <w:rFonts w:ascii="Tahoma" w:hAnsi="Tahoma" w:cs="Tahoma"/>
                <w:b/>
                <w:bCs/>
                <w:sz w:val="20"/>
              </w:rPr>
              <w:t>ΣΥΝΤΗΡΗΣΗ ΥΛΙΚΟΥ, ΛΟΓΙΣΜΙΚΟΥ ΚΑΙ ΔΙΚΤΥΩΝ ΔΕΔΟΜΕΝΩΝ, ΕΠΙΣΚΕΥΗ ΑΡΧΕΙΩΝ ΚΑΙ ΜΕΤΑΦΟΡΑ ΒΑΣΕΩΝ ΔΕΔΟΜΕΝΩΝ</w:t>
            </w:r>
          </w:p>
        </w:tc>
      </w:tr>
      <w:tr w:rsidR="006E1233" w:rsidRPr="0074443F" w:rsidTr="00F82FDA">
        <w:tc>
          <w:tcPr>
            <w:tcW w:w="3969" w:type="dxa"/>
          </w:tcPr>
          <w:p w:rsidR="00DE7A6A" w:rsidRPr="0074443F" w:rsidRDefault="00DE7A6A" w:rsidP="00DE7A6A">
            <w:pPr>
              <w:overflowPunct w:val="0"/>
              <w:autoSpaceDE w:val="0"/>
              <w:autoSpaceDN w:val="0"/>
              <w:jc w:val="center"/>
              <w:textAlignment w:val="baseline"/>
              <w:rPr>
                <w:rFonts w:ascii="Tahoma" w:eastAsia="Times New Roman" w:hAnsi="Tahoma" w:cs="Tahoma"/>
                <w:color w:val="auto"/>
                <w:sz w:val="20"/>
                <w:szCs w:val="20"/>
              </w:rPr>
            </w:pPr>
            <w:r w:rsidRPr="00EA0AFE">
              <w:rPr>
                <w:rFonts w:ascii="Tahoma" w:hAnsi="Tahoma" w:cs="Tahoma"/>
                <w:b/>
                <w:sz w:val="20"/>
                <w:szCs w:val="20"/>
              </w:rPr>
              <w:t xml:space="preserve">ΑΥΤΟΤΕΛΕΣ ΤΜΗΜΑ ΔΙΟΙΚΗΤΙΚΩΝ ΥΠΗΡΕΣΙΩΝ                                                            </w:t>
            </w:r>
          </w:p>
          <w:p w:rsidR="006E1233" w:rsidRPr="00116534" w:rsidRDefault="006E1233" w:rsidP="00F82FDA">
            <w:pPr>
              <w:overflowPunct w:val="0"/>
              <w:autoSpaceDE w:val="0"/>
              <w:autoSpaceDN w:val="0"/>
              <w:jc w:val="center"/>
              <w:textAlignment w:val="baseline"/>
              <w:rPr>
                <w:rFonts w:ascii="Tahoma" w:hAnsi="Tahoma" w:cs="Tahoma"/>
                <w:b/>
                <w:bCs/>
                <w:sz w:val="18"/>
                <w:szCs w:val="18"/>
              </w:rPr>
            </w:pPr>
          </w:p>
          <w:p w:rsidR="006E1233" w:rsidRPr="00116534" w:rsidRDefault="006E1233" w:rsidP="00F82FDA">
            <w:pPr>
              <w:spacing w:line="276" w:lineRule="auto"/>
              <w:jc w:val="center"/>
              <w:rPr>
                <w:rFonts w:ascii="Tahoma" w:hAnsi="Tahoma" w:cs="Tahoma"/>
                <w:b/>
                <w:bCs/>
                <w:sz w:val="18"/>
                <w:szCs w:val="18"/>
              </w:rPr>
            </w:pPr>
          </w:p>
        </w:tc>
        <w:tc>
          <w:tcPr>
            <w:tcW w:w="2410" w:type="dxa"/>
          </w:tcPr>
          <w:p w:rsidR="006E1233" w:rsidRPr="0074443F" w:rsidRDefault="006E1233" w:rsidP="00F82FDA">
            <w:pPr>
              <w:jc w:val="right"/>
              <w:rPr>
                <w:rFonts w:ascii="Tahoma" w:eastAsia="Times New Roman" w:hAnsi="Tahoma" w:cs="Tahoma"/>
                <w:b/>
                <w:color w:val="auto"/>
                <w:sz w:val="20"/>
                <w:szCs w:val="20"/>
              </w:rPr>
            </w:pPr>
            <w:r w:rsidRPr="0074443F">
              <w:rPr>
                <w:rFonts w:ascii="Tahoma" w:eastAsia="Times New Roman" w:hAnsi="Tahoma" w:cs="Tahoma"/>
                <w:b/>
                <w:color w:val="auto"/>
                <w:sz w:val="20"/>
                <w:szCs w:val="20"/>
              </w:rPr>
              <w:t>ΠΡΟΫΠ/ΣΜΟΣ:</w:t>
            </w:r>
          </w:p>
          <w:p w:rsidR="006E1233" w:rsidRPr="0074443F" w:rsidRDefault="006E1233" w:rsidP="00F82FDA">
            <w:pPr>
              <w:jc w:val="right"/>
              <w:rPr>
                <w:rFonts w:ascii="Tahoma" w:eastAsia="Times New Roman" w:hAnsi="Tahoma" w:cs="Tahoma"/>
                <w:b/>
                <w:color w:val="auto"/>
                <w:sz w:val="20"/>
                <w:szCs w:val="20"/>
              </w:rPr>
            </w:pPr>
          </w:p>
        </w:tc>
        <w:tc>
          <w:tcPr>
            <w:tcW w:w="2976" w:type="dxa"/>
          </w:tcPr>
          <w:p w:rsidR="006E1233" w:rsidRPr="0074443F" w:rsidRDefault="006E1233" w:rsidP="00F82FDA">
            <w:pPr>
              <w:rPr>
                <w:rFonts w:ascii="Tahoma" w:eastAsia="Times New Roman" w:hAnsi="Tahoma" w:cs="Tahoma"/>
                <w:b/>
                <w:color w:val="auto"/>
                <w:sz w:val="20"/>
                <w:szCs w:val="20"/>
              </w:rPr>
            </w:pPr>
            <w:r>
              <w:rPr>
                <w:rFonts w:ascii="Tahoma" w:eastAsia="Times New Roman" w:hAnsi="Tahoma" w:cs="Tahoma"/>
                <w:b/>
                <w:color w:val="auto"/>
                <w:sz w:val="20"/>
                <w:szCs w:val="20"/>
              </w:rPr>
              <w:t>74.200,00</w:t>
            </w:r>
            <w:r w:rsidRPr="0074443F">
              <w:rPr>
                <w:rFonts w:ascii="Tahoma" w:eastAsia="Times New Roman" w:hAnsi="Tahoma" w:cs="Tahoma"/>
                <w:b/>
                <w:color w:val="auto"/>
                <w:sz w:val="20"/>
                <w:szCs w:val="20"/>
              </w:rPr>
              <w:t xml:space="preserve"> ΕΥΡΩ </w:t>
            </w:r>
          </w:p>
          <w:p w:rsidR="006E1233" w:rsidRPr="0074443F" w:rsidRDefault="006E1233" w:rsidP="00F82FDA">
            <w:pPr>
              <w:rPr>
                <w:rFonts w:ascii="Tahoma" w:eastAsia="Times New Roman" w:hAnsi="Tahoma" w:cs="Tahoma"/>
                <w:b/>
                <w:color w:val="auto"/>
                <w:sz w:val="20"/>
                <w:szCs w:val="20"/>
              </w:rPr>
            </w:pPr>
          </w:p>
        </w:tc>
      </w:tr>
      <w:tr w:rsidR="006E1233" w:rsidRPr="0074443F" w:rsidTr="00F82FDA">
        <w:tc>
          <w:tcPr>
            <w:tcW w:w="3969" w:type="dxa"/>
            <w:tcBorders>
              <w:top w:val="single" w:sz="6" w:space="0" w:color="auto"/>
            </w:tcBorders>
          </w:tcPr>
          <w:p w:rsidR="006E1233" w:rsidRPr="0074443F" w:rsidRDefault="006E1233" w:rsidP="00F82FDA">
            <w:pPr>
              <w:jc w:val="center"/>
              <w:rPr>
                <w:rFonts w:ascii="Tahoma" w:eastAsia="Times New Roman" w:hAnsi="Tahoma" w:cs="Tahoma"/>
                <w:b/>
                <w:color w:val="auto"/>
                <w:sz w:val="20"/>
                <w:szCs w:val="20"/>
              </w:rPr>
            </w:pPr>
            <w:r w:rsidRPr="0074443F">
              <w:rPr>
                <w:rFonts w:ascii="Tahoma" w:eastAsia="Times New Roman" w:hAnsi="Tahoma" w:cs="Tahoma"/>
                <w:b/>
                <w:color w:val="auto"/>
                <w:sz w:val="20"/>
                <w:szCs w:val="20"/>
              </w:rPr>
              <w:t>ΑΡΙΘ.ΜΕΛΕΤΗΣ :</w:t>
            </w:r>
            <w:r w:rsidRPr="0074443F">
              <w:rPr>
                <w:rFonts w:ascii="Tahoma" w:eastAsia="Times New Roman" w:hAnsi="Tahoma" w:cs="Tahoma"/>
                <w:color w:val="auto"/>
                <w:sz w:val="20"/>
                <w:szCs w:val="20"/>
              </w:rPr>
              <w:t xml:space="preserve"> </w:t>
            </w:r>
            <w:r w:rsidR="00DE7A6A" w:rsidRPr="00DE7A6A">
              <w:rPr>
                <w:rFonts w:ascii="Tahoma" w:eastAsia="Times New Roman" w:hAnsi="Tahoma" w:cs="Tahoma"/>
                <w:b/>
                <w:color w:val="auto"/>
                <w:sz w:val="20"/>
                <w:szCs w:val="20"/>
              </w:rPr>
              <w:t>5</w:t>
            </w:r>
            <w:r w:rsidRPr="00DE7A6A">
              <w:rPr>
                <w:rFonts w:ascii="Tahoma" w:eastAsia="Times New Roman" w:hAnsi="Tahoma" w:cs="Tahoma"/>
                <w:b/>
                <w:color w:val="auto"/>
                <w:sz w:val="20"/>
                <w:szCs w:val="20"/>
              </w:rPr>
              <w:t>/</w:t>
            </w:r>
            <w:r>
              <w:rPr>
                <w:rFonts w:ascii="Tahoma" w:eastAsia="Times New Roman" w:hAnsi="Tahoma" w:cs="Tahoma"/>
                <w:b/>
                <w:color w:val="auto"/>
                <w:sz w:val="20"/>
                <w:szCs w:val="20"/>
              </w:rPr>
              <w:t>2018</w:t>
            </w:r>
          </w:p>
          <w:p w:rsidR="006E1233" w:rsidRPr="00442543" w:rsidRDefault="006E1233" w:rsidP="00F82FDA">
            <w:pPr>
              <w:overflowPunct w:val="0"/>
              <w:autoSpaceDE w:val="0"/>
              <w:autoSpaceDN w:val="0"/>
              <w:adjustRightInd w:val="0"/>
              <w:jc w:val="center"/>
              <w:rPr>
                <w:rFonts w:ascii="Tahoma" w:eastAsia="Times New Roman" w:hAnsi="Tahoma" w:cs="Tahoma"/>
                <w:color w:val="auto"/>
                <w:sz w:val="20"/>
                <w:szCs w:val="20"/>
              </w:rPr>
            </w:pPr>
            <w:r w:rsidRPr="0074443F">
              <w:rPr>
                <w:rFonts w:ascii="Tahoma" w:eastAsia="Times New Roman" w:hAnsi="Tahoma" w:cs="Tahoma"/>
                <w:b/>
                <w:color w:val="auto"/>
                <w:sz w:val="20"/>
                <w:szCs w:val="20"/>
              </w:rPr>
              <w:t xml:space="preserve">Κ.Α. </w:t>
            </w:r>
            <w:r w:rsidRPr="00BA1C29">
              <w:rPr>
                <w:rFonts w:ascii="Tahoma" w:hAnsi="Tahoma" w:cs="Tahoma"/>
                <w:b/>
                <w:sz w:val="20"/>
              </w:rPr>
              <w:t>10.6266</w:t>
            </w:r>
            <w:r>
              <w:rPr>
                <w:rFonts w:ascii="Tahoma" w:hAnsi="Tahoma" w:cs="Tahoma"/>
                <w:b/>
                <w:sz w:val="20"/>
              </w:rPr>
              <w:t xml:space="preserve">.0001, </w:t>
            </w:r>
            <w:r w:rsidRPr="00BA1C29">
              <w:rPr>
                <w:rFonts w:ascii="Tahoma" w:hAnsi="Tahoma" w:cs="Tahoma"/>
                <w:b/>
                <w:sz w:val="20"/>
              </w:rPr>
              <w:t>10.6266</w:t>
            </w:r>
            <w:r>
              <w:rPr>
                <w:rFonts w:ascii="Tahoma" w:hAnsi="Tahoma" w:cs="Tahoma"/>
                <w:b/>
                <w:sz w:val="20"/>
              </w:rPr>
              <w:t>.0002,</w:t>
            </w:r>
            <w:r w:rsidRPr="00BA1C29">
              <w:rPr>
                <w:rFonts w:ascii="Tahoma" w:hAnsi="Tahoma" w:cs="Tahoma"/>
                <w:b/>
                <w:sz w:val="20"/>
              </w:rPr>
              <w:t xml:space="preserve"> 10.6266</w:t>
            </w:r>
            <w:r>
              <w:rPr>
                <w:rFonts w:ascii="Tahoma" w:hAnsi="Tahoma" w:cs="Tahoma"/>
                <w:b/>
                <w:sz w:val="20"/>
              </w:rPr>
              <w:t>.0003,</w:t>
            </w:r>
            <w:r w:rsidRPr="00BA1C29">
              <w:rPr>
                <w:rFonts w:ascii="Tahoma" w:hAnsi="Tahoma" w:cs="Tahoma"/>
                <w:b/>
                <w:sz w:val="20"/>
              </w:rPr>
              <w:t xml:space="preserve"> 10.6266</w:t>
            </w:r>
            <w:r w:rsidR="00CF7CD5">
              <w:rPr>
                <w:rFonts w:ascii="Tahoma" w:hAnsi="Tahoma" w:cs="Tahoma"/>
                <w:b/>
                <w:sz w:val="20"/>
              </w:rPr>
              <w:t>.0004</w:t>
            </w:r>
          </w:p>
        </w:tc>
        <w:tc>
          <w:tcPr>
            <w:tcW w:w="2410" w:type="dxa"/>
          </w:tcPr>
          <w:p w:rsidR="006E1233" w:rsidRPr="0074443F" w:rsidRDefault="006E1233" w:rsidP="00F82FDA">
            <w:pPr>
              <w:jc w:val="right"/>
              <w:rPr>
                <w:rFonts w:ascii="Tahoma" w:eastAsia="Times New Roman" w:hAnsi="Tahoma" w:cs="Tahoma"/>
                <w:b/>
                <w:color w:val="auto"/>
                <w:sz w:val="20"/>
                <w:szCs w:val="20"/>
              </w:rPr>
            </w:pPr>
            <w:r w:rsidRPr="0074443F">
              <w:rPr>
                <w:rFonts w:ascii="Tahoma" w:eastAsia="Times New Roman" w:hAnsi="Tahoma" w:cs="Tahoma"/>
                <w:b/>
                <w:color w:val="auto"/>
                <w:sz w:val="20"/>
                <w:szCs w:val="20"/>
              </w:rPr>
              <w:t>ΧΡΗΣΗ:</w:t>
            </w:r>
          </w:p>
        </w:tc>
        <w:tc>
          <w:tcPr>
            <w:tcW w:w="2976" w:type="dxa"/>
          </w:tcPr>
          <w:p w:rsidR="006E1233" w:rsidRPr="0074443F" w:rsidRDefault="006E1233" w:rsidP="00F82FDA">
            <w:pPr>
              <w:rPr>
                <w:rFonts w:ascii="Tahoma" w:eastAsia="Times New Roman" w:hAnsi="Tahoma" w:cs="Tahoma"/>
                <w:b/>
                <w:color w:val="auto"/>
                <w:sz w:val="20"/>
                <w:szCs w:val="20"/>
              </w:rPr>
            </w:pPr>
            <w:r w:rsidRPr="0074443F">
              <w:rPr>
                <w:rFonts w:ascii="Tahoma" w:eastAsia="Times New Roman" w:hAnsi="Tahoma" w:cs="Tahoma"/>
                <w:b/>
                <w:color w:val="auto"/>
                <w:sz w:val="20"/>
                <w:szCs w:val="20"/>
              </w:rPr>
              <w:t>201</w:t>
            </w:r>
            <w:r>
              <w:rPr>
                <w:rFonts w:ascii="Tahoma" w:eastAsia="Times New Roman" w:hAnsi="Tahoma" w:cs="Tahoma"/>
                <w:b/>
                <w:color w:val="auto"/>
                <w:sz w:val="20"/>
                <w:szCs w:val="20"/>
              </w:rPr>
              <w:t>8</w:t>
            </w:r>
          </w:p>
        </w:tc>
      </w:tr>
      <w:bookmarkEnd w:id="1"/>
    </w:tbl>
    <w:p w:rsidR="0075769C" w:rsidRDefault="0075769C" w:rsidP="007F625B">
      <w:pPr>
        <w:autoSpaceDE w:val="0"/>
        <w:autoSpaceDN w:val="0"/>
        <w:adjustRightInd w:val="0"/>
        <w:spacing w:line="276" w:lineRule="auto"/>
        <w:jc w:val="center"/>
        <w:rPr>
          <w:rFonts w:ascii="Tahoma" w:eastAsia="Times New Roman" w:hAnsi="Tahoma" w:cs="Tahoma"/>
          <w:b/>
          <w:bCs/>
          <w:color w:val="auto"/>
          <w:u w:val="single"/>
        </w:rPr>
      </w:pPr>
    </w:p>
    <w:p w:rsidR="007F625B" w:rsidRPr="0075769C" w:rsidRDefault="007F625B" w:rsidP="007F625B">
      <w:pPr>
        <w:autoSpaceDE w:val="0"/>
        <w:autoSpaceDN w:val="0"/>
        <w:adjustRightInd w:val="0"/>
        <w:spacing w:line="276" w:lineRule="auto"/>
        <w:jc w:val="center"/>
        <w:rPr>
          <w:rFonts w:ascii="Tahoma" w:eastAsia="Times New Roman" w:hAnsi="Tahoma" w:cs="Tahoma"/>
          <w:b/>
          <w:bCs/>
          <w:color w:val="auto"/>
          <w:u w:val="single"/>
        </w:rPr>
      </w:pPr>
      <w:r w:rsidRPr="0075769C">
        <w:rPr>
          <w:rFonts w:ascii="Tahoma" w:eastAsia="Times New Roman" w:hAnsi="Tahoma" w:cs="Tahoma"/>
          <w:b/>
          <w:bCs/>
          <w:color w:val="auto"/>
          <w:u w:val="single"/>
        </w:rPr>
        <w:t>ΣΥΓΓΡΑΦΗ ΥΠΟΧΡΕΩΣΕΩΝ</w:t>
      </w:r>
    </w:p>
    <w:p w:rsidR="007F625B" w:rsidRPr="003F4A23" w:rsidRDefault="007F625B" w:rsidP="007F625B">
      <w:pPr>
        <w:autoSpaceDE w:val="0"/>
        <w:autoSpaceDN w:val="0"/>
        <w:adjustRightInd w:val="0"/>
        <w:spacing w:line="276" w:lineRule="auto"/>
        <w:jc w:val="center"/>
        <w:rPr>
          <w:rFonts w:ascii="Tahoma" w:eastAsia="Times New Roman" w:hAnsi="Tahoma" w:cs="Tahoma"/>
          <w:b/>
          <w:bCs/>
          <w:color w:val="auto"/>
          <w:sz w:val="20"/>
          <w:szCs w:val="20"/>
          <w:u w:val="single"/>
        </w:rPr>
      </w:pPr>
    </w:p>
    <w:p w:rsidR="007F625B" w:rsidRPr="003F4A23" w:rsidRDefault="007F625B" w:rsidP="007F625B">
      <w:pPr>
        <w:autoSpaceDE w:val="0"/>
        <w:autoSpaceDN w:val="0"/>
        <w:adjustRightInd w:val="0"/>
        <w:spacing w:line="276" w:lineRule="auto"/>
        <w:rPr>
          <w:rFonts w:ascii="Tahoma" w:eastAsia="Times New Roman" w:hAnsi="Tahoma" w:cs="Tahoma"/>
          <w:b/>
          <w:bCs/>
          <w:color w:val="auto"/>
          <w:sz w:val="20"/>
          <w:szCs w:val="20"/>
        </w:rPr>
      </w:pPr>
      <w:r w:rsidRPr="003F4A23">
        <w:rPr>
          <w:rFonts w:ascii="Tahoma" w:eastAsia="Times New Roman" w:hAnsi="Tahoma" w:cs="Tahoma"/>
          <w:b/>
          <w:bCs/>
          <w:color w:val="auto"/>
          <w:sz w:val="20"/>
          <w:szCs w:val="20"/>
        </w:rPr>
        <w:t xml:space="preserve">ΑΡΘΡΟ 1 Αντικείμενο της </w:t>
      </w:r>
      <w:r>
        <w:rPr>
          <w:rFonts w:ascii="Tahoma" w:eastAsia="Times New Roman" w:hAnsi="Tahoma" w:cs="Tahoma"/>
          <w:b/>
          <w:bCs/>
          <w:color w:val="auto"/>
          <w:sz w:val="20"/>
          <w:szCs w:val="20"/>
        </w:rPr>
        <w:t xml:space="preserve">υπηρεσίας </w:t>
      </w:r>
    </w:p>
    <w:p w:rsidR="006E1233" w:rsidRPr="00EF4BD2" w:rsidRDefault="007F625B" w:rsidP="006E1233">
      <w:pPr>
        <w:spacing w:after="120" w:line="276" w:lineRule="auto"/>
        <w:jc w:val="both"/>
        <w:rPr>
          <w:rFonts w:ascii="Tahoma" w:eastAsia="Times New Roman" w:hAnsi="Tahoma" w:cs="Tahoma"/>
          <w:color w:val="auto"/>
          <w:sz w:val="20"/>
          <w:szCs w:val="20"/>
        </w:rPr>
      </w:pPr>
      <w:r w:rsidRPr="00EF4BD2">
        <w:rPr>
          <w:rFonts w:ascii="Tahoma" w:hAnsi="Tahoma" w:cs="Tahoma"/>
          <w:sz w:val="20"/>
          <w:szCs w:val="20"/>
        </w:rPr>
        <w:t xml:space="preserve">Η παρούσα μελέτη αφορά στην παροχή α) υπηρεσιών συντήρησης κι επισκευής του μηχανογραφικού εξοπλισμού του Πληροφοριακού Συστήματος του Δήμου, β) εργασιών συντήρησης των δικτύων όλων των Δημοτικών Ενοτήτων και γ) εργασιών προσαρμογής </w:t>
      </w:r>
      <w:r>
        <w:rPr>
          <w:rFonts w:ascii="Tahoma" w:hAnsi="Tahoma" w:cs="Tahoma"/>
          <w:sz w:val="20"/>
          <w:szCs w:val="20"/>
        </w:rPr>
        <w:t xml:space="preserve">διαχείρισης </w:t>
      </w:r>
      <w:r w:rsidRPr="00CB7BAA">
        <w:rPr>
          <w:rFonts w:ascii="Tahoma" w:hAnsi="Tahoma" w:cs="Tahoma"/>
          <w:sz w:val="20"/>
          <w:szCs w:val="20"/>
        </w:rPr>
        <w:t>ηλεκτρονικού αρχείου καταναλωτών ΔΕΗ για την ενημέρωση των παραμέτρων δημοτικών τελών, δημοτικού φόρου και ΤΑΠ</w:t>
      </w:r>
      <w:r>
        <w:rPr>
          <w:rFonts w:ascii="Tahoma" w:hAnsi="Tahoma" w:cs="Tahoma"/>
          <w:sz w:val="20"/>
          <w:szCs w:val="20"/>
        </w:rPr>
        <w:t xml:space="preserve"> </w:t>
      </w:r>
      <w:r w:rsidRPr="00EF4BD2">
        <w:rPr>
          <w:rFonts w:ascii="Tahoma" w:eastAsia="Times New Roman" w:hAnsi="Tahoma" w:cs="Tahoma"/>
          <w:color w:val="auto"/>
          <w:sz w:val="20"/>
          <w:szCs w:val="20"/>
        </w:rPr>
        <w:t>για το έτος 201</w:t>
      </w:r>
      <w:r w:rsidR="00192C70">
        <w:rPr>
          <w:rFonts w:ascii="Tahoma" w:eastAsia="Times New Roman" w:hAnsi="Tahoma" w:cs="Tahoma"/>
          <w:color w:val="auto"/>
          <w:sz w:val="20"/>
          <w:szCs w:val="20"/>
        </w:rPr>
        <w:t>8</w:t>
      </w:r>
      <w:r w:rsidRPr="00EF4BD2">
        <w:rPr>
          <w:rFonts w:ascii="Tahoma" w:hAnsi="Tahoma" w:cs="Tahoma"/>
          <w:sz w:val="20"/>
          <w:szCs w:val="20"/>
        </w:rPr>
        <w:t xml:space="preserve">. </w:t>
      </w:r>
      <w:r w:rsidR="006E1233" w:rsidRPr="003271A3">
        <w:rPr>
          <w:rFonts w:ascii="Tahoma" w:hAnsi="Tahoma" w:cs="Tahoma"/>
          <w:sz w:val="20"/>
          <w:szCs w:val="20"/>
        </w:rPr>
        <w:t xml:space="preserve">Ο Δήμος οργανώνει τις Διευθύνσεις του σε </w:t>
      </w:r>
      <w:r w:rsidR="006E1233">
        <w:rPr>
          <w:rFonts w:ascii="Tahoma" w:hAnsi="Tahoma" w:cs="Tahoma"/>
          <w:sz w:val="20"/>
          <w:szCs w:val="20"/>
        </w:rPr>
        <w:t>τ</w:t>
      </w:r>
      <w:r w:rsidR="00622F00">
        <w:rPr>
          <w:rFonts w:ascii="Tahoma" w:hAnsi="Tahoma" w:cs="Tahoma"/>
          <w:sz w:val="20"/>
          <w:szCs w:val="20"/>
        </w:rPr>
        <w:t>ρία</w:t>
      </w:r>
      <w:r w:rsidR="006E1233">
        <w:rPr>
          <w:rFonts w:ascii="Tahoma" w:hAnsi="Tahoma" w:cs="Tahoma"/>
          <w:sz w:val="20"/>
          <w:szCs w:val="20"/>
        </w:rPr>
        <w:t xml:space="preserve"> </w:t>
      </w:r>
      <w:r w:rsidR="006E1233" w:rsidRPr="003271A3">
        <w:rPr>
          <w:rFonts w:ascii="Tahoma" w:hAnsi="Tahoma" w:cs="Tahoma"/>
          <w:sz w:val="20"/>
          <w:szCs w:val="20"/>
        </w:rPr>
        <w:t xml:space="preserve">διαφορετικά κτίρια τα οποία βρίσκονται στην </w:t>
      </w:r>
      <w:proofErr w:type="spellStart"/>
      <w:r w:rsidR="006E1233" w:rsidRPr="003271A3">
        <w:rPr>
          <w:rFonts w:ascii="Tahoma" w:hAnsi="Tahoma" w:cs="Tahoma"/>
          <w:sz w:val="20"/>
          <w:szCs w:val="20"/>
        </w:rPr>
        <w:t>Κ.Τιθορέα</w:t>
      </w:r>
      <w:proofErr w:type="spellEnd"/>
      <w:r w:rsidR="006E1233" w:rsidRPr="003271A3">
        <w:rPr>
          <w:rFonts w:ascii="Tahoma" w:hAnsi="Tahoma" w:cs="Tahoma"/>
          <w:sz w:val="20"/>
          <w:szCs w:val="20"/>
        </w:rPr>
        <w:t xml:space="preserve">, στην Αμφίκλεια, στην Ελάτεια και στα τοπικά διαμερίσματα. Τα κτίρια διασυνδέονται μέσω δικτύων δεδομένων και φωνής (ΣΥΖΕΥΞΙΣ, </w:t>
      </w:r>
      <w:proofErr w:type="spellStart"/>
      <w:r w:rsidR="006E1233" w:rsidRPr="003271A3">
        <w:rPr>
          <w:rFonts w:ascii="Tahoma" w:hAnsi="Tahoma" w:cs="Tahoma"/>
          <w:sz w:val="20"/>
          <w:szCs w:val="20"/>
          <w:lang w:val="en-US"/>
        </w:rPr>
        <w:t>WiFi</w:t>
      </w:r>
      <w:proofErr w:type="spellEnd"/>
      <w:r w:rsidR="006E1233" w:rsidRPr="003271A3">
        <w:rPr>
          <w:rFonts w:ascii="Tahoma" w:hAnsi="Tahoma" w:cs="Tahoma"/>
          <w:sz w:val="20"/>
          <w:szCs w:val="20"/>
        </w:rPr>
        <w:t>, κα) αποτελώντας έν</w:t>
      </w:r>
      <w:r w:rsidR="006E1233" w:rsidRPr="00EF4BD2">
        <w:rPr>
          <w:rFonts w:ascii="Tahoma" w:hAnsi="Tahoma" w:cs="Tahoma"/>
          <w:sz w:val="20"/>
          <w:szCs w:val="20"/>
        </w:rPr>
        <w:t>α σύγχρονο Πληροφοριακό Σύστημα του οποίου ο πυρήνας φιλοξενείται στο Δημαρχείο και περιλαμβάνει μεταξύ άλλων :</w:t>
      </w:r>
    </w:p>
    <w:p w:rsidR="006E1233" w:rsidRDefault="006E1233" w:rsidP="006E1233">
      <w:pPr>
        <w:numPr>
          <w:ilvl w:val="0"/>
          <w:numId w:val="13"/>
        </w:numPr>
        <w:overflowPunct w:val="0"/>
        <w:autoSpaceDE w:val="0"/>
        <w:autoSpaceDN w:val="0"/>
        <w:adjustRightInd w:val="0"/>
        <w:jc w:val="both"/>
        <w:textAlignment w:val="baseline"/>
        <w:rPr>
          <w:rFonts w:ascii="Tahoma" w:hAnsi="Tahoma" w:cs="Tahoma"/>
          <w:sz w:val="20"/>
          <w:szCs w:val="20"/>
        </w:rPr>
      </w:pPr>
      <w:r w:rsidRPr="00EF4BD2">
        <w:rPr>
          <w:rFonts w:ascii="Tahoma" w:hAnsi="Tahoma" w:cs="Tahoma"/>
          <w:sz w:val="20"/>
          <w:szCs w:val="20"/>
        </w:rPr>
        <w:t xml:space="preserve">Δύο </w:t>
      </w:r>
      <w:r w:rsidRPr="00EF4BD2">
        <w:rPr>
          <w:rFonts w:ascii="Tahoma" w:hAnsi="Tahoma" w:cs="Tahoma"/>
          <w:sz w:val="20"/>
          <w:szCs w:val="20"/>
          <w:lang w:val="en-US"/>
        </w:rPr>
        <w:t>Computer</w:t>
      </w:r>
      <w:r w:rsidRPr="00EF4BD2">
        <w:rPr>
          <w:rFonts w:ascii="Tahoma" w:hAnsi="Tahoma" w:cs="Tahoma"/>
          <w:sz w:val="20"/>
          <w:szCs w:val="20"/>
        </w:rPr>
        <w:t xml:space="preserve"> </w:t>
      </w:r>
      <w:r w:rsidRPr="00EF4BD2">
        <w:rPr>
          <w:rFonts w:ascii="Tahoma" w:hAnsi="Tahoma" w:cs="Tahoma"/>
          <w:sz w:val="20"/>
          <w:szCs w:val="20"/>
          <w:lang w:val="en-US"/>
        </w:rPr>
        <w:t>Rooms</w:t>
      </w:r>
      <w:r w:rsidRPr="00EF4BD2">
        <w:rPr>
          <w:rFonts w:ascii="Tahoma" w:hAnsi="Tahoma" w:cs="Tahoma"/>
          <w:sz w:val="20"/>
          <w:szCs w:val="20"/>
        </w:rPr>
        <w:t xml:space="preserve"> το 1</w:t>
      </w:r>
      <w:r w:rsidRPr="00EF4BD2">
        <w:rPr>
          <w:rFonts w:ascii="Tahoma" w:hAnsi="Tahoma" w:cs="Tahoma"/>
          <w:sz w:val="20"/>
          <w:szCs w:val="20"/>
          <w:vertAlign w:val="superscript"/>
        </w:rPr>
        <w:t>ο</w:t>
      </w:r>
      <w:r w:rsidRPr="00EF4BD2">
        <w:rPr>
          <w:rFonts w:ascii="Tahoma" w:hAnsi="Tahoma" w:cs="Tahoma"/>
          <w:sz w:val="20"/>
          <w:szCs w:val="20"/>
        </w:rPr>
        <w:t xml:space="preserve"> με πέντε (5) Κεντρικούς ΗΥ (</w:t>
      </w:r>
      <w:r w:rsidRPr="00EF4BD2">
        <w:rPr>
          <w:rFonts w:ascii="Tahoma" w:hAnsi="Tahoma" w:cs="Tahoma"/>
          <w:sz w:val="20"/>
          <w:szCs w:val="20"/>
          <w:lang w:val="en-US"/>
        </w:rPr>
        <w:t>Data</w:t>
      </w:r>
      <w:r w:rsidRPr="00EF4BD2">
        <w:rPr>
          <w:rFonts w:ascii="Tahoma" w:hAnsi="Tahoma" w:cs="Tahoma"/>
          <w:sz w:val="20"/>
          <w:szCs w:val="20"/>
        </w:rPr>
        <w:t xml:space="preserve">, </w:t>
      </w:r>
      <w:r w:rsidRPr="00EF4BD2">
        <w:rPr>
          <w:rFonts w:ascii="Tahoma" w:hAnsi="Tahoma" w:cs="Tahoma"/>
          <w:sz w:val="20"/>
          <w:szCs w:val="20"/>
          <w:lang w:val="en-US"/>
        </w:rPr>
        <w:t>Web</w:t>
      </w:r>
      <w:r w:rsidRPr="00EF4BD2">
        <w:rPr>
          <w:rFonts w:ascii="Tahoma" w:hAnsi="Tahoma" w:cs="Tahoma"/>
          <w:sz w:val="20"/>
          <w:szCs w:val="20"/>
        </w:rPr>
        <w:t xml:space="preserve">, </w:t>
      </w:r>
      <w:r w:rsidRPr="00EF4BD2">
        <w:rPr>
          <w:rFonts w:ascii="Tahoma" w:hAnsi="Tahoma" w:cs="Tahoma"/>
          <w:sz w:val="20"/>
          <w:szCs w:val="20"/>
          <w:lang w:val="en-US"/>
        </w:rPr>
        <w:t>Remote</w:t>
      </w:r>
      <w:r w:rsidRPr="00EF4BD2">
        <w:rPr>
          <w:rFonts w:ascii="Tahoma" w:hAnsi="Tahoma" w:cs="Tahoma"/>
          <w:sz w:val="20"/>
          <w:szCs w:val="20"/>
        </w:rPr>
        <w:t>, κα) και το 2</w:t>
      </w:r>
      <w:r w:rsidRPr="00EF4BD2">
        <w:rPr>
          <w:rFonts w:ascii="Tahoma" w:hAnsi="Tahoma" w:cs="Tahoma"/>
          <w:sz w:val="20"/>
          <w:szCs w:val="20"/>
          <w:vertAlign w:val="superscript"/>
        </w:rPr>
        <w:t>ο</w:t>
      </w:r>
      <w:r w:rsidRPr="00EF4BD2">
        <w:rPr>
          <w:rFonts w:ascii="Tahoma" w:hAnsi="Tahoma" w:cs="Tahoma"/>
          <w:sz w:val="20"/>
          <w:szCs w:val="20"/>
        </w:rPr>
        <w:t xml:space="preserve"> με δύο (2) Κεντρικούς ΗΥ (</w:t>
      </w:r>
      <w:r w:rsidRPr="00EF4BD2">
        <w:rPr>
          <w:rFonts w:ascii="Tahoma" w:hAnsi="Tahoma" w:cs="Tahoma"/>
          <w:sz w:val="20"/>
          <w:szCs w:val="20"/>
          <w:lang w:val="en-US"/>
        </w:rPr>
        <w:t>Data</w:t>
      </w:r>
      <w:r w:rsidRPr="00EF4BD2">
        <w:rPr>
          <w:rFonts w:ascii="Tahoma" w:hAnsi="Tahoma" w:cs="Tahoma"/>
          <w:sz w:val="20"/>
          <w:szCs w:val="20"/>
        </w:rPr>
        <w:t xml:space="preserve">, </w:t>
      </w:r>
      <w:r w:rsidRPr="00EF4BD2">
        <w:rPr>
          <w:rFonts w:ascii="Tahoma" w:hAnsi="Tahoma" w:cs="Tahoma"/>
          <w:sz w:val="20"/>
          <w:szCs w:val="20"/>
          <w:lang w:val="en-US"/>
        </w:rPr>
        <w:t>Remote</w:t>
      </w:r>
      <w:r w:rsidRPr="00EF4BD2">
        <w:rPr>
          <w:rFonts w:ascii="Tahoma" w:hAnsi="Tahoma" w:cs="Tahoma"/>
          <w:sz w:val="20"/>
          <w:szCs w:val="20"/>
        </w:rPr>
        <w:t>) αντίστοιχα, όπου φιλοξενείται το λογισμικό του Δήμου το οποίο και εξυπηρετεί όλες τις Διευθύνσεις του.</w:t>
      </w:r>
    </w:p>
    <w:p w:rsidR="006E1233" w:rsidRDefault="006E1233" w:rsidP="006E1233">
      <w:pPr>
        <w:numPr>
          <w:ilvl w:val="0"/>
          <w:numId w:val="13"/>
        </w:numPr>
        <w:overflowPunct w:val="0"/>
        <w:autoSpaceDE w:val="0"/>
        <w:autoSpaceDN w:val="0"/>
        <w:adjustRightInd w:val="0"/>
        <w:jc w:val="both"/>
        <w:textAlignment w:val="baseline"/>
        <w:rPr>
          <w:rFonts w:ascii="Tahoma" w:hAnsi="Tahoma" w:cs="Tahoma"/>
          <w:sz w:val="20"/>
          <w:szCs w:val="20"/>
        </w:rPr>
      </w:pPr>
      <w:r w:rsidRPr="003271A3">
        <w:rPr>
          <w:rFonts w:ascii="Tahoma" w:hAnsi="Tahoma" w:cs="Tahoma"/>
          <w:sz w:val="20"/>
          <w:szCs w:val="20"/>
        </w:rPr>
        <w:t xml:space="preserve">Περισσότεροι από πενήντα (50) προσωπικοί ΗΥ και εκτυπωτές διαφόρων τεχνολογιών (ψεκασμού, ακίδων, </w:t>
      </w:r>
      <w:r w:rsidRPr="003271A3">
        <w:rPr>
          <w:rFonts w:ascii="Tahoma" w:hAnsi="Tahoma" w:cs="Tahoma"/>
          <w:sz w:val="20"/>
          <w:szCs w:val="20"/>
          <w:lang w:val="en-US"/>
        </w:rPr>
        <w:t>laser</w:t>
      </w:r>
      <w:r w:rsidRPr="003271A3">
        <w:rPr>
          <w:rFonts w:ascii="Tahoma" w:hAnsi="Tahoma" w:cs="Tahoma"/>
          <w:sz w:val="20"/>
          <w:szCs w:val="20"/>
        </w:rPr>
        <w:t xml:space="preserve">) εγκατεστημένοι στα κτίρια του Δήμου, διασυνδεδεμένοι σε τοπικό δίκτυο μέσω του </w:t>
      </w:r>
      <w:proofErr w:type="spellStart"/>
      <w:r w:rsidRPr="003271A3">
        <w:rPr>
          <w:rFonts w:ascii="Tahoma" w:hAnsi="Tahoma" w:cs="Tahoma"/>
          <w:sz w:val="20"/>
          <w:szCs w:val="20"/>
        </w:rPr>
        <w:t>ευρυζωνικού</w:t>
      </w:r>
      <w:proofErr w:type="spellEnd"/>
      <w:r w:rsidRPr="003271A3">
        <w:rPr>
          <w:rFonts w:ascii="Tahoma" w:hAnsi="Tahoma" w:cs="Tahoma"/>
          <w:sz w:val="20"/>
          <w:szCs w:val="20"/>
        </w:rPr>
        <w:t xml:space="preserve"> δικτύου (ΣΥΖΕΥΞΙΣ, </w:t>
      </w:r>
      <w:proofErr w:type="spellStart"/>
      <w:r w:rsidRPr="003271A3">
        <w:rPr>
          <w:rFonts w:ascii="Tahoma" w:hAnsi="Tahoma" w:cs="Tahoma"/>
          <w:sz w:val="20"/>
          <w:szCs w:val="20"/>
          <w:lang w:val="en-US"/>
        </w:rPr>
        <w:t>WiFi</w:t>
      </w:r>
      <w:proofErr w:type="spellEnd"/>
      <w:r w:rsidRPr="003271A3">
        <w:rPr>
          <w:rFonts w:ascii="Tahoma" w:hAnsi="Tahoma" w:cs="Tahoma"/>
          <w:sz w:val="20"/>
          <w:szCs w:val="20"/>
        </w:rPr>
        <w:t>)</w:t>
      </w:r>
    </w:p>
    <w:p w:rsidR="006E1233" w:rsidRDefault="006E1233" w:rsidP="006E1233">
      <w:pPr>
        <w:numPr>
          <w:ilvl w:val="0"/>
          <w:numId w:val="13"/>
        </w:numPr>
        <w:overflowPunct w:val="0"/>
        <w:autoSpaceDE w:val="0"/>
        <w:autoSpaceDN w:val="0"/>
        <w:adjustRightInd w:val="0"/>
        <w:jc w:val="both"/>
        <w:textAlignment w:val="baseline"/>
        <w:rPr>
          <w:rFonts w:ascii="Tahoma" w:hAnsi="Tahoma" w:cs="Tahoma"/>
          <w:sz w:val="20"/>
          <w:szCs w:val="20"/>
        </w:rPr>
      </w:pPr>
      <w:r w:rsidRPr="003271A3">
        <w:rPr>
          <w:rFonts w:ascii="Tahoma" w:hAnsi="Tahoma" w:cs="Tahoma"/>
          <w:sz w:val="20"/>
          <w:szCs w:val="20"/>
        </w:rPr>
        <w:t>Ένα Κέντρο Τηλεδιάσκεψης.</w:t>
      </w:r>
    </w:p>
    <w:p w:rsidR="006E1233" w:rsidRDefault="006E1233" w:rsidP="006E1233">
      <w:pPr>
        <w:numPr>
          <w:ilvl w:val="0"/>
          <w:numId w:val="13"/>
        </w:numPr>
        <w:overflowPunct w:val="0"/>
        <w:autoSpaceDE w:val="0"/>
        <w:autoSpaceDN w:val="0"/>
        <w:adjustRightInd w:val="0"/>
        <w:jc w:val="both"/>
        <w:textAlignment w:val="baseline"/>
        <w:rPr>
          <w:rFonts w:ascii="Tahoma" w:hAnsi="Tahoma" w:cs="Tahoma"/>
          <w:sz w:val="20"/>
          <w:szCs w:val="20"/>
        </w:rPr>
      </w:pPr>
      <w:r w:rsidRPr="003271A3">
        <w:rPr>
          <w:rFonts w:ascii="Tahoma" w:hAnsi="Tahoma" w:cs="Tahoma"/>
          <w:sz w:val="20"/>
          <w:szCs w:val="20"/>
        </w:rPr>
        <w:t xml:space="preserve">Τρία </w:t>
      </w:r>
      <w:r w:rsidRPr="003271A3">
        <w:rPr>
          <w:rFonts w:ascii="Tahoma" w:hAnsi="Tahoma" w:cs="Tahoma"/>
          <w:sz w:val="20"/>
          <w:szCs w:val="20"/>
          <w:lang w:val="en-US"/>
        </w:rPr>
        <w:t>backbone</w:t>
      </w:r>
      <w:r w:rsidRPr="003271A3">
        <w:rPr>
          <w:rFonts w:ascii="Tahoma" w:hAnsi="Tahoma" w:cs="Tahoma"/>
          <w:sz w:val="20"/>
          <w:szCs w:val="20"/>
        </w:rPr>
        <w:t xml:space="preserve"> σημεία διασύνδεσης του δικτύου ΣΥΖΕΥΞΙΣ και </w:t>
      </w:r>
      <w:proofErr w:type="spellStart"/>
      <w:r>
        <w:rPr>
          <w:rFonts w:ascii="Tahoma" w:hAnsi="Tahoma" w:cs="Tahoma"/>
          <w:sz w:val="20"/>
          <w:szCs w:val="20"/>
        </w:rPr>
        <w:t>σαρανταπέντε</w:t>
      </w:r>
      <w:proofErr w:type="spellEnd"/>
      <w:r>
        <w:rPr>
          <w:rFonts w:ascii="Tahoma" w:hAnsi="Tahoma" w:cs="Tahoma"/>
          <w:sz w:val="20"/>
          <w:szCs w:val="20"/>
        </w:rPr>
        <w:t xml:space="preserve"> </w:t>
      </w:r>
      <w:r w:rsidRPr="003271A3">
        <w:rPr>
          <w:rFonts w:ascii="Tahoma" w:hAnsi="Tahoma" w:cs="Tahoma"/>
          <w:sz w:val="20"/>
          <w:szCs w:val="20"/>
        </w:rPr>
        <w:t>(</w:t>
      </w:r>
      <w:r>
        <w:rPr>
          <w:rFonts w:ascii="Tahoma" w:hAnsi="Tahoma" w:cs="Tahoma"/>
          <w:sz w:val="20"/>
          <w:szCs w:val="20"/>
        </w:rPr>
        <w:t>45</w:t>
      </w:r>
      <w:r w:rsidRPr="003271A3">
        <w:rPr>
          <w:rFonts w:ascii="Tahoma" w:hAnsi="Tahoma" w:cs="Tahoma"/>
          <w:sz w:val="20"/>
          <w:szCs w:val="20"/>
        </w:rPr>
        <w:t>) σημεία διασύνδεσης ασύρματου δικτύου για την πρόσβαση στο διαδίκτυο (</w:t>
      </w:r>
      <w:r w:rsidRPr="003271A3">
        <w:rPr>
          <w:rFonts w:ascii="Tahoma" w:hAnsi="Tahoma" w:cs="Tahoma"/>
          <w:sz w:val="20"/>
          <w:szCs w:val="20"/>
          <w:lang w:val="en-US"/>
        </w:rPr>
        <w:t>free</w:t>
      </w:r>
      <w:r w:rsidRPr="003271A3">
        <w:rPr>
          <w:rFonts w:ascii="Tahoma" w:hAnsi="Tahoma" w:cs="Tahoma"/>
          <w:sz w:val="20"/>
          <w:szCs w:val="20"/>
        </w:rPr>
        <w:t xml:space="preserve"> </w:t>
      </w:r>
      <w:r w:rsidRPr="003271A3">
        <w:rPr>
          <w:rFonts w:ascii="Tahoma" w:hAnsi="Tahoma" w:cs="Tahoma"/>
          <w:sz w:val="20"/>
          <w:szCs w:val="20"/>
          <w:lang w:val="en-US"/>
        </w:rPr>
        <w:t>hot</w:t>
      </w:r>
      <w:r w:rsidRPr="003271A3">
        <w:rPr>
          <w:rFonts w:ascii="Tahoma" w:hAnsi="Tahoma" w:cs="Tahoma"/>
          <w:sz w:val="20"/>
          <w:szCs w:val="20"/>
        </w:rPr>
        <w:t xml:space="preserve"> </w:t>
      </w:r>
      <w:r w:rsidRPr="003271A3">
        <w:rPr>
          <w:rFonts w:ascii="Tahoma" w:hAnsi="Tahoma" w:cs="Tahoma"/>
          <w:sz w:val="20"/>
          <w:szCs w:val="20"/>
          <w:lang w:val="en-US"/>
        </w:rPr>
        <w:t>spots</w:t>
      </w:r>
      <w:r w:rsidRPr="003271A3">
        <w:rPr>
          <w:rFonts w:ascii="Tahoma" w:hAnsi="Tahoma" w:cs="Tahoma"/>
          <w:sz w:val="20"/>
          <w:szCs w:val="20"/>
        </w:rPr>
        <w:t>).</w:t>
      </w:r>
    </w:p>
    <w:p w:rsidR="006E1233" w:rsidRDefault="006E1233" w:rsidP="006E1233">
      <w:pPr>
        <w:numPr>
          <w:ilvl w:val="0"/>
          <w:numId w:val="13"/>
        </w:numPr>
        <w:overflowPunct w:val="0"/>
        <w:autoSpaceDE w:val="0"/>
        <w:autoSpaceDN w:val="0"/>
        <w:adjustRightInd w:val="0"/>
        <w:jc w:val="both"/>
        <w:textAlignment w:val="baseline"/>
        <w:rPr>
          <w:rFonts w:ascii="Tahoma" w:hAnsi="Tahoma" w:cs="Tahoma"/>
          <w:sz w:val="20"/>
          <w:szCs w:val="20"/>
        </w:rPr>
      </w:pPr>
      <w:r w:rsidRPr="003271A3">
        <w:rPr>
          <w:rFonts w:ascii="Tahoma" w:hAnsi="Tahoma" w:cs="Tahoma"/>
          <w:sz w:val="20"/>
          <w:szCs w:val="20"/>
        </w:rPr>
        <w:t xml:space="preserve">Εφαρμογές λογισμικού υποστήριξης καθημερινών λειτουργιών του Δήμου </w:t>
      </w:r>
      <w:r w:rsidR="00D87CF2">
        <w:rPr>
          <w:rFonts w:ascii="Tahoma" w:hAnsi="Tahoma" w:cs="Tahoma"/>
          <w:sz w:val="20"/>
          <w:szCs w:val="20"/>
        </w:rPr>
        <w:t>(</w:t>
      </w:r>
      <w:r w:rsidRPr="003271A3">
        <w:rPr>
          <w:rFonts w:ascii="Tahoma" w:hAnsi="Tahoma" w:cs="Tahoma"/>
          <w:sz w:val="20"/>
          <w:szCs w:val="20"/>
        </w:rPr>
        <w:t>Οικονομική Διαχείριση, Μισθοδοσία, Πρωτόκολλο, Διαχείριση ροής εγγράφων, Διαχείριση Τεχνικών Έργων, Διαχείριση Πρακτικών ΔΣ/ΔΕ, Τέλος Ακίνητης Περιουσίας, Διαχείριση Αποθήκης, Διαχείριση Τελών, Διαχείριση Γραφείου Κίνησης κα).</w:t>
      </w:r>
    </w:p>
    <w:p w:rsidR="006E1233" w:rsidRPr="003271A3" w:rsidRDefault="006E1233" w:rsidP="006E1233">
      <w:pPr>
        <w:numPr>
          <w:ilvl w:val="0"/>
          <w:numId w:val="13"/>
        </w:numPr>
        <w:overflowPunct w:val="0"/>
        <w:autoSpaceDE w:val="0"/>
        <w:autoSpaceDN w:val="0"/>
        <w:adjustRightInd w:val="0"/>
        <w:jc w:val="both"/>
        <w:textAlignment w:val="baseline"/>
        <w:rPr>
          <w:rFonts w:ascii="Tahoma" w:hAnsi="Tahoma" w:cs="Tahoma"/>
          <w:sz w:val="20"/>
          <w:szCs w:val="20"/>
        </w:rPr>
      </w:pPr>
      <w:r w:rsidRPr="003271A3">
        <w:rPr>
          <w:rFonts w:ascii="Tahoma" w:hAnsi="Tahoma" w:cs="Tahoma"/>
          <w:sz w:val="20"/>
          <w:szCs w:val="20"/>
        </w:rPr>
        <w:t>Ενεργές συσκευές δικτυακής διασύνδεσης του παραπάνω εξοπλισμού εντός και εκτός κτιρίων.</w:t>
      </w:r>
    </w:p>
    <w:p w:rsidR="006E1233" w:rsidRPr="006104EB" w:rsidRDefault="006E1233" w:rsidP="006E1233">
      <w:pPr>
        <w:jc w:val="both"/>
        <w:rPr>
          <w:rFonts w:ascii="Tahoma" w:hAnsi="Tahoma" w:cs="Tahoma"/>
          <w:sz w:val="20"/>
        </w:rPr>
      </w:pPr>
    </w:p>
    <w:p w:rsidR="00574B86" w:rsidRPr="00574B86" w:rsidRDefault="00574B86" w:rsidP="006E1233">
      <w:pPr>
        <w:spacing w:after="120" w:line="276" w:lineRule="auto"/>
        <w:jc w:val="both"/>
        <w:rPr>
          <w:rFonts w:ascii="Tahoma" w:eastAsia="Times New Roman" w:hAnsi="Tahoma" w:cs="Tahoma"/>
          <w:color w:val="auto"/>
          <w:sz w:val="20"/>
          <w:szCs w:val="20"/>
        </w:rPr>
      </w:pPr>
      <w:r w:rsidRPr="00574B86">
        <w:rPr>
          <w:rFonts w:ascii="Tahoma" w:eastAsia="Times New Roman" w:hAnsi="Tahoma" w:cs="Tahoma"/>
          <w:color w:val="auto"/>
          <w:sz w:val="20"/>
          <w:szCs w:val="20"/>
        </w:rPr>
        <w:t xml:space="preserve">Οι παρεχόμενες υπηρεσίες αφορούν από την υπογραφή της σύμβασης έως την 31.12.2018. </w:t>
      </w:r>
    </w:p>
    <w:p w:rsidR="00486188" w:rsidRDefault="00486188" w:rsidP="00486188">
      <w:pPr>
        <w:spacing w:line="276" w:lineRule="auto"/>
        <w:jc w:val="both"/>
        <w:rPr>
          <w:rFonts w:ascii="Tahoma" w:eastAsia="Times New Roman" w:hAnsi="Tahoma" w:cs="Tahoma"/>
          <w:color w:val="auto"/>
          <w:sz w:val="20"/>
          <w:szCs w:val="20"/>
        </w:rPr>
      </w:pPr>
      <w:r w:rsidRPr="00574B86">
        <w:rPr>
          <w:rFonts w:ascii="Tahoma" w:eastAsia="Times New Roman" w:hAnsi="Tahoma" w:cs="Tahoma"/>
          <w:color w:val="auto"/>
          <w:sz w:val="20"/>
          <w:szCs w:val="20"/>
        </w:rPr>
        <w:t>Η δαπάνη ανέρχεται στο ποσό των</w:t>
      </w:r>
      <w:r w:rsidR="006E1233">
        <w:rPr>
          <w:rFonts w:ascii="Tahoma" w:eastAsia="Times New Roman" w:hAnsi="Tahoma" w:cs="Tahoma"/>
          <w:color w:val="auto"/>
          <w:sz w:val="20"/>
          <w:szCs w:val="20"/>
        </w:rPr>
        <w:t xml:space="preserve"> 74.2</w:t>
      </w:r>
      <w:r w:rsidRPr="00574B86">
        <w:rPr>
          <w:rFonts w:ascii="Tahoma" w:eastAsia="Times New Roman" w:hAnsi="Tahoma" w:cs="Tahoma"/>
          <w:color w:val="auto"/>
          <w:sz w:val="20"/>
          <w:szCs w:val="20"/>
        </w:rPr>
        <w:t>00,00€ (συμπεριλαμβανομένου ΦΠΑ 24%).</w:t>
      </w:r>
    </w:p>
    <w:p w:rsidR="00486188" w:rsidRDefault="00486188" w:rsidP="007F625B">
      <w:pPr>
        <w:autoSpaceDE w:val="0"/>
        <w:autoSpaceDN w:val="0"/>
        <w:adjustRightInd w:val="0"/>
        <w:spacing w:line="276" w:lineRule="auto"/>
        <w:jc w:val="both"/>
        <w:rPr>
          <w:rFonts w:ascii="Tahoma" w:eastAsia="Times New Roman" w:hAnsi="Tahoma" w:cs="Tahoma"/>
          <w:b/>
          <w:bCs/>
          <w:color w:val="auto"/>
          <w:sz w:val="20"/>
          <w:szCs w:val="20"/>
        </w:rPr>
      </w:pPr>
    </w:p>
    <w:p w:rsidR="007F625B" w:rsidRPr="003F4A23" w:rsidRDefault="007F625B" w:rsidP="007F625B">
      <w:pPr>
        <w:autoSpaceDE w:val="0"/>
        <w:autoSpaceDN w:val="0"/>
        <w:adjustRightInd w:val="0"/>
        <w:spacing w:line="276" w:lineRule="auto"/>
        <w:jc w:val="both"/>
        <w:rPr>
          <w:rFonts w:ascii="Tahoma" w:eastAsia="Times New Roman" w:hAnsi="Tahoma" w:cs="Tahoma"/>
          <w:b/>
          <w:bCs/>
          <w:color w:val="auto"/>
          <w:sz w:val="20"/>
          <w:szCs w:val="20"/>
        </w:rPr>
      </w:pPr>
      <w:r w:rsidRPr="003F4A23">
        <w:rPr>
          <w:rFonts w:ascii="Tahoma" w:eastAsia="Times New Roman" w:hAnsi="Tahoma" w:cs="Tahoma"/>
          <w:b/>
          <w:bCs/>
          <w:color w:val="auto"/>
          <w:sz w:val="20"/>
          <w:szCs w:val="20"/>
        </w:rPr>
        <w:t>ΑΡΘΡΟ 2 Ισχύουσες διατάξεις</w:t>
      </w:r>
    </w:p>
    <w:p w:rsidR="007F625B" w:rsidRPr="00574B86" w:rsidRDefault="007F625B" w:rsidP="007F625B">
      <w:pPr>
        <w:autoSpaceDE w:val="0"/>
        <w:autoSpaceDN w:val="0"/>
        <w:adjustRightInd w:val="0"/>
        <w:spacing w:line="276" w:lineRule="auto"/>
        <w:jc w:val="both"/>
        <w:rPr>
          <w:rFonts w:ascii="Tahoma" w:eastAsia="Times New Roman" w:hAnsi="Tahoma" w:cs="Tahoma"/>
          <w:color w:val="auto"/>
          <w:sz w:val="20"/>
          <w:szCs w:val="20"/>
        </w:rPr>
      </w:pPr>
      <w:r w:rsidRPr="00574B86">
        <w:rPr>
          <w:rFonts w:ascii="Tahoma" w:eastAsia="Times New Roman" w:hAnsi="Tahoma" w:cs="Tahoma"/>
          <w:color w:val="auto"/>
          <w:sz w:val="20"/>
          <w:szCs w:val="20"/>
        </w:rPr>
        <w:t>Η διενέργεια του διαγωνισμού και η εκτέλεση της εργασίας υπάγονται στις διατάξεις:</w:t>
      </w:r>
    </w:p>
    <w:p w:rsidR="007F625B" w:rsidRPr="00574B86" w:rsidRDefault="007F625B" w:rsidP="007F625B">
      <w:pPr>
        <w:numPr>
          <w:ilvl w:val="0"/>
          <w:numId w:val="9"/>
        </w:numPr>
        <w:autoSpaceDE w:val="0"/>
        <w:autoSpaceDN w:val="0"/>
        <w:adjustRightInd w:val="0"/>
        <w:spacing w:line="20" w:lineRule="atLeast"/>
        <w:rPr>
          <w:rFonts w:ascii="Tahoma" w:eastAsia="Times New Roman" w:hAnsi="Tahoma" w:cs="Tahoma"/>
          <w:color w:val="auto"/>
          <w:sz w:val="20"/>
          <w:szCs w:val="20"/>
        </w:rPr>
      </w:pPr>
      <w:r w:rsidRPr="00574B86">
        <w:rPr>
          <w:rFonts w:ascii="Tahoma" w:eastAsia="Times New Roman" w:hAnsi="Tahoma" w:cs="Tahoma"/>
          <w:color w:val="auto"/>
          <w:sz w:val="20"/>
          <w:szCs w:val="20"/>
        </w:rPr>
        <w:t>Τις διατάξεις του Ν. 4412/2016, (ΦΕΚ 147/Α), «Δημόσιες Συμβάσεις Έργων, Προμηθειών και Υπηρεσιών (προσαρμογή στις  Οδηγίες 2014/24/ΕΕ και 2014/25/ΕΕ)».</w:t>
      </w:r>
    </w:p>
    <w:p w:rsidR="007F625B" w:rsidRPr="00574B86" w:rsidRDefault="007F625B" w:rsidP="007F625B">
      <w:pPr>
        <w:numPr>
          <w:ilvl w:val="0"/>
          <w:numId w:val="9"/>
        </w:numPr>
        <w:autoSpaceDE w:val="0"/>
        <w:autoSpaceDN w:val="0"/>
        <w:adjustRightInd w:val="0"/>
        <w:spacing w:line="20" w:lineRule="atLeast"/>
        <w:rPr>
          <w:rFonts w:ascii="Tahoma" w:eastAsia="Times New Roman" w:hAnsi="Tahoma" w:cs="Tahoma"/>
          <w:color w:val="auto"/>
          <w:sz w:val="20"/>
          <w:szCs w:val="20"/>
        </w:rPr>
      </w:pPr>
      <w:r w:rsidRPr="00574B86">
        <w:rPr>
          <w:rFonts w:ascii="Tahoma" w:eastAsia="Times New Roman" w:hAnsi="Tahoma" w:cs="Tahoma"/>
          <w:color w:val="auto"/>
          <w:sz w:val="20"/>
          <w:szCs w:val="20"/>
        </w:rPr>
        <w:t>Του Ν.3463/ΦΕΚ 114 Α/8-6-2006 «Κώδικας Δήμων και Κοινοτήτων».</w:t>
      </w:r>
    </w:p>
    <w:p w:rsidR="007F625B" w:rsidRPr="00574B86" w:rsidRDefault="007F625B" w:rsidP="007F625B">
      <w:pPr>
        <w:numPr>
          <w:ilvl w:val="0"/>
          <w:numId w:val="9"/>
        </w:numPr>
        <w:autoSpaceDE w:val="0"/>
        <w:autoSpaceDN w:val="0"/>
        <w:adjustRightInd w:val="0"/>
        <w:spacing w:line="20" w:lineRule="atLeast"/>
        <w:rPr>
          <w:rFonts w:ascii="Tahoma" w:eastAsia="Times New Roman" w:hAnsi="Tahoma" w:cs="Tahoma"/>
          <w:color w:val="auto"/>
          <w:sz w:val="20"/>
          <w:szCs w:val="20"/>
        </w:rPr>
      </w:pPr>
      <w:r w:rsidRPr="00574B86">
        <w:rPr>
          <w:rFonts w:ascii="Tahoma" w:eastAsia="Times New Roman" w:hAnsi="Tahoma" w:cs="Tahoma"/>
          <w:color w:val="auto"/>
          <w:sz w:val="20"/>
          <w:szCs w:val="20"/>
        </w:rPr>
        <w:t>Του Νόμου 3852/ΦΕΚ 87Α’/7-6-2010 «Νέα αρχιτεκτονική της αυτοδιοίκησης και της αποκεντρωμένης διοίκησης – Πρόγραμμα Καλλικράτης».</w:t>
      </w:r>
    </w:p>
    <w:p w:rsidR="007F625B" w:rsidRPr="00FD5BA8" w:rsidRDefault="007F625B" w:rsidP="007F625B">
      <w:pPr>
        <w:spacing w:line="20" w:lineRule="atLeast"/>
        <w:ind w:right="-2"/>
        <w:jc w:val="both"/>
        <w:rPr>
          <w:rFonts w:ascii="Tahoma" w:eastAsia="Times New Roman" w:hAnsi="Tahoma" w:cs="Tahoma"/>
          <w:color w:val="auto"/>
          <w:sz w:val="20"/>
          <w:szCs w:val="20"/>
        </w:rPr>
      </w:pPr>
      <w:r w:rsidRPr="00574B86">
        <w:rPr>
          <w:rFonts w:ascii="Tahoma" w:eastAsia="Times New Roman" w:hAnsi="Tahoma" w:cs="Tahoma"/>
          <w:color w:val="auto"/>
          <w:sz w:val="20"/>
          <w:szCs w:val="20"/>
        </w:rPr>
        <w:t>καθώς και στις υπόλοιπες διατάξεις όπως αυτές αναφέρονται στο προοίμιο της διακήρυξης.</w:t>
      </w:r>
    </w:p>
    <w:p w:rsidR="00497C4A" w:rsidRDefault="00497C4A" w:rsidP="007F625B">
      <w:pPr>
        <w:autoSpaceDE w:val="0"/>
        <w:autoSpaceDN w:val="0"/>
        <w:adjustRightInd w:val="0"/>
        <w:spacing w:line="276" w:lineRule="auto"/>
        <w:rPr>
          <w:rFonts w:ascii="Tahoma" w:eastAsia="Times New Roman" w:hAnsi="Tahoma" w:cs="Tahoma"/>
          <w:b/>
          <w:bCs/>
          <w:color w:val="auto"/>
          <w:sz w:val="20"/>
          <w:szCs w:val="20"/>
        </w:rPr>
      </w:pPr>
    </w:p>
    <w:p w:rsidR="00497C4A" w:rsidRDefault="00497C4A" w:rsidP="007F625B">
      <w:pPr>
        <w:autoSpaceDE w:val="0"/>
        <w:autoSpaceDN w:val="0"/>
        <w:adjustRightInd w:val="0"/>
        <w:spacing w:line="276" w:lineRule="auto"/>
        <w:rPr>
          <w:rFonts w:ascii="Tahoma" w:eastAsia="Times New Roman" w:hAnsi="Tahoma" w:cs="Tahoma"/>
          <w:b/>
          <w:bCs/>
          <w:color w:val="auto"/>
          <w:sz w:val="20"/>
          <w:szCs w:val="20"/>
        </w:rPr>
      </w:pPr>
    </w:p>
    <w:p w:rsidR="007F625B" w:rsidRPr="003F4A23" w:rsidRDefault="007F625B" w:rsidP="007F625B">
      <w:pPr>
        <w:autoSpaceDE w:val="0"/>
        <w:autoSpaceDN w:val="0"/>
        <w:adjustRightInd w:val="0"/>
        <w:spacing w:line="276" w:lineRule="auto"/>
        <w:rPr>
          <w:rFonts w:ascii="Tahoma" w:eastAsia="Times New Roman" w:hAnsi="Tahoma" w:cs="Tahoma"/>
          <w:b/>
          <w:bCs/>
          <w:color w:val="auto"/>
          <w:sz w:val="20"/>
          <w:szCs w:val="20"/>
        </w:rPr>
      </w:pPr>
      <w:r w:rsidRPr="003F4A23">
        <w:rPr>
          <w:rFonts w:ascii="Tahoma" w:eastAsia="Times New Roman" w:hAnsi="Tahoma" w:cs="Tahoma"/>
          <w:b/>
          <w:bCs/>
          <w:color w:val="auto"/>
          <w:sz w:val="20"/>
          <w:szCs w:val="20"/>
        </w:rPr>
        <w:lastRenderedPageBreak/>
        <w:t>ΑΡΘΡΟ 3 Συμβατικά στοιχεία</w:t>
      </w:r>
    </w:p>
    <w:p w:rsidR="007F625B" w:rsidRPr="005C4007" w:rsidRDefault="007F625B" w:rsidP="007F625B">
      <w:pPr>
        <w:autoSpaceDE w:val="0"/>
        <w:autoSpaceDN w:val="0"/>
        <w:adjustRightInd w:val="0"/>
        <w:spacing w:line="276" w:lineRule="auto"/>
        <w:rPr>
          <w:rFonts w:ascii="Tahoma" w:eastAsia="Times New Roman" w:hAnsi="Tahoma" w:cs="Tahoma"/>
          <w:color w:val="auto"/>
          <w:sz w:val="20"/>
          <w:szCs w:val="20"/>
        </w:rPr>
      </w:pPr>
      <w:r w:rsidRPr="005C4007">
        <w:rPr>
          <w:rFonts w:ascii="Tahoma" w:eastAsia="Times New Roman" w:hAnsi="Tahoma" w:cs="Tahoma"/>
          <w:color w:val="auto"/>
          <w:sz w:val="20"/>
          <w:szCs w:val="20"/>
        </w:rPr>
        <w:t>Συμβατικά στοιχεία είναι:</w:t>
      </w:r>
    </w:p>
    <w:p w:rsidR="007F625B" w:rsidRDefault="007F625B" w:rsidP="007F625B">
      <w:pPr>
        <w:autoSpaceDE w:val="0"/>
        <w:autoSpaceDN w:val="0"/>
        <w:adjustRightInd w:val="0"/>
        <w:spacing w:line="276" w:lineRule="auto"/>
        <w:rPr>
          <w:rFonts w:ascii="Tahoma" w:eastAsia="Times New Roman" w:hAnsi="Tahoma" w:cs="Tahoma"/>
          <w:color w:val="auto"/>
          <w:sz w:val="20"/>
          <w:szCs w:val="20"/>
        </w:rPr>
      </w:pPr>
      <w:r w:rsidRPr="005C4007">
        <w:rPr>
          <w:rFonts w:ascii="Tahoma" w:eastAsia="Times New Roman" w:hAnsi="Tahoma" w:cs="Tahoma"/>
          <w:color w:val="auto"/>
          <w:sz w:val="20"/>
          <w:szCs w:val="20"/>
        </w:rPr>
        <w:t xml:space="preserve">Α) </w:t>
      </w:r>
      <w:r w:rsidR="00450538">
        <w:rPr>
          <w:rFonts w:ascii="Tahoma" w:eastAsia="Times New Roman" w:hAnsi="Tahoma" w:cs="Tahoma"/>
          <w:color w:val="auto"/>
          <w:sz w:val="20"/>
          <w:szCs w:val="20"/>
        </w:rPr>
        <w:t xml:space="preserve">Η Διακήρυξη, </w:t>
      </w:r>
      <w:r>
        <w:rPr>
          <w:rFonts w:ascii="Tahoma" w:eastAsia="Times New Roman" w:hAnsi="Tahoma" w:cs="Tahoma"/>
          <w:color w:val="auto"/>
          <w:sz w:val="20"/>
          <w:szCs w:val="20"/>
        </w:rPr>
        <w:t xml:space="preserve">Β) </w:t>
      </w:r>
      <w:r w:rsidRPr="005C4007">
        <w:rPr>
          <w:rFonts w:ascii="Tahoma" w:eastAsia="Times New Roman" w:hAnsi="Tahoma" w:cs="Tahoma"/>
          <w:color w:val="auto"/>
          <w:sz w:val="20"/>
          <w:szCs w:val="20"/>
        </w:rPr>
        <w:t>Τεχνική έκθεση</w:t>
      </w:r>
      <w:r w:rsidR="00450538">
        <w:rPr>
          <w:rFonts w:ascii="Tahoma" w:eastAsia="Times New Roman" w:hAnsi="Tahoma" w:cs="Tahoma"/>
          <w:color w:val="auto"/>
          <w:sz w:val="20"/>
          <w:szCs w:val="20"/>
        </w:rPr>
        <w:t xml:space="preserve">, </w:t>
      </w:r>
      <w:r>
        <w:rPr>
          <w:rFonts w:ascii="Tahoma" w:eastAsia="Times New Roman" w:hAnsi="Tahoma" w:cs="Tahoma"/>
          <w:color w:val="auto"/>
          <w:sz w:val="20"/>
          <w:szCs w:val="20"/>
        </w:rPr>
        <w:t>Γ</w:t>
      </w:r>
      <w:r w:rsidRPr="005C4007">
        <w:rPr>
          <w:rFonts w:ascii="Tahoma" w:eastAsia="Times New Roman" w:hAnsi="Tahoma" w:cs="Tahoma"/>
          <w:color w:val="auto"/>
          <w:sz w:val="20"/>
          <w:szCs w:val="20"/>
        </w:rPr>
        <w:t>) Ενδεικτικός προϋπολογισμός</w:t>
      </w:r>
      <w:r w:rsidR="00450538">
        <w:rPr>
          <w:rFonts w:ascii="Tahoma" w:eastAsia="Times New Roman" w:hAnsi="Tahoma" w:cs="Tahoma"/>
          <w:color w:val="auto"/>
          <w:sz w:val="20"/>
          <w:szCs w:val="20"/>
        </w:rPr>
        <w:t xml:space="preserve">, </w:t>
      </w:r>
      <w:r>
        <w:rPr>
          <w:rFonts w:ascii="Tahoma" w:eastAsia="Times New Roman" w:hAnsi="Tahoma" w:cs="Tahoma"/>
          <w:color w:val="auto"/>
          <w:sz w:val="20"/>
          <w:szCs w:val="20"/>
        </w:rPr>
        <w:t>Δ</w:t>
      </w:r>
      <w:r w:rsidRPr="005C4007">
        <w:rPr>
          <w:rFonts w:ascii="Tahoma" w:eastAsia="Times New Roman" w:hAnsi="Tahoma" w:cs="Tahoma"/>
          <w:color w:val="auto"/>
          <w:sz w:val="20"/>
          <w:szCs w:val="20"/>
        </w:rPr>
        <w:t>) Συγγραφή Υποχρεώσεων</w:t>
      </w:r>
      <w:r w:rsidR="00450538">
        <w:rPr>
          <w:rFonts w:ascii="Tahoma" w:eastAsia="Times New Roman" w:hAnsi="Tahoma" w:cs="Tahoma"/>
          <w:color w:val="auto"/>
          <w:sz w:val="20"/>
          <w:szCs w:val="20"/>
        </w:rPr>
        <w:t xml:space="preserve">, </w:t>
      </w:r>
      <w:r>
        <w:rPr>
          <w:rFonts w:ascii="Tahoma" w:eastAsia="Times New Roman" w:hAnsi="Tahoma" w:cs="Tahoma"/>
          <w:color w:val="auto"/>
          <w:sz w:val="20"/>
          <w:szCs w:val="20"/>
        </w:rPr>
        <w:t>Ε</w:t>
      </w:r>
      <w:r w:rsidRPr="005C4007">
        <w:rPr>
          <w:rFonts w:ascii="Tahoma" w:eastAsia="Times New Roman" w:hAnsi="Tahoma" w:cs="Tahoma"/>
          <w:color w:val="auto"/>
          <w:sz w:val="20"/>
          <w:szCs w:val="20"/>
        </w:rPr>
        <w:t>) Οικονομική προσφορά του αναδόχου</w:t>
      </w:r>
    </w:p>
    <w:p w:rsidR="00D87CF2" w:rsidRDefault="00D87CF2" w:rsidP="007F625B">
      <w:pPr>
        <w:autoSpaceDE w:val="0"/>
        <w:autoSpaceDN w:val="0"/>
        <w:adjustRightInd w:val="0"/>
        <w:spacing w:line="276" w:lineRule="auto"/>
        <w:jc w:val="both"/>
        <w:rPr>
          <w:rFonts w:ascii="Tahoma" w:eastAsia="Times New Roman" w:hAnsi="Tahoma" w:cs="Tahoma"/>
          <w:b/>
          <w:bCs/>
          <w:color w:val="auto"/>
          <w:sz w:val="20"/>
          <w:szCs w:val="20"/>
        </w:rPr>
      </w:pPr>
    </w:p>
    <w:p w:rsidR="007F625B" w:rsidRPr="00574B86" w:rsidRDefault="007F625B" w:rsidP="007F625B">
      <w:pPr>
        <w:autoSpaceDE w:val="0"/>
        <w:autoSpaceDN w:val="0"/>
        <w:adjustRightInd w:val="0"/>
        <w:spacing w:line="276" w:lineRule="auto"/>
        <w:jc w:val="both"/>
        <w:rPr>
          <w:rFonts w:ascii="Tahoma" w:eastAsia="Times New Roman" w:hAnsi="Tahoma" w:cs="Tahoma"/>
          <w:b/>
          <w:bCs/>
          <w:color w:val="auto"/>
          <w:sz w:val="20"/>
          <w:szCs w:val="20"/>
        </w:rPr>
      </w:pPr>
      <w:r w:rsidRPr="00574B86">
        <w:rPr>
          <w:rFonts w:ascii="Tahoma" w:eastAsia="Times New Roman" w:hAnsi="Tahoma" w:cs="Tahoma"/>
          <w:b/>
          <w:bCs/>
          <w:color w:val="auto"/>
          <w:sz w:val="20"/>
          <w:szCs w:val="20"/>
        </w:rPr>
        <w:t>ΑΡΘΡΟ 4 Σύμβαση</w:t>
      </w:r>
    </w:p>
    <w:p w:rsidR="007F625B" w:rsidRDefault="007F625B" w:rsidP="007F625B">
      <w:pPr>
        <w:autoSpaceDE w:val="0"/>
        <w:autoSpaceDN w:val="0"/>
        <w:adjustRightInd w:val="0"/>
        <w:spacing w:line="276" w:lineRule="auto"/>
        <w:jc w:val="both"/>
        <w:rPr>
          <w:rFonts w:ascii="Tahoma" w:eastAsia="Times New Roman" w:hAnsi="Tahoma" w:cs="Tahoma"/>
          <w:color w:val="auto"/>
          <w:sz w:val="20"/>
          <w:szCs w:val="20"/>
        </w:rPr>
      </w:pPr>
      <w:r w:rsidRPr="00574B86">
        <w:rPr>
          <w:rFonts w:ascii="Tahoma" w:eastAsia="Times New Roman" w:hAnsi="Tahoma" w:cs="Tahoma"/>
          <w:color w:val="auto"/>
          <w:sz w:val="20"/>
          <w:szCs w:val="20"/>
        </w:rPr>
        <w:t xml:space="preserve">Ο ανάδοχος, μετά την κατά νόμο έγκριση του αποτελέσματος αυτής, είναι υποχρεωμένος να προσέλθει εντός είκοσι ημερών από την έγγραφη ειδοποίηση του, προς υπογραφή της σύμβασης και να καταθέσει, την κατά το άρθρο </w:t>
      </w:r>
      <w:r w:rsidR="00714B1E" w:rsidRPr="00574B86">
        <w:rPr>
          <w:rFonts w:ascii="Tahoma" w:eastAsia="Times New Roman" w:hAnsi="Tahoma" w:cs="Tahoma"/>
          <w:color w:val="auto"/>
          <w:sz w:val="20"/>
          <w:szCs w:val="20"/>
        </w:rPr>
        <w:t>5</w:t>
      </w:r>
      <w:r w:rsidRPr="00574B86">
        <w:rPr>
          <w:rFonts w:ascii="Tahoma" w:eastAsia="Times New Roman" w:hAnsi="Tahoma" w:cs="Tahoma"/>
          <w:color w:val="auto"/>
          <w:sz w:val="20"/>
          <w:szCs w:val="20"/>
        </w:rPr>
        <w:t xml:space="preserve"> της παρούσης, εγγύηση για την καλή εκτέλεση αυτής.</w:t>
      </w:r>
    </w:p>
    <w:p w:rsidR="00D87CF2" w:rsidRDefault="00D87CF2" w:rsidP="007F625B">
      <w:pPr>
        <w:autoSpaceDE w:val="0"/>
        <w:autoSpaceDN w:val="0"/>
        <w:adjustRightInd w:val="0"/>
        <w:spacing w:line="276" w:lineRule="auto"/>
        <w:jc w:val="both"/>
        <w:rPr>
          <w:rFonts w:ascii="Tahoma" w:eastAsia="Times New Roman" w:hAnsi="Tahoma" w:cs="Tahoma"/>
          <w:b/>
          <w:bCs/>
          <w:color w:val="auto"/>
          <w:sz w:val="20"/>
          <w:szCs w:val="20"/>
        </w:rPr>
      </w:pPr>
    </w:p>
    <w:p w:rsidR="007F625B" w:rsidRPr="003F4A23" w:rsidRDefault="007F625B" w:rsidP="007F625B">
      <w:pPr>
        <w:autoSpaceDE w:val="0"/>
        <w:autoSpaceDN w:val="0"/>
        <w:adjustRightInd w:val="0"/>
        <w:spacing w:line="276" w:lineRule="auto"/>
        <w:jc w:val="both"/>
        <w:rPr>
          <w:rFonts w:ascii="Tahoma" w:eastAsia="Times New Roman" w:hAnsi="Tahoma" w:cs="Tahoma"/>
          <w:b/>
          <w:bCs/>
          <w:color w:val="auto"/>
          <w:sz w:val="20"/>
          <w:szCs w:val="20"/>
        </w:rPr>
      </w:pPr>
      <w:r w:rsidRPr="003F4A23">
        <w:rPr>
          <w:rFonts w:ascii="Tahoma" w:eastAsia="Times New Roman" w:hAnsi="Tahoma" w:cs="Tahoma"/>
          <w:b/>
          <w:bCs/>
          <w:color w:val="auto"/>
          <w:sz w:val="20"/>
          <w:szCs w:val="20"/>
        </w:rPr>
        <w:t xml:space="preserve">ΑΡΘΡΟ </w:t>
      </w:r>
      <w:r>
        <w:rPr>
          <w:rFonts w:ascii="Tahoma" w:eastAsia="Times New Roman" w:hAnsi="Tahoma" w:cs="Tahoma"/>
          <w:b/>
          <w:bCs/>
          <w:color w:val="auto"/>
          <w:sz w:val="20"/>
          <w:szCs w:val="20"/>
        </w:rPr>
        <w:t>5</w:t>
      </w:r>
      <w:r w:rsidRPr="003F4A23">
        <w:rPr>
          <w:rFonts w:ascii="Tahoma" w:eastAsia="Times New Roman" w:hAnsi="Tahoma" w:cs="Tahoma"/>
          <w:b/>
          <w:bCs/>
          <w:color w:val="auto"/>
          <w:sz w:val="20"/>
          <w:szCs w:val="20"/>
        </w:rPr>
        <w:t xml:space="preserve"> Εγγύηση </w:t>
      </w:r>
      <w:r>
        <w:rPr>
          <w:rFonts w:ascii="Tahoma" w:eastAsia="Times New Roman" w:hAnsi="Tahoma" w:cs="Tahoma"/>
          <w:b/>
          <w:bCs/>
          <w:color w:val="auto"/>
          <w:sz w:val="20"/>
          <w:szCs w:val="20"/>
        </w:rPr>
        <w:t xml:space="preserve">συμμετοχής και εγγύηση </w:t>
      </w:r>
      <w:r w:rsidRPr="003F4A23">
        <w:rPr>
          <w:rFonts w:ascii="Tahoma" w:eastAsia="Times New Roman" w:hAnsi="Tahoma" w:cs="Tahoma"/>
          <w:b/>
          <w:bCs/>
          <w:color w:val="auto"/>
          <w:sz w:val="20"/>
          <w:szCs w:val="20"/>
        </w:rPr>
        <w:t>καλή</w:t>
      </w:r>
      <w:r>
        <w:rPr>
          <w:rFonts w:ascii="Tahoma" w:eastAsia="Times New Roman" w:hAnsi="Tahoma" w:cs="Tahoma"/>
          <w:b/>
          <w:bCs/>
          <w:color w:val="auto"/>
          <w:sz w:val="20"/>
          <w:szCs w:val="20"/>
        </w:rPr>
        <w:t>ς</w:t>
      </w:r>
      <w:r w:rsidRPr="003F4A23">
        <w:rPr>
          <w:rFonts w:ascii="Tahoma" w:eastAsia="Times New Roman" w:hAnsi="Tahoma" w:cs="Tahoma"/>
          <w:b/>
          <w:bCs/>
          <w:color w:val="auto"/>
          <w:sz w:val="20"/>
          <w:szCs w:val="20"/>
        </w:rPr>
        <w:t xml:space="preserve"> εκτέλεση</w:t>
      </w:r>
      <w:r>
        <w:rPr>
          <w:rFonts w:ascii="Tahoma" w:eastAsia="Times New Roman" w:hAnsi="Tahoma" w:cs="Tahoma"/>
          <w:b/>
          <w:bCs/>
          <w:color w:val="auto"/>
          <w:sz w:val="20"/>
          <w:szCs w:val="20"/>
        </w:rPr>
        <w:t>ς</w:t>
      </w:r>
      <w:r w:rsidRPr="003F4A23">
        <w:rPr>
          <w:rFonts w:ascii="Tahoma" w:eastAsia="Times New Roman" w:hAnsi="Tahoma" w:cs="Tahoma"/>
          <w:b/>
          <w:bCs/>
          <w:color w:val="auto"/>
          <w:sz w:val="20"/>
          <w:szCs w:val="20"/>
        </w:rPr>
        <w:t xml:space="preserve"> της σύμβασης</w:t>
      </w:r>
    </w:p>
    <w:p w:rsidR="007F625B" w:rsidRPr="004F0BAF" w:rsidRDefault="007F625B" w:rsidP="007F625B">
      <w:pPr>
        <w:autoSpaceDE w:val="0"/>
        <w:autoSpaceDN w:val="0"/>
        <w:adjustRightInd w:val="0"/>
        <w:spacing w:line="276" w:lineRule="auto"/>
        <w:jc w:val="both"/>
        <w:rPr>
          <w:rFonts w:ascii="Tahoma" w:hAnsi="Tahoma" w:cs="Tahoma"/>
          <w:b/>
          <w:sz w:val="20"/>
          <w:szCs w:val="20"/>
        </w:rPr>
      </w:pPr>
      <w:r w:rsidRPr="00C90B8C">
        <w:rPr>
          <w:rFonts w:ascii="Tahoma" w:hAnsi="Tahoma" w:cs="Tahoma"/>
          <w:sz w:val="20"/>
          <w:szCs w:val="20"/>
        </w:rPr>
        <w:t>Η εγγύηση συμμετοχής</w:t>
      </w:r>
      <w:r w:rsidR="00C90B8C" w:rsidRPr="00C90B8C">
        <w:rPr>
          <w:rFonts w:ascii="Tahoma" w:hAnsi="Tahoma" w:cs="Tahoma"/>
          <w:sz w:val="20"/>
          <w:szCs w:val="20"/>
        </w:rPr>
        <w:t xml:space="preserve"> δεν απαιτείται</w:t>
      </w:r>
      <w:r w:rsidRPr="00C90B8C">
        <w:rPr>
          <w:rFonts w:ascii="Tahoma" w:eastAsia="Times New Roman" w:hAnsi="Tahoma" w:cs="Tahoma"/>
          <w:color w:val="auto"/>
          <w:sz w:val="20"/>
          <w:szCs w:val="20"/>
        </w:rPr>
        <w:t>.</w:t>
      </w:r>
      <w:r w:rsidRPr="004F0BAF">
        <w:rPr>
          <w:rFonts w:ascii="Tahoma" w:eastAsia="Times New Roman" w:hAnsi="Tahoma" w:cs="Tahoma"/>
          <w:color w:val="auto"/>
          <w:sz w:val="20"/>
          <w:szCs w:val="20"/>
        </w:rPr>
        <w:t xml:space="preserve"> </w:t>
      </w:r>
      <w:bookmarkStart w:id="2" w:name="_GoBack"/>
      <w:bookmarkEnd w:id="2"/>
    </w:p>
    <w:p w:rsidR="007F625B" w:rsidRDefault="007F625B" w:rsidP="007F625B">
      <w:pPr>
        <w:autoSpaceDE w:val="0"/>
        <w:autoSpaceDN w:val="0"/>
        <w:adjustRightInd w:val="0"/>
        <w:spacing w:line="276" w:lineRule="auto"/>
        <w:jc w:val="both"/>
        <w:rPr>
          <w:rFonts w:ascii="Tahoma" w:eastAsia="Times New Roman" w:hAnsi="Tahoma" w:cs="Tahoma"/>
          <w:color w:val="auto"/>
          <w:sz w:val="20"/>
          <w:szCs w:val="20"/>
        </w:rPr>
      </w:pPr>
      <w:r w:rsidRPr="003F4A23">
        <w:rPr>
          <w:rFonts w:ascii="Tahoma" w:eastAsia="Times New Roman" w:hAnsi="Tahoma" w:cs="Tahoma"/>
          <w:color w:val="auto"/>
          <w:sz w:val="20"/>
          <w:szCs w:val="20"/>
        </w:rPr>
        <w:t xml:space="preserve">Η εγγύηση καλής εκτέλεσης της σύμβασης καθορίζεται σε ποσοστό </w:t>
      </w:r>
      <w:r>
        <w:rPr>
          <w:rFonts w:ascii="Tahoma" w:eastAsia="Times New Roman" w:hAnsi="Tahoma" w:cs="Tahoma"/>
          <w:color w:val="auto"/>
          <w:sz w:val="20"/>
          <w:szCs w:val="20"/>
        </w:rPr>
        <w:t>πέντε τοις εκατό (</w:t>
      </w:r>
      <w:r w:rsidRPr="00CE3E11">
        <w:rPr>
          <w:rFonts w:ascii="Tahoma" w:eastAsia="Times New Roman" w:hAnsi="Tahoma" w:cs="Tahoma"/>
          <w:color w:val="auto"/>
          <w:sz w:val="20"/>
          <w:szCs w:val="20"/>
        </w:rPr>
        <w:t>5%</w:t>
      </w:r>
      <w:r>
        <w:rPr>
          <w:rFonts w:ascii="Tahoma" w:eastAsia="Times New Roman" w:hAnsi="Tahoma" w:cs="Tahoma"/>
          <w:color w:val="auto"/>
          <w:sz w:val="20"/>
          <w:szCs w:val="20"/>
        </w:rPr>
        <w:t>)</w:t>
      </w:r>
      <w:r w:rsidRPr="00CE3E11">
        <w:rPr>
          <w:rFonts w:ascii="Tahoma" w:eastAsia="Times New Roman" w:hAnsi="Tahoma" w:cs="Tahoma"/>
          <w:color w:val="auto"/>
          <w:sz w:val="20"/>
          <w:szCs w:val="20"/>
        </w:rPr>
        <w:t xml:space="preserve"> επί</w:t>
      </w:r>
      <w:r w:rsidRPr="00B208CE">
        <w:rPr>
          <w:rFonts w:ascii="Tahoma" w:eastAsia="Times New Roman" w:hAnsi="Tahoma" w:cs="Tahoma"/>
          <w:color w:val="auto"/>
          <w:sz w:val="20"/>
          <w:szCs w:val="20"/>
        </w:rPr>
        <w:t xml:space="preserve"> της συμβατικής αξίας της υπηρεσίας. Η εγγύηση καλής εκτέλεσης της σύμβασης επιστρέφεται στον</w:t>
      </w:r>
      <w:r w:rsidRPr="003F4A23">
        <w:rPr>
          <w:rFonts w:ascii="Tahoma" w:eastAsia="Times New Roman" w:hAnsi="Tahoma" w:cs="Tahoma"/>
          <w:color w:val="auto"/>
          <w:sz w:val="20"/>
          <w:szCs w:val="20"/>
        </w:rPr>
        <w:t xml:space="preserve"> ανάδοχο  μετά την οριστική παραλαβή.</w:t>
      </w:r>
    </w:p>
    <w:p w:rsidR="00D87CF2" w:rsidRDefault="00D87CF2" w:rsidP="007F625B">
      <w:pPr>
        <w:autoSpaceDE w:val="0"/>
        <w:autoSpaceDN w:val="0"/>
        <w:adjustRightInd w:val="0"/>
        <w:spacing w:line="276" w:lineRule="auto"/>
        <w:jc w:val="both"/>
        <w:rPr>
          <w:rFonts w:ascii="Tahoma" w:eastAsia="Times New Roman" w:hAnsi="Tahoma" w:cs="Tahoma"/>
          <w:b/>
          <w:bCs/>
          <w:color w:val="auto"/>
          <w:sz w:val="20"/>
          <w:szCs w:val="20"/>
        </w:rPr>
      </w:pPr>
    </w:p>
    <w:p w:rsidR="007F625B" w:rsidRPr="003F4A23" w:rsidRDefault="007F625B" w:rsidP="007F625B">
      <w:pPr>
        <w:autoSpaceDE w:val="0"/>
        <w:autoSpaceDN w:val="0"/>
        <w:adjustRightInd w:val="0"/>
        <w:spacing w:line="276" w:lineRule="auto"/>
        <w:jc w:val="both"/>
        <w:rPr>
          <w:rFonts w:ascii="Tahoma" w:eastAsia="Times New Roman" w:hAnsi="Tahoma" w:cs="Tahoma"/>
          <w:b/>
          <w:bCs/>
          <w:color w:val="auto"/>
          <w:sz w:val="20"/>
          <w:szCs w:val="20"/>
        </w:rPr>
      </w:pPr>
      <w:r w:rsidRPr="003F4A23">
        <w:rPr>
          <w:rFonts w:ascii="Tahoma" w:eastAsia="Times New Roman" w:hAnsi="Tahoma" w:cs="Tahoma"/>
          <w:b/>
          <w:bCs/>
          <w:color w:val="auto"/>
          <w:sz w:val="20"/>
          <w:szCs w:val="20"/>
        </w:rPr>
        <w:t xml:space="preserve">ΑΡΘΡΟ </w:t>
      </w:r>
      <w:r>
        <w:rPr>
          <w:rFonts w:ascii="Tahoma" w:eastAsia="Times New Roman" w:hAnsi="Tahoma" w:cs="Tahoma"/>
          <w:b/>
          <w:bCs/>
          <w:color w:val="auto"/>
          <w:sz w:val="20"/>
          <w:szCs w:val="20"/>
        </w:rPr>
        <w:t>6</w:t>
      </w:r>
      <w:r w:rsidRPr="003F4A23">
        <w:rPr>
          <w:rFonts w:ascii="Tahoma" w:eastAsia="Times New Roman" w:hAnsi="Tahoma" w:cs="Tahoma"/>
          <w:b/>
          <w:bCs/>
          <w:color w:val="auto"/>
          <w:sz w:val="20"/>
          <w:szCs w:val="20"/>
        </w:rPr>
        <w:t xml:space="preserve"> Ποινικές ρήτρες – έκπτωση του αναδόχου</w:t>
      </w:r>
    </w:p>
    <w:p w:rsidR="007F625B" w:rsidRDefault="007F625B" w:rsidP="007F625B">
      <w:pPr>
        <w:autoSpaceDE w:val="0"/>
        <w:autoSpaceDN w:val="0"/>
        <w:adjustRightInd w:val="0"/>
        <w:spacing w:line="276" w:lineRule="auto"/>
        <w:jc w:val="both"/>
        <w:rPr>
          <w:rFonts w:ascii="Tahoma" w:eastAsia="Times New Roman" w:hAnsi="Tahoma" w:cs="Tahoma"/>
          <w:color w:val="auto"/>
          <w:sz w:val="20"/>
          <w:szCs w:val="20"/>
        </w:rPr>
      </w:pPr>
      <w:r w:rsidRPr="003F4A23">
        <w:rPr>
          <w:rFonts w:ascii="Tahoma" w:eastAsia="Times New Roman" w:hAnsi="Tahoma" w:cs="Tahoma"/>
          <w:color w:val="auto"/>
          <w:sz w:val="20"/>
          <w:szCs w:val="20"/>
        </w:rPr>
        <w:t xml:space="preserve">Ο </w:t>
      </w:r>
      <w:r>
        <w:rPr>
          <w:rFonts w:ascii="Tahoma" w:eastAsia="Times New Roman" w:hAnsi="Tahoma" w:cs="Tahoma"/>
          <w:color w:val="auto"/>
          <w:sz w:val="20"/>
          <w:szCs w:val="20"/>
        </w:rPr>
        <w:t xml:space="preserve">ανάδοχος </w:t>
      </w:r>
      <w:r w:rsidRPr="003F4A23">
        <w:rPr>
          <w:rFonts w:ascii="Tahoma" w:eastAsia="Times New Roman" w:hAnsi="Tahoma" w:cs="Tahoma"/>
          <w:color w:val="auto"/>
          <w:sz w:val="20"/>
          <w:szCs w:val="20"/>
        </w:rPr>
        <w:t>που δεν προσέρχεται μέσα στην προθεσμία που του ορίστηκε να</w:t>
      </w:r>
      <w:r>
        <w:rPr>
          <w:rFonts w:ascii="Tahoma" w:eastAsia="Times New Roman" w:hAnsi="Tahoma" w:cs="Tahoma"/>
          <w:color w:val="auto"/>
          <w:sz w:val="20"/>
          <w:szCs w:val="20"/>
        </w:rPr>
        <w:t xml:space="preserve"> </w:t>
      </w:r>
      <w:r w:rsidRPr="003F4A23">
        <w:rPr>
          <w:rFonts w:ascii="Tahoma" w:eastAsia="Times New Roman" w:hAnsi="Tahoma" w:cs="Tahoma"/>
          <w:color w:val="auto"/>
          <w:sz w:val="20"/>
          <w:szCs w:val="20"/>
        </w:rPr>
        <w:t>υπογράψει τη σχετική σύμβαση κηρύσσεται υποχρεωτικά έκπτωτος από την κατακύρωση ή ανάθεση που έγινε  στο όνομά του και από κάθε δικαίωμα που απορρέει από αυτήν.</w:t>
      </w:r>
    </w:p>
    <w:p w:rsidR="00D87CF2" w:rsidRDefault="00D87CF2" w:rsidP="007F625B">
      <w:pPr>
        <w:autoSpaceDE w:val="0"/>
        <w:autoSpaceDN w:val="0"/>
        <w:adjustRightInd w:val="0"/>
        <w:spacing w:line="276" w:lineRule="auto"/>
        <w:jc w:val="both"/>
        <w:rPr>
          <w:rFonts w:ascii="Tahoma" w:eastAsia="Times New Roman" w:hAnsi="Tahoma" w:cs="Tahoma"/>
          <w:b/>
          <w:bCs/>
          <w:color w:val="auto"/>
          <w:sz w:val="20"/>
          <w:szCs w:val="20"/>
        </w:rPr>
      </w:pPr>
    </w:p>
    <w:p w:rsidR="007F625B" w:rsidRPr="003F4A23" w:rsidRDefault="007F625B" w:rsidP="007F625B">
      <w:pPr>
        <w:autoSpaceDE w:val="0"/>
        <w:autoSpaceDN w:val="0"/>
        <w:adjustRightInd w:val="0"/>
        <w:spacing w:line="276" w:lineRule="auto"/>
        <w:jc w:val="both"/>
        <w:rPr>
          <w:rFonts w:ascii="Tahoma" w:eastAsia="Times New Roman" w:hAnsi="Tahoma" w:cs="Tahoma"/>
          <w:b/>
          <w:bCs/>
          <w:color w:val="auto"/>
          <w:sz w:val="20"/>
          <w:szCs w:val="20"/>
        </w:rPr>
      </w:pPr>
      <w:r w:rsidRPr="003F4A23">
        <w:rPr>
          <w:rFonts w:ascii="Tahoma" w:eastAsia="Times New Roman" w:hAnsi="Tahoma" w:cs="Tahoma"/>
          <w:b/>
          <w:bCs/>
          <w:color w:val="auto"/>
          <w:sz w:val="20"/>
          <w:szCs w:val="20"/>
        </w:rPr>
        <w:t xml:space="preserve">ΑΡΘΡΟ </w:t>
      </w:r>
      <w:r>
        <w:rPr>
          <w:rFonts w:ascii="Tahoma" w:eastAsia="Times New Roman" w:hAnsi="Tahoma" w:cs="Tahoma"/>
          <w:b/>
          <w:bCs/>
          <w:color w:val="auto"/>
          <w:sz w:val="20"/>
          <w:szCs w:val="20"/>
        </w:rPr>
        <w:t>7</w:t>
      </w:r>
      <w:r w:rsidRPr="003F4A23">
        <w:rPr>
          <w:rFonts w:ascii="Tahoma" w:eastAsia="Times New Roman" w:hAnsi="Tahoma" w:cs="Tahoma"/>
          <w:b/>
          <w:bCs/>
          <w:color w:val="auto"/>
          <w:sz w:val="20"/>
          <w:szCs w:val="20"/>
        </w:rPr>
        <w:t xml:space="preserve"> Πληρωμή – φόροι – τέλη – κρατήσεις</w:t>
      </w:r>
    </w:p>
    <w:p w:rsidR="007F625B" w:rsidRDefault="007F625B" w:rsidP="007F625B">
      <w:pPr>
        <w:autoSpaceDE w:val="0"/>
        <w:autoSpaceDN w:val="0"/>
        <w:adjustRightInd w:val="0"/>
        <w:spacing w:line="276" w:lineRule="auto"/>
        <w:jc w:val="both"/>
        <w:rPr>
          <w:rFonts w:ascii="Tahoma" w:eastAsia="Times New Roman" w:hAnsi="Tahoma" w:cs="Tahoma"/>
          <w:color w:val="auto"/>
          <w:sz w:val="20"/>
          <w:szCs w:val="20"/>
        </w:rPr>
      </w:pPr>
      <w:r w:rsidRPr="003F4A23">
        <w:rPr>
          <w:rFonts w:ascii="Tahoma" w:eastAsia="Times New Roman" w:hAnsi="Tahoma" w:cs="Tahoma"/>
          <w:color w:val="auto"/>
          <w:sz w:val="20"/>
          <w:szCs w:val="20"/>
        </w:rPr>
        <w:t xml:space="preserve">Η πληρωμή θα γίνεται σύμφωνα με τα προβλεπόμενα από την νομοθεσία εντός </w:t>
      </w:r>
      <w:r>
        <w:rPr>
          <w:rFonts w:ascii="Tahoma" w:eastAsia="Times New Roman" w:hAnsi="Tahoma" w:cs="Tahoma"/>
          <w:color w:val="auto"/>
          <w:sz w:val="20"/>
          <w:szCs w:val="20"/>
        </w:rPr>
        <w:t>του έτους 201</w:t>
      </w:r>
      <w:r w:rsidR="00812B11">
        <w:rPr>
          <w:rFonts w:ascii="Tahoma" w:eastAsia="Times New Roman" w:hAnsi="Tahoma" w:cs="Tahoma"/>
          <w:color w:val="auto"/>
          <w:sz w:val="20"/>
          <w:szCs w:val="20"/>
        </w:rPr>
        <w:t>8</w:t>
      </w:r>
      <w:r w:rsidRPr="003F4A23">
        <w:rPr>
          <w:rFonts w:ascii="Tahoma" w:eastAsia="Times New Roman" w:hAnsi="Tahoma" w:cs="Tahoma"/>
          <w:color w:val="auto"/>
          <w:sz w:val="20"/>
          <w:szCs w:val="20"/>
        </w:rPr>
        <w:t>. Ο ανάδοχος επιβαρύνεται με όλους τους φόρους, τα τέλη και τις κρατήσεις που ισχύουν κατά την ημ</w:t>
      </w:r>
      <w:r>
        <w:rPr>
          <w:rFonts w:ascii="Tahoma" w:eastAsia="Times New Roman" w:hAnsi="Tahoma" w:cs="Tahoma"/>
          <w:color w:val="auto"/>
          <w:sz w:val="20"/>
          <w:szCs w:val="20"/>
        </w:rPr>
        <w:t>έρα διενέργειας του διαγωνισμού</w:t>
      </w:r>
      <w:r w:rsidRPr="00036943">
        <w:rPr>
          <w:rFonts w:ascii="Tahoma" w:eastAsia="Times New Roman" w:hAnsi="Tahoma" w:cs="Tahoma"/>
          <w:color w:val="auto"/>
          <w:sz w:val="20"/>
          <w:szCs w:val="20"/>
        </w:rPr>
        <w:t>.</w:t>
      </w:r>
    </w:p>
    <w:p w:rsidR="00D12E6E" w:rsidRPr="00044880" w:rsidRDefault="00D12E6E" w:rsidP="00D12E6E">
      <w:pPr>
        <w:autoSpaceDE w:val="0"/>
        <w:autoSpaceDN w:val="0"/>
        <w:adjustRightInd w:val="0"/>
        <w:spacing w:line="276" w:lineRule="auto"/>
        <w:jc w:val="both"/>
        <w:rPr>
          <w:rFonts w:ascii="Tahoma" w:eastAsia="Times New Roman" w:hAnsi="Tahoma" w:cs="Tahoma"/>
          <w:b/>
          <w:bCs/>
          <w:color w:val="auto"/>
          <w:sz w:val="20"/>
          <w:szCs w:val="20"/>
        </w:rPr>
      </w:pPr>
      <w:r>
        <w:rPr>
          <w:rFonts w:ascii="Tahoma" w:eastAsia="Times New Roman" w:hAnsi="Tahoma" w:cs="Tahoma"/>
          <w:b/>
          <w:bCs/>
          <w:color w:val="auto"/>
          <w:sz w:val="20"/>
          <w:szCs w:val="20"/>
        </w:rPr>
        <w:t>ΑΡΘΡΟ 8</w:t>
      </w:r>
      <w:r w:rsidRPr="00044880">
        <w:rPr>
          <w:rFonts w:ascii="Tahoma" w:eastAsia="Times New Roman" w:hAnsi="Tahoma" w:cs="Tahoma"/>
          <w:b/>
          <w:bCs/>
          <w:color w:val="auto"/>
          <w:sz w:val="20"/>
          <w:szCs w:val="20"/>
        </w:rPr>
        <w:t xml:space="preserve"> Χρόνος, τρόπος και τόπος παράδοσης των </w:t>
      </w:r>
      <w:r>
        <w:rPr>
          <w:rFonts w:ascii="Tahoma" w:eastAsia="Times New Roman" w:hAnsi="Tahoma" w:cs="Tahoma"/>
          <w:b/>
          <w:bCs/>
          <w:color w:val="auto"/>
          <w:sz w:val="20"/>
          <w:szCs w:val="20"/>
        </w:rPr>
        <w:t>εργασιών</w:t>
      </w:r>
    </w:p>
    <w:p w:rsidR="00D12E6E" w:rsidRPr="00044880" w:rsidRDefault="00D12E6E" w:rsidP="00D12E6E">
      <w:pPr>
        <w:autoSpaceDE w:val="0"/>
        <w:autoSpaceDN w:val="0"/>
        <w:adjustRightInd w:val="0"/>
        <w:spacing w:line="276" w:lineRule="auto"/>
        <w:jc w:val="both"/>
        <w:rPr>
          <w:rFonts w:ascii="Tahoma" w:eastAsia="Times New Roman" w:hAnsi="Tahoma" w:cs="Tahoma"/>
          <w:color w:val="auto"/>
          <w:sz w:val="20"/>
          <w:szCs w:val="20"/>
        </w:rPr>
      </w:pPr>
      <w:r w:rsidRPr="00044880">
        <w:rPr>
          <w:rFonts w:ascii="Tahoma" w:eastAsia="Times New Roman" w:hAnsi="Tahoma" w:cs="Tahoma"/>
          <w:color w:val="auto"/>
          <w:sz w:val="20"/>
          <w:szCs w:val="20"/>
        </w:rPr>
        <w:t xml:space="preserve">Ο ανάδοχος θα πραγματοποιεί </w:t>
      </w:r>
      <w:r>
        <w:rPr>
          <w:rFonts w:ascii="Tahoma" w:eastAsia="Times New Roman" w:hAnsi="Tahoma" w:cs="Tahoma"/>
          <w:color w:val="auto"/>
          <w:sz w:val="20"/>
          <w:szCs w:val="20"/>
        </w:rPr>
        <w:t xml:space="preserve">τις εργασίες </w:t>
      </w:r>
      <w:r w:rsidRPr="00044880">
        <w:rPr>
          <w:rFonts w:ascii="Tahoma" w:eastAsia="Times New Roman" w:hAnsi="Tahoma" w:cs="Tahoma"/>
          <w:color w:val="auto"/>
          <w:sz w:val="20"/>
          <w:szCs w:val="20"/>
        </w:rPr>
        <w:t xml:space="preserve">σύμφωνα με </w:t>
      </w:r>
      <w:r>
        <w:rPr>
          <w:rFonts w:ascii="Tahoma" w:eastAsia="Times New Roman" w:hAnsi="Tahoma" w:cs="Tahoma"/>
          <w:color w:val="auto"/>
          <w:sz w:val="20"/>
          <w:szCs w:val="20"/>
        </w:rPr>
        <w:t xml:space="preserve">τις ανάγκες </w:t>
      </w:r>
      <w:r w:rsidRPr="00044880">
        <w:rPr>
          <w:rFonts w:ascii="Tahoma" w:eastAsia="Times New Roman" w:hAnsi="Tahoma" w:cs="Tahoma"/>
          <w:color w:val="auto"/>
          <w:sz w:val="20"/>
          <w:szCs w:val="20"/>
        </w:rPr>
        <w:t xml:space="preserve">του Δήμου, μετά την υπογραφή της σχετικής σύμβασης και εντός </w:t>
      </w:r>
      <w:r w:rsidR="00D87CF2">
        <w:rPr>
          <w:rFonts w:ascii="Tahoma" w:eastAsia="Times New Roman" w:hAnsi="Tahoma" w:cs="Tahoma"/>
          <w:color w:val="auto"/>
          <w:sz w:val="20"/>
          <w:szCs w:val="20"/>
        </w:rPr>
        <w:t xml:space="preserve">εξήντα </w:t>
      </w:r>
      <w:r w:rsidRPr="00044880">
        <w:rPr>
          <w:rFonts w:ascii="Tahoma" w:eastAsia="Times New Roman" w:hAnsi="Tahoma" w:cs="Tahoma"/>
          <w:color w:val="auto"/>
          <w:sz w:val="20"/>
          <w:szCs w:val="20"/>
        </w:rPr>
        <w:t>(</w:t>
      </w:r>
      <w:r w:rsidR="00D87CF2">
        <w:rPr>
          <w:rFonts w:ascii="Tahoma" w:eastAsia="Times New Roman" w:hAnsi="Tahoma" w:cs="Tahoma"/>
          <w:color w:val="auto"/>
          <w:sz w:val="20"/>
          <w:szCs w:val="20"/>
        </w:rPr>
        <w:t>6</w:t>
      </w:r>
      <w:r>
        <w:rPr>
          <w:rFonts w:ascii="Tahoma" w:eastAsia="Times New Roman" w:hAnsi="Tahoma" w:cs="Tahoma"/>
          <w:color w:val="auto"/>
          <w:sz w:val="20"/>
          <w:szCs w:val="20"/>
        </w:rPr>
        <w:t>0</w:t>
      </w:r>
      <w:r w:rsidRPr="00044880">
        <w:rPr>
          <w:rFonts w:ascii="Tahoma" w:eastAsia="Times New Roman" w:hAnsi="Tahoma" w:cs="Tahoma"/>
          <w:color w:val="auto"/>
          <w:sz w:val="20"/>
          <w:szCs w:val="20"/>
        </w:rPr>
        <w:t xml:space="preserve">) </w:t>
      </w:r>
      <w:r>
        <w:rPr>
          <w:rFonts w:ascii="Tahoma" w:eastAsia="Times New Roman" w:hAnsi="Tahoma" w:cs="Tahoma"/>
          <w:color w:val="auto"/>
          <w:sz w:val="20"/>
          <w:szCs w:val="20"/>
        </w:rPr>
        <w:t xml:space="preserve">λεπτών </w:t>
      </w:r>
      <w:r w:rsidRPr="00044880">
        <w:rPr>
          <w:rFonts w:ascii="Tahoma" w:eastAsia="Times New Roman" w:hAnsi="Tahoma" w:cs="Tahoma"/>
          <w:color w:val="auto"/>
          <w:sz w:val="20"/>
          <w:szCs w:val="20"/>
        </w:rPr>
        <w:t xml:space="preserve">από την </w:t>
      </w:r>
      <w:r>
        <w:rPr>
          <w:rFonts w:ascii="Tahoma" w:eastAsia="Times New Roman" w:hAnsi="Tahoma" w:cs="Tahoma"/>
          <w:color w:val="auto"/>
          <w:sz w:val="20"/>
          <w:szCs w:val="20"/>
        </w:rPr>
        <w:t xml:space="preserve">χρονική στιγμή αναγγελία της βλάβης </w:t>
      </w:r>
      <w:r w:rsidRPr="00044880">
        <w:rPr>
          <w:rFonts w:ascii="Tahoma" w:eastAsia="Times New Roman" w:hAnsi="Tahoma" w:cs="Tahoma"/>
          <w:color w:val="auto"/>
          <w:sz w:val="20"/>
          <w:szCs w:val="20"/>
        </w:rPr>
        <w:t xml:space="preserve">στα σημεία που θα υποδείξει ο Δήμος και σύμφωνα τις διατάξεις του Ν.4412/2016 καθώς και τους τυχόν ειδικούς όρους που θα περιληφθούν στην σύμβαση. Οι εντολές </w:t>
      </w:r>
      <w:r>
        <w:rPr>
          <w:rFonts w:ascii="Tahoma" w:eastAsia="Times New Roman" w:hAnsi="Tahoma" w:cs="Tahoma"/>
          <w:color w:val="auto"/>
          <w:sz w:val="20"/>
          <w:szCs w:val="20"/>
        </w:rPr>
        <w:t xml:space="preserve">αναγγελίας </w:t>
      </w:r>
      <w:r w:rsidRPr="00044880">
        <w:rPr>
          <w:rFonts w:ascii="Tahoma" w:eastAsia="Times New Roman" w:hAnsi="Tahoma" w:cs="Tahoma"/>
          <w:color w:val="auto"/>
          <w:sz w:val="20"/>
          <w:szCs w:val="20"/>
        </w:rPr>
        <w:t>θα αποστέλλονται μ</w:t>
      </w:r>
      <w:r>
        <w:rPr>
          <w:rFonts w:ascii="Tahoma" w:eastAsia="Times New Roman" w:hAnsi="Tahoma" w:cs="Tahoma"/>
          <w:color w:val="auto"/>
          <w:sz w:val="20"/>
          <w:szCs w:val="20"/>
        </w:rPr>
        <w:t xml:space="preserve">ε </w:t>
      </w:r>
      <w:proofErr w:type="spellStart"/>
      <w:r>
        <w:rPr>
          <w:rFonts w:ascii="Tahoma" w:eastAsia="Times New Roman" w:hAnsi="Tahoma" w:cs="Tahoma"/>
          <w:color w:val="auto"/>
          <w:sz w:val="20"/>
          <w:szCs w:val="20"/>
        </w:rPr>
        <w:t>Fax</w:t>
      </w:r>
      <w:proofErr w:type="spellEnd"/>
      <w:r>
        <w:rPr>
          <w:rFonts w:ascii="Tahoma" w:eastAsia="Times New Roman" w:hAnsi="Tahoma" w:cs="Tahoma"/>
          <w:color w:val="auto"/>
          <w:sz w:val="20"/>
          <w:szCs w:val="20"/>
        </w:rPr>
        <w:t xml:space="preserve"> ή </w:t>
      </w:r>
      <w:proofErr w:type="spellStart"/>
      <w:r>
        <w:rPr>
          <w:rFonts w:ascii="Tahoma" w:eastAsia="Times New Roman" w:hAnsi="Tahoma" w:cs="Tahoma"/>
          <w:color w:val="auto"/>
          <w:sz w:val="20"/>
          <w:szCs w:val="20"/>
        </w:rPr>
        <w:t>eMail</w:t>
      </w:r>
      <w:proofErr w:type="spellEnd"/>
      <w:r>
        <w:rPr>
          <w:rFonts w:ascii="Tahoma" w:eastAsia="Times New Roman" w:hAnsi="Tahoma" w:cs="Tahoma"/>
          <w:color w:val="auto"/>
          <w:sz w:val="20"/>
          <w:szCs w:val="20"/>
        </w:rPr>
        <w:t>, στον Ανάδοχο.</w:t>
      </w:r>
    </w:p>
    <w:p w:rsidR="00D12E6E" w:rsidRPr="00044880" w:rsidRDefault="00D12E6E" w:rsidP="00D12E6E">
      <w:pPr>
        <w:autoSpaceDE w:val="0"/>
        <w:autoSpaceDN w:val="0"/>
        <w:adjustRightInd w:val="0"/>
        <w:spacing w:line="276" w:lineRule="auto"/>
        <w:jc w:val="both"/>
        <w:rPr>
          <w:rFonts w:ascii="Tahoma" w:eastAsia="Times New Roman" w:hAnsi="Tahoma" w:cs="Tahoma"/>
          <w:color w:val="auto"/>
          <w:sz w:val="20"/>
          <w:szCs w:val="20"/>
        </w:rPr>
      </w:pPr>
      <w:r w:rsidRPr="00044880">
        <w:rPr>
          <w:rFonts w:ascii="Tahoma" w:eastAsia="Times New Roman" w:hAnsi="Tahoma" w:cs="Tahoma"/>
          <w:color w:val="auto"/>
          <w:sz w:val="20"/>
          <w:szCs w:val="20"/>
        </w:rPr>
        <w:t xml:space="preserve">Η παράδοση </w:t>
      </w:r>
      <w:r>
        <w:rPr>
          <w:rFonts w:ascii="Tahoma" w:eastAsia="Times New Roman" w:hAnsi="Tahoma" w:cs="Tahoma"/>
          <w:color w:val="auto"/>
          <w:sz w:val="20"/>
          <w:szCs w:val="20"/>
        </w:rPr>
        <w:t xml:space="preserve">των εργασιών </w:t>
      </w:r>
      <w:r w:rsidRPr="00044880">
        <w:rPr>
          <w:rFonts w:ascii="Tahoma" w:eastAsia="Times New Roman" w:hAnsi="Tahoma" w:cs="Tahoma"/>
          <w:color w:val="auto"/>
          <w:sz w:val="20"/>
          <w:szCs w:val="20"/>
        </w:rPr>
        <w:t xml:space="preserve">θα πρέπει να έχει ολοκληρωθεί έως την 31/12/2018 για το σύνολο </w:t>
      </w:r>
      <w:r>
        <w:rPr>
          <w:rFonts w:ascii="Tahoma" w:eastAsia="Times New Roman" w:hAnsi="Tahoma" w:cs="Tahoma"/>
          <w:color w:val="auto"/>
          <w:sz w:val="20"/>
          <w:szCs w:val="20"/>
        </w:rPr>
        <w:t>της</w:t>
      </w:r>
      <w:r w:rsidRPr="00044880">
        <w:rPr>
          <w:rFonts w:ascii="Tahoma" w:eastAsia="Times New Roman" w:hAnsi="Tahoma" w:cs="Tahoma"/>
          <w:color w:val="auto"/>
          <w:sz w:val="20"/>
          <w:szCs w:val="20"/>
        </w:rPr>
        <w:t>.</w:t>
      </w:r>
    </w:p>
    <w:p w:rsidR="00D12E6E" w:rsidRDefault="00D12E6E" w:rsidP="007F625B">
      <w:pPr>
        <w:autoSpaceDE w:val="0"/>
        <w:autoSpaceDN w:val="0"/>
        <w:adjustRightInd w:val="0"/>
        <w:spacing w:line="276" w:lineRule="auto"/>
        <w:jc w:val="both"/>
        <w:rPr>
          <w:rFonts w:ascii="Tahoma" w:eastAsia="Times New Roman" w:hAnsi="Tahoma" w:cs="Tahoma"/>
          <w:b/>
          <w:bCs/>
          <w:color w:val="auto"/>
          <w:sz w:val="20"/>
          <w:szCs w:val="20"/>
          <w:highlight w:val="green"/>
        </w:rPr>
      </w:pPr>
    </w:p>
    <w:p w:rsidR="007F625B" w:rsidRPr="00D12E6E" w:rsidRDefault="007F625B" w:rsidP="007F625B">
      <w:pPr>
        <w:autoSpaceDE w:val="0"/>
        <w:autoSpaceDN w:val="0"/>
        <w:adjustRightInd w:val="0"/>
        <w:spacing w:line="276" w:lineRule="auto"/>
        <w:jc w:val="both"/>
        <w:rPr>
          <w:rFonts w:ascii="Tahoma" w:eastAsia="Times New Roman" w:hAnsi="Tahoma" w:cs="Tahoma"/>
          <w:b/>
          <w:bCs/>
          <w:color w:val="auto"/>
          <w:sz w:val="20"/>
          <w:szCs w:val="20"/>
        </w:rPr>
      </w:pPr>
      <w:r w:rsidRPr="00D12E6E">
        <w:rPr>
          <w:rFonts w:ascii="Tahoma" w:eastAsia="Times New Roman" w:hAnsi="Tahoma" w:cs="Tahoma"/>
          <w:b/>
          <w:bCs/>
          <w:color w:val="auto"/>
          <w:sz w:val="20"/>
          <w:szCs w:val="20"/>
        </w:rPr>
        <w:t xml:space="preserve">ΑΡΘΡΟ </w:t>
      </w:r>
      <w:r w:rsidR="00D12E6E" w:rsidRPr="00D12E6E">
        <w:rPr>
          <w:rFonts w:ascii="Tahoma" w:eastAsia="Times New Roman" w:hAnsi="Tahoma" w:cs="Tahoma"/>
          <w:b/>
          <w:bCs/>
          <w:color w:val="auto"/>
          <w:sz w:val="20"/>
          <w:szCs w:val="20"/>
        </w:rPr>
        <w:t>9</w:t>
      </w:r>
      <w:r w:rsidRPr="00D12E6E">
        <w:rPr>
          <w:rFonts w:ascii="Tahoma" w:eastAsia="Times New Roman" w:hAnsi="Tahoma" w:cs="Tahoma"/>
          <w:b/>
          <w:bCs/>
          <w:color w:val="auto"/>
          <w:sz w:val="20"/>
          <w:szCs w:val="20"/>
        </w:rPr>
        <w:t xml:space="preserve">   Διαδικασία επίλυσης  διαφορών  </w:t>
      </w:r>
    </w:p>
    <w:p w:rsidR="007F625B" w:rsidRPr="00D12E6E" w:rsidRDefault="007F625B" w:rsidP="004E2D19">
      <w:pPr>
        <w:autoSpaceDE w:val="0"/>
        <w:autoSpaceDN w:val="0"/>
        <w:adjustRightInd w:val="0"/>
        <w:spacing w:line="276" w:lineRule="auto"/>
        <w:jc w:val="both"/>
        <w:rPr>
          <w:rFonts w:ascii="Tahoma" w:eastAsia="Times New Roman" w:hAnsi="Tahoma" w:cs="Tahoma"/>
          <w:color w:val="auto"/>
          <w:sz w:val="20"/>
          <w:szCs w:val="20"/>
        </w:rPr>
      </w:pPr>
      <w:r w:rsidRPr="00D12E6E">
        <w:rPr>
          <w:rFonts w:ascii="Tahoma" w:eastAsia="Times New Roman" w:hAnsi="Tahoma" w:cs="Tahoma"/>
          <w:color w:val="auto"/>
          <w:sz w:val="20"/>
          <w:szCs w:val="20"/>
        </w:rPr>
        <w:t xml:space="preserve">Η  παρούσα σύμβαση διέπεται από την Ελληνική και Κοινοτική Νομοθεσία και κάθε ερμηνεία ή διαφορά που θα προκύψει μεταξύ του Δήμου και του Αναδόχου, η οποία θα αφορά στην εφαρμογή ή γενικά τις σχέσεις που δημιουργούνται από αυτή, θα λυθεί από τα Δικαστήρια Λαμίας.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 </w:t>
      </w:r>
    </w:p>
    <w:p w:rsidR="007F625B" w:rsidRDefault="007F625B" w:rsidP="007F625B">
      <w:pPr>
        <w:autoSpaceDE w:val="0"/>
        <w:autoSpaceDN w:val="0"/>
        <w:adjustRightInd w:val="0"/>
        <w:jc w:val="both"/>
        <w:rPr>
          <w:rFonts w:ascii="Tahoma" w:eastAsia="Times New Roman" w:hAnsi="Tahoma" w:cs="Tahoma"/>
          <w:color w:val="auto"/>
          <w:sz w:val="20"/>
          <w:szCs w:val="20"/>
        </w:rPr>
      </w:pPr>
      <w:r w:rsidRPr="00D12E6E">
        <w:rPr>
          <w:rFonts w:ascii="Tahoma" w:eastAsia="Times New Roman" w:hAnsi="Tahoma" w:cs="Tahoma"/>
          <w:color w:val="auto"/>
          <w:sz w:val="20"/>
          <w:szCs w:val="20"/>
        </w:rPr>
        <w:t>Κάθε ασάφεια των παρόντων όρων ερμηνεύεται υπέρ του Δήμου, εφόσον δεν έχουν ζητηθεί προ του διαγωνισμού έγγραφες εξηγήσεις.</w:t>
      </w:r>
    </w:p>
    <w:p w:rsidR="00D12E6E" w:rsidRDefault="00450538">
      <w:pPr>
        <w:spacing w:after="200" w:line="276" w:lineRule="auto"/>
        <w:rPr>
          <w:rFonts w:ascii="Tahoma" w:eastAsia="Times New Roman" w:hAnsi="Tahoma" w:cs="Tahoma"/>
          <w:color w:val="auto"/>
          <w:sz w:val="20"/>
          <w:szCs w:val="20"/>
        </w:rPr>
      </w:pPr>
      <w:r>
        <w:rPr>
          <w:rFonts w:ascii="Tahoma" w:eastAsia="Times New Roman" w:hAnsi="Tahoma" w:cs="Tahoma"/>
          <w:noProof/>
          <w:color w:val="auto"/>
          <w:sz w:val="20"/>
          <w:szCs w:val="20"/>
        </w:rPr>
        <mc:AlternateContent>
          <mc:Choice Requires="wps">
            <w:drawing>
              <wp:anchor distT="0" distB="0" distL="114300" distR="114300" simplePos="0" relativeHeight="251664384" behindDoc="1" locked="0" layoutInCell="1" allowOverlap="1">
                <wp:simplePos x="0" y="0"/>
                <wp:positionH relativeFrom="column">
                  <wp:posOffset>322580</wp:posOffset>
                </wp:positionH>
                <wp:positionV relativeFrom="paragraph">
                  <wp:posOffset>342900</wp:posOffset>
                </wp:positionV>
                <wp:extent cx="5062220" cy="1214120"/>
                <wp:effectExtent l="0" t="0" r="0" b="0"/>
                <wp:wrapTight wrapText="bothSides">
                  <wp:wrapPolygon edited="0">
                    <wp:start x="0" y="0"/>
                    <wp:lineTo x="0" y="0"/>
                    <wp:lineTo x="0" y="0"/>
                  </wp:wrapPolygon>
                </wp:wrapTight>
                <wp:docPr id="15" name="Πλαίσιο κειμένου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2220" cy="1214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0AF" w:rsidRPr="00F268AB" w:rsidRDefault="00AB50AF" w:rsidP="00CA2AA6">
                            <w:pPr>
                              <w:widowControl w:val="0"/>
                              <w:spacing w:line="360" w:lineRule="auto"/>
                              <w:rPr>
                                <w:rFonts w:ascii="Tahoma" w:hAnsi="Tahoma" w:cs="Tahoma"/>
                                <w:sz w:val="16"/>
                                <w:szCs w:val="20"/>
                              </w:rPr>
                            </w:pP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Pr>
                                <w:rFonts w:ascii="Tahoma" w:hAnsi="Tahoma" w:cs="Tahoma"/>
                                <w:sz w:val="16"/>
                                <w:szCs w:val="20"/>
                              </w:rPr>
                              <w:tab/>
                              <w:t xml:space="preserve">  </w:t>
                            </w:r>
                            <w:r w:rsidRPr="00F268AB">
                              <w:rPr>
                                <w:rFonts w:ascii="Tahoma" w:hAnsi="Tahoma" w:cs="Tahoma"/>
                                <w:b/>
                                <w:sz w:val="16"/>
                              </w:rPr>
                              <w:t>Θ Ε Ω Ρ Η Θ Η Κ Ε</w:t>
                            </w:r>
                          </w:p>
                          <w:p w:rsidR="00AB50AF" w:rsidRPr="00233626" w:rsidRDefault="00AB50AF" w:rsidP="00CA2AA6">
                            <w:pPr>
                              <w:widowControl w:val="0"/>
                              <w:spacing w:line="360" w:lineRule="auto"/>
                              <w:rPr>
                                <w:rFonts w:ascii="Tahoma" w:hAnsi="Tahoma" w:cs="Tahoma"/>
                                <w:sz w:val="16"/>
                                <w:szCs w:val="20"/>
                              </w:rPr>
                            </w:pPr>
                            <w:proofErr w:type="spellStart"/>
                            <w:r>
                              <w:rPr>
                                <w:rFonts w:ascii="Tahoma" w:hAnsi="Tahoma" w:cs="Tahoma"/>
                                <w:sz w:val="16"/>
                                <w:szCs w:val="20"/>
                              </w:rPr>
                              <w:t>Κ.Τιθορέα</w:t>
                            </w:r>
                            <w:proofErr w:type="spellEnd"/>
                            <w:r>
                              <w:rPr>
                                <w:rFonts w:ascii="Tahoma" w:hAnsi="Tahoma" w:cs="Tahoma"/>
                                <w:sz w:val="16"/>
                                <w:szCs w:val="20"/>
                              </w:rPr>
                              <w:t xml:space="preserve"> 24</w:t>
                            </w:r>
                            <w:r w:rsidRPr="00F268AB">
                              <w:rPr>
                                <w:rFonts w:ascii="Tahoma" w:hAnsi="Tahoma" w:cs="Tahoma"/>
                                <w:sz w:val="16"/>
                                <w:szCs w:val="20"/>
                              </w:rPr>
                              <w:t>/</w:t>
                            </w:r>
                            <w:r>
                              <w:rPr>
                                <w:rFonts w:ascii="Tahoma" w:hAnsi="Tahoma" w:cs="Tahoma"/>
                                <w:sz w:val="16"/>
                                <w:szCs w:val="20"/>
                              </w:rPr>
                              <w:t>4</w:t>
                            </w:r>
                            <w:r w:rsidRPr="00F268AB">
                              <w:rPr>
                                <w:rFonts w:ascii="Tahoma" w:hAnsi="Tahoma" w:cs="Tahoma"/>
                                <w:sz w:val="16"/>
                                <w:szCs w:val="20"/>
                              </w:rPr>
                              <w:t>/</w:t>
                            </w:r>
                            <w:r>
                              <w:rPr>
                                <w:rFonts w:ascii="Tahoma" w:hAnsi="Tahoma" w:cs="Tahoma"/>
                                <w:sz w:val="16"/>
                                <w:szCs w:val="20"/>
                              </w:rPr>
                              <w:t>2018</w:t>
                            </w:r>
                            <w:r w:rsidRPr="00F268AB">
                              <w:rPr>
                                <w:rFonts w:ascii="Tahoma" w:hAnsi="Tahoma" w:cs="Tahoma"/>
                                <w:sz w:val="16"/>
                                <w:szCs w:val="20"/>
                              </w:rPr>
                              <w:tab/>
                            </w:r>
                            <w:r w:rsidRPr="00F268AB">
                              <w:rPr>
                                <w:rFonts w:ascii="Tahoma" w:hAnsi="Tahoma" w:cs="Tahoma"/>
                                <w:sz w:val="16"/>
                                <w:szCs w:val="20"/>
                              </w:rPr>
                              <w:tab/>
                            </w:r>
                            <w:r>
                              <w:rPr>
                                <w:rFonts w:ascii="Tahoma" w:hAnsi="Tahoma" w:cs="Tahoma"/>
                                <w:sz w:val="16"/>
                                <w:szCs w:val="20"/>
                              </w:rPr>
                              <w:t xml:space="preserve">           </w:t>
                            </w:r>
                            <w:r>
                              <w:rPr>
                                <w:rFonts w:ascii="Tahoma" w:hAnsi="Tahoma" w:cs="Tahoma"/>
                                <w:sz w:val="16"/>
                                <w:szCs w:val="20"/>
                              </w:rPr>
                              <w:tab/>
                            </w:r>
                            <w:r>
                              <w:rPr>
                                <w:rFonts w:ascii="Tahoma" w:hAnsi="Tahoma" w:cs="Tahoma"/>
                                <w:sz w:val="16"/>
                                <w:szCs w:val="20"/>
                              </w:rPr>
                              <w:tab/>
                            </w:r>
                            <w:r>
                              <w:rPr>
                                <w:rFonts w:ascii="Tahoma" w:hAnsi="Tahoma" w:cs="Tahoma"/>
                                <w:sz w:val="16"/>
                                <w:szCs w:val="20"/>
                              </w:rPr>
                              <w:tab/>
                            </w:r>
                            <w:r>
                              <w:rPr>
                                <w:rFonts w:ascii="Tahoma" w:hAnsi="Tahoma" w:cs="Tahoma"/>
                                <w:sz w:val="16"/>
                                <w:szCs w:val="20"/>
                              </w:rPr>
                              <w:tab/>
                              <w:t xml:space="preserve"> </w:t>
                            </w:r>
                            <w:proofErr w:type="spellStart"/>
                            <w:r>
                              <w:rPr>
                                <w:rFonts w:ascii="Tahoma" w:hAnsi="Tahoma" w:cs="Tahoma"/>
                                <w:sz w:val="16"/>
                                <w:szCs w:val="20"/>
                              </w:rPr>
                              <w:t>Κ.Τιθορέα</w:t>
                            </w:r>
                            <w:proofErr w:type="spellEnd"/>
                            <w:r>
                              <w:rPr>
                                <w:rFonts w:ascii="Tahoma" w:hAnsi="Tahoma" w:cs="Tahoma"/>
                                <w:sz w:val="16"/>
                                <w:szCs w:val="20"/>
                              </w:rPr>
                              <w:t xml:space="preserve">    24</w:t>
                            </w:r>
                            <w:r w:rsidRPr="00F268AB">
                              <w:rPr>
                                <w:rFonts w:ascii="Tahoma" w:hAnsi="Tahoma" w:cs="Tahoma"/>
                                <w:sz w:val="16"/>
                                <w:szCs w:val="20"/>
                              </w:rPr>
                              <w:t>/</w:t>
                            </w:r>
                            <w:r>
                              <w:rPr>
                                <w:rFonts w:ascii="Tahoma" w:hAnsi="Tahoma" w:cs="Tahoma"/>
                                <w:sz w:val="16"/>
                                <w:szCs w:val="20"/>
                              </w:rPr>
                              <w:t>4</w:t>
                            </w:r>
                            <w:r w:rsidRPr="00F268AB">
                              <w:rPr>
                                <w:rFonts w:ascii="Tahoma" w:hAnsi="Tahoma" w:cs="Tahoma"/>
                                <w:sz w:val="16"/>
                                <w:szCs w:val="20"/>
                              </w:rPr>
                              <w:t>/</w:t>
                            </w:r>
                            <w:r>
                              <w:rPr>
                                <w:rFonts w:ascii="Tahoma" w:hAnsi="Tahoma" w:cs="Tahoma"/>
                                <w:sz w:val="16"/>
                                <w:szCs w:val="20"/>
                              </w:rPr>
                              <w:t>2018</w:t>
                            </w:r>
                          </w:p>
                          <w:p w:rsidR="00AB50AF" w:rsidRPr="00F268AB" w:rsidRDefault="00AB50AF" w:rsidP="00CA2AA6">
                            <w:pPr>
                              <w:rPr>
                                <w:rFonts w:ascii="Tahoma" w:hAnsi="Tahoma" w:cs="Tahoma"/>
                                <w:sz w:val="16"/>
                                <w:szCs w:val="20"/>
                              </w:rPr>
                            </w:pP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p>
                          <w:p w:rsidR="00AB50AF" w:rsidRPr="00F268AB" w:rsidRDefault="00AB50AF" w:rsidP="00CA2AA6">
                            <w:pPr>
                              <w:rPr>
                                <w:rFonts w:ascii="Tahoma" w:hAnsi="Tahoma" w:cs="Tahoma"/>
                                <w:sz w:val="16"/>
                                <w:szCs w:val="20"/>
                              </w:rPr>
                            </w:pPr>
                          </w:p>
                          <w:p w:rsidR="00AB50AF" w:rsidRDefault="00AB50AF" w:rsidP="00CA2AA6">
                            <w:pPr>
                              <w:widowControl w:val="0"/>
                              <w:spacing w:line="360" w:lineRule="auto"/>
                              <w:rPr>
                                <w:rFonts w:ascii="Tahoma" w:hAnsi="Tahoma" w:cs="Tahoma"/>
                                <w:sz w:val="16"/>
                                <w:szCs w:val="20"/>
                              </w:rPr>
                            </w:pPr>
                            <w:r w:rsidRPr="00F268AB">
                              <w:rPr>
                                <w:rFonts w:ascii="Tahoma" w:hAnsi="Tahoma" w:cs="Tahoma"/>
                                <w:sz w:val="16"/>
                                <w:szCs w:val="20"/>
                              </w:rPr>
                              <w:t xml:space="preserve">    Ο ΣΥΝΤΑΞΑΣ</w:t>
                            </w:r>
                            <w:r w:rsidRPr="00F268AB">
                              <w:rPr>
                                <w:rFonts w:ascii="Tahoma" w:hAnsi="Tahoma" w:cs="Tahoma"/>
                                <w:sz w:val="16"/>
                                <w:szCs w:val="20"/>
                              </w:rPr>
                              <w:tab/>
                            </w:r>
                          </w:p>
                          <w:p w:rsidR="00AB50AF" w:rsidRPr="00233626" w:rsidRDefault="00AB50AF" w:rsidP="00CA2AA6">
                            <w:pPr>
                              <w:widowControl w:val="0"/>
                              <w:spacing w:line="360" w:lineRule="auto"/>
                              <w:rPr>
                                <w:rFonts w:ascii="Tahoma" w:hAnsi="Tahoma" w:cs="Tahoma"/>
                                <w:sz w:val="16"/>
                                <w:szCs w:val="20"/>
                              </w:rPr>
                            </w:pPr>
                            <w:r>
                              <w:rPr>
                                <w:rFonts w:ascii="Tahoma" w:hAnsi="Tahoma" w:cs="Tahoma"/>
                                <w:sz w:val="16"/>
                                <w:szCs w:val="20"/>
                              </w:rPr>
                              <w:t>ΠΑΠΑΓΕΩΡΓΙΟΥ ΚΩΝΣΤΑΝΤΙΝΟΣ</w:t>
                            </w:r>
                            <w:r w:rsidRPr="00F268AB">
                              <w:rPr>
                                <w:rFonts w:ascii="Tahoma" w:hAnsi="Tahoma" w:cs="Tahoma"/>
                                <w:sz w:val="16"/>
                                <w:szCs w:val="20"/>
                              </w:rPr>
                              <w:tab/>
                            </w:r>
                            <w:r>
                              <w:rPr>
                                <w:rFonts w:ascii="Tahoma" w:hAnsi="Tahoma" w:cs="Tahoma"/>
                                <w:sz w:val="16"/>
                                <w:szCs w:val="20"/>
                              </w:rPr>
                              <w:t xml:space="preserve">                                                     ΓΙΑΛΟΥΡΗ ΜΑΡΓΑΡΙΤΑ</w:t>
                            </w:r>
                          </w:p>
                          <w:p w:rsidR="00AB50AF" w:rsidRPr="00233626" w:rsidRDefault="00AB50AF" w:rsidP="00450538">
                            <w:pPr>
                              <w:rPr>
                                <w:rFonts w:ascii="Tahoma" w:hAnsi="Tahoma" w:cs="Tahoma"/>
                                <w:sz w:val="16"/>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15" o:spid="_x0000_s1028" type="#_x0000_t202" style="position:absolute;margin-left:25.4pt;margin-top:27pt;width:398.6pt;height:95.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Pq4QIAANoFAAAOAAAAZHJzL2Uyb0RvYy54bWysVN1u0zAUvkfiHSzfZ/kh7Zpo6bQ1LUIa&#10;P9LgAdzEaSwSO9hu04G4QrwHL4AQF1zwp71B9kocO23XbUJCgC8s2+ec7/x9PkfH67pCKyoVEzzB&#10;/oGHEeWZyBlfJPjF85kzwkhpwnNSCU4TfEEVPh7fv3fUNjENRCmqnEoEIFzFbZPgUusmdl2VlbQm&#10;6kA0lIOwELImGq5y4eaStIBeV27geUO3FTJvpMioUvCa9kI8tvhFQTP9tCgU1ahKMMSm7S7tPje7&#10;Oz4i8UKSpmTZJgzyF1HUhHFwuoNKiSZoKdkdqJplUihR6INM1K4oCpZRmwNk43u3sjkvSUNtLlAc&#10;1ezKpP4fbPZk9UwilkPvBhhxUkOPug/d9+5z9+nqXfe1u0Tdt+4LHH50H7uf3eXVewSaULa2UTFY&#10;nzdgr9enYg0QtgSqORPZS4W4mJSEL+iJlKItKckhbN9YunumPY4yIPP2scjBPVlqYYHWhaxNTaFK&#10;CNChfRe7ltG1Rhk8DrxhEAQgykDmB37ow8X4IPHWvJFKP6SiRuaQYAmcsPBkdaZ0r7pVMd64mLGq&#10;gncSV/zGA2D2L+AcTI3MhGHb/CbyouloOgqdMBhOndBLU+dkNgmd4cw/HKQP0skk9d8av34YlyzP&#10;KTdutpTzwz9r6Yb8PVl2pFOiYrmBMyEpuZhPKolWBCg/s2tTkD0192YYtl6Qy62U/CD0ToPImQ1H&#10;h044CwdOdOiNHM+PTqOhF0ZhOruZ0hnj9N9TQm2Co0Ew6Nn029w8u+7mRuKaaRgqFasTPNopkdhw&#10;cMpz21pNWNWf90phwr8uBbR722jLWEPSnq56PV/bPxMY74bNc5FfAIWlAIIBGWEgwqEU8jVGLQyX&#10;BKtXSyIpRtUjDt8g8sPQTCN7CQeHhsByXzLflxCeAVSCNUb9caL7CbZsJFuU4Kn/eFycwNcpmCX1&#10;dVSbDwcDxOa2GXZmQu3frdb1SB7/AgAA//8DAFBLAwQUAAYACAAAACEAWQl5od0AAAAJAQAADwAA&#10;AGRycy9kb3ducmV2LnhtbEyPzU7DMBCE70i8g7VI3KhNlKCQxqmqIq4g+oPUmxtvk4h4HcVuE96e&#10;5QSn3dWMZr8pV7PrxRXH0HnS8LhQIJBqbztqNOx3rw85iBANWdN7Qg3fGGBV3d6UprB+og+8bmMj&#10;OIRCYTS0MQ6FlKFu0Zmw8AMSa2c/OhP5HBtpRzNxuOtlotSTdKYj/tCaATct1l/bi9NweDsfP1P1&#10;3ry4bJj8rCS5Z6n1/d28XoKIOMc/M/ziMzpUzHTyF7JB9BoyxeSRZ8qVWM/TnJeThiTNEpBVKf83&#10;qH4AAAD//wMAUEsBAi0AFAAGAAgAAAAhALaDOJL+AAAA4QEAABMAAAAAAAAAAAAAAAAAAAAAAFtD&#10;b250ZW50X1R5cGVzXS54bWxQSwECLQAUAAYACAAAACEAOP0h/9YAAACUAQAACwAAAAAAAAAAAAAA&#10;AAAvAQAAX3JlbHMvLnJlbHNQSwECLQAUAAYACAAAACEARTmz6uECAADaBQAADgAAAAAAAAAAAAAA&#10;AAAuAgAAZHJzL2Uyb0RvYy54bWxQSwECLQAUAAYACAAAACEAWQl5od0AAAAJAQAADwAAAAAAAAAA&#10;AAAAAAA7BQAAZHJzL2Rvd25yZXYueG1sUEsFBgAAAAAEAAQA8wAAAEUGAAAAAA==&#10;" filled="f" stroked="f">
                <v:textbox>
                  <w:txbxContent>
                    <w:p w:rsidR="00AB50AF" w:rsidRPr="00F268AB" w:rsidRDefault="00AB50AF" w:rsidP="00CA2AA6">
                      <w:pPr>
                        <w:widowControl w:val="0"/>
                        <w:spacing w:line="360" w:lineRule="auto"/>
                        <w:rPr>
                          <w:rFonts w:ascii="Tahoma" w:hAnsi="Tahoma" w:cs="Tahoma"/>
                          <w:sz w:val="16"/>
                          <w:szCs w:val="20"/>
                        </w:rPr>
                      </w:pP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Pr>
                          <w:rFonts w:ascii="Tahoma" w:hAnsi="Tahoma" w:cs="Tahoma"/>
                          <w:sz w:val="16"/>
                          <w:szCs w:val="20"/>
                        </w:rPr>
                        <w:tab/>
                        <w:t xml:space="preserve">  </w:t>
                      </w:r>
                      <w:r w:rsidRPr="00F268AB">
                        <w:rPr>
                          <w:rFonts w:ascii="Tahoma" w:hAnsi="Tahoma" w:cs="Tahoma"/>
                          <w:b/>
                          <w:sz w:val="16"/>
                        </w:rPr>
                        <w:t>Θ Ε Ω Ρ Η Θ Η Κ Ε</w:t>
                      </w:r>
                    </w:p>
                    <w:p w:rsidR="00AB50AF" w:rsidRPr="00233626" w:rsidRDefault="00AB50AF" w:rsidP="00CA2AA6">
                      <w:pPr>
                        <w:widowControl w:val="0"/>
                        <w:spacing w:line="360" w:lineRule="auto"/>
                        <w:rPr>
                          <w:rFonts w:ascii="Tahoma" w:hAnsi="Tahoma" w:cs="Tahoma"/>
                          <w:sz w:val="16"/>
                          <w:szCs w:val="20"/>
                        </w:rPr>
                      </w:pPr>
                      <w:proofErr w:type="spellStart"/>
                      <w:r>
                        <w:rPr>
                          <w:rFonts w:ascii="Tahoma" w:hAnsi="Tahoma" w:cs="Tahoma"/>
                          <w:sz w:val="16"/>
                          <w:szCs w:val="20"/>
                        </w:rPr>
                        <w:t>Κ.Τιθορέα</w:t>
                      </w:r>
                      <w:proofErr w:type="spellEnd"/>
                      <w:r>
                        <w:rPr>
                          <w:rFonts w:ascii="Tahoma" w:hAnsi="Tahoma" w:cs="Tahoma"/>
                          <w:sz w:val="16"/>
                          <w:szCs w:val="20"/>
                        </w:rPr>
                        <w:t xml:space="preserve"> 24</w:t>
                      </w:r>
                      <w:r w:rsidRPr="00F268AB">
                        <w:rPr>
                          <w:rFonts w:ascii="Tahoma" w:hAnsi="Tahoma" w:cs="Tahoma"/>
                          <w:sz w:val="16"/>
                          <w:szCs w:val="20"/>
                        </w:rPr>
                        <w:t>/</w:t>
                      </w:r>
                      <w:r>
                        <w:rPr>
                          <w:rFonts w:ascii="Tahoma" w:hAnsi="Tahoma" w:cs="Tahoma"/>
                          <w:sz w:val="16"/>
                          <w:szCs w:val="20"/>
                        </w:rPr>
                        <w:t>4</w:t>
                      </w:r>
                      <w:r w:rsidRPr="00F268AB">
                        <w:rPr>
                          <w:rFonts w:ascii="Tahoma" w:hAnsi="Tahoma" w:cs="Tahoma"/>
                          <w:sz w:val="16"/>
                          <w:szCs w:val="20"/>
                        </w:rPr>
                        <w:t>/</w:t>
                      </w:r>
                      <w:r>
                        <w:rPr>
                          <w:rFonts w:ascii="Tahoma" w:hAnsi="Tahoma" w:cs="Tahoma"/>
                          <w:sz w:val="16"/>
                          <w:szCs w:val="20"/>
                        </w:rPr>
                        <w:t>2018</w:t>
                      </w:r>
                      <w:r w:rsidRPr="00F268AB">
                        <w:rPr>
                          <w:rFonts w:ascii="Tahoma" w:hAnsi="Tahoma" w:cs="Tahoma"/>
                          <w:sz w:val="16"/>
                          <w:szCs w:val="20"/>
                        </w:rPr>
                        <w:tab/>
                      </w:r>
                      <w:r w:rsidRPr="00F268AB">
                        <w:rPr>
                          <w:rFonts w:ascii="Tahoma" w:hAnsi="Tahoma" w:cs="Tahoma"/>
                          <w:sz w:val="16"/>
                          <w:szCs w:val="20"/>
                        </w:rPr>
                        <w:tab/>
                      </w:r>
                      <w:r>
                        <w:rPr>
                          <w:rFonts w:ascii="Tahoma" w:hAnsi="Tahoma" w:cs="Tahoma"/>
                          <w:sz w:val="16"/>
                          <w:szCs w:val="20"/>
                        </w:rPr>
                        <w:t xml:space="preserve">           </w:t>
                      </w:r>
                      <w:r>
                        <w:rPr>
                          <w:rFonts w:ascii="Tahoma" w:hAnsi="Tahoma" w:cs="Tahoma"/>
                          <w:sz w:val="16"/>
                          <w:szCs w:val="20"/>
                        </w:rPr>
                        <w:tab/>
                      </w:r>
                      <w:r>
                        <w:rPr>
                          <w:rFonts w:ascii="Tahoma" w:hAnsi="Tahoma" w:cs="Tahoma"/>
                          <w:sz w:val="16"/>
                          <w:szCs w:val="20"/>
                        </w:rPr>
                        <w:tab/>
                      </w:r>
                      <w:r>
                        <w:rPr>
                          <w:rFonts w:ascii="Tahoma" w:hAnsi="Tahoma" w:cs="Tahoma"/>
                          <w:sz w:val="16"/>
                          <w:szCs w:val="20"/>
                        </w:rPr>
                        <w:tab/>
                      </w:r>
                      <w:r>
                        <w:rPr>
                          <w:rFonts w:ascii="Tahoma" w:hAnsi="Tahoma" w:cs="Tahoma"/>
                          <w:sz w:val="16"/>
                          <w:szCs w:val="20"/>
                        </w:rPr>
                        <w:tab/>
                        <w:t xml:space="preserve"> </w:t>
                      </w:r>
                      <w:proofErr w:type="spellStart"/>
                      <w:r>
                        <w:rPr>
                          <w:rFonts w:ascii="Tahoma" w:hAnsi="Tahoma" w:cs="Tahoma"/>
                          <w:sz w:val="16"/>
                          <w:szCs w:val="20"/>
                        </w:rPr>
                        <w:t>Κ.Τιθορέα</w:t>
                      </w:r>
                      <w:proofErr w:type="spellEnd"/>
                      <w:r>
                        <w:rPr>
                          <w:rFonts w:ascii="Tahoma" w:hAnsi="Tahoma" w:cs="Tahoma"/>
                          <w:sz w:val="16"/>
                          <w:szCs w:val="20"/>
                        </w:rPr>
                        <w:t xml:space="preserve">    24</w:t>
                      </w:r>
                      <w:r w:rsidRPr="00F268AB">
                        <w:rPr>
                          <w:rFonts w:ascii="Tahoma" w:hAnsi="Tahoma" w:cs="Tahoma"/>
                          <w:sz w:val="16"/>
                          <w:szCs w:val="20"/>
                        </w:rPr>
                        <w:t>/</w:t>
                      </w:r>
                      <w:r>
                        <w:rPr>
                          <w:rFonts w:ascii="Tahoma" w:hAnsi="Tahoma" w:cs="Tahoma"/>
                          <w:sz w:val="16"/>
                          <w:szCs w:val="20"/>
                        </w:rPr>
                        <w:t>4</w:t>
                      </w:r>
                      <w:r w:rsidRPr="00F268AB">
                        <w:rPr>
                          <w:rFonts w:ascii="Tahoma" w:hAnsi="Tahoma" w:cs="Tahoma"/>
                          <w:sz w:val="16"/>
                          <w:szCs w:val="20"/>
                        </w:rPr>
                        <w:t>/</w:t>
                      </w:r>
                      <w:r>
                        <w:rPr>
                          <w:rFonts w:ascii="Tahoma" w:hAnsi="Tahoma" w:cs="Tahoma"/>
                          <w:sz w:val="16"/>
                          <w:szCs w:val="20"/>
                        </w:rPr>
                        <w:t>2018</w:t>
                      </w:r>
                    </w:p>
                    <w:p w:rsidR="00AB50AF" w:rsidRPr="00F268AB" w:rsidRDefault="00AB50AF" w:rsidP="00CA2AA6">
                      <w:pPr>
                        <w:rPr>
                          <w:rFonts w:ascii="Tahoma" w:hAnsi="Tahoma" w:cs="Tahoma"/>
                          <w:sz w:val="16"/>
                          <w:szCs w:val="20"/>
                        </w:rPr>
                      </w:pP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r w:rsidRPr="00F268AB">
                        <w:rPr>
                          <w:rFonts w:ascii="Tahoma" w:hAnsi="Tahoma" w:cs="Tahoma"/>
                          <w:sz w:val="16"/>
                          <w:szCs w:val="20"/>
                        </w:rPr>
                        <w:tab/>
                      </w:r>
                    </w:p>
                    <w:p w:rsidR="00AB50AF" w:rsidRPr="00F268AB" w:rsidRDefault="00AB50AF" w:rsidP="00CA2AA6">
                      <w:pPr>
                        <w:rPr>
                          <w:rFonts w:ascii="Tahoma" w:hAnsi="Tahoma" w:cs="Tahoma"/>
                          <w:sz w:val="16"/>
                          <w:szCs w:val="20"/>
                        </w:rPr>
                      </w:pPr>
                    </w:p>
                    <w:p w:rsidR="00AB50AF" w:rsidRDefault="00AB50AF" w:rsidP="00CA2AA6">
                      <w:pPr>
                        <w:widowControl w:val="0"/>
                        <w:spacing w:line="360" w:lineRule="auto"/>
                        <w:rPr>
                          <w:rFonts w:ascii="Tahoma" w:hAnsi="Tahoma" w:cs="Tahoma"/>
                          <w:sz w:val="16"/>
                          <w:szCs w:val="20"/>
                        </w:rPr>
                      </w:pPr>
                      <w:r w:rsidRPr="00F268AB">
                        <w:rPr>
                          <w:rFonts w:ascii="Tahoma" w:hAnsi="Tahoma" w:cs="Tahoma"/>
                          <w:sz w:val="16"/>
                          <w:szCs w:val="20"/>
                        </w:rPr>
                        <w:t xml:space="preserve">    Ο ΣΥΝΤΑΞΑΣ</w:t>
                      </w:r>
                      <w:r w:rsidRPr="00F268AB">
                        <w:rPr>
                          <w:rFonts w:ascii="Tahoma" w:hAnsi="Tahoma" w:cs="Tahoma"/>
                          <w:sz w:val="16"/>
                          <w:szCs w:val="20"/>
                        </w:rPr>
                        <w:tab/>
                      </w:r>
                    </w:p>
                    <w:p w:rsidR="00AB50AF" w:rsidRPr="00233626" w:rsidRDefault="00AB50AF" w:rsidP="00CA2AA6">
                      <w:pPr>
                        <w:widowControl w:val="0"/>
                        <w:spacing w:line="360" w:lineRule="auto"/>
                        <w:rPr>
                          <w:rFonts w:ascii="Tahoma" w:hAnsi="Tahoma" w:cs="Tahoma"/>
                          <w:sz w:val="16"/>
                          <w:szCs w:val="20"/>
                        </w:rPr>
                      </w:pPr>
                      <w:r>
                        <w:rPr>
                          <w:rFonts w:ascii="Tahoma" w:hAnsi="Tahoma" w:cs="Tahoma"/>
                          <w:sz w:val="16"/>
                          <w:szCs w:val="20"/>
                        </w:rPr>
                        <w:t>ΠΑΠΑΓΕΩΡΓΙΟΥ ΚΩΝΣΤΑΝΤΙΝΟΣ</w:t>
                      </w:r>
                      <w:r w:rsidRPr="00F268AB">
                        <w:rPr>
                          <w:rFonts w:ascii="Tahoma" w:hAnsi="Tahoma" w:cs="Tahoma"/>
                          <w:sz w:val="16"/>
                          <w:szCs w:val="20"/>
                        </w:rPr>
                        <w:tab/>
                      </w:r>
                      <w:r>
                        <w:rPr>
                          <w:rFonts w:ascii="Tahoma" w:hAnsi="Tahoma" w:cs="Tahoma"/>
                          <w:sz w:val="16"/>
                          <w:szCs w:val="20"/>
                        </w:rPr>
                        <w:t xml:space="preserve">                                                     ΓΙΑΛΟΥΡΗ ΜΑΡΓΑΡΙΤΑ</w:t>
                      </w:r>
                    </w:p>
                    <w:p w:rsidR="00AB50AF" w:rsidRPr="00233626" w:rsidRDefault="00AB50AF" w:rsidP="00450538">
                      <w:pPr>
                        <w:rPr>
                          <w:rFonts w:ascii="Tahoma" w:hAnsi="Tahoma" w:cs="Tahoma"/>
                          <w:sz w:val="16"/>
                          <w:szCs w:val="20"/>
                        </w:rPr>
                      </w:pPr>
                    </w:p>
                  </w:txbxContent>
                </v:textbox>
                <w10:wrap type="tight"/>
              </v:shape>
            </w:pict>
          </mc:Fallback>
        </mc:AlternateContent>
      </w:r>
      <w:r w:rsidR="00D12E6E">
        <w:rPr>
          <w:rFonts w:ascii="Tahoma" w:eastAsia="Times New Roman" w:hAnsi="Tahoma" w:cs="Tahoma"/>
          <w:color w:val="auto"/>
          <w:sz w:val="20"/>
          <w:szCs w:val="20"/>
        </w:rPr>
        <w:br w:type="page"/>
      </w:r>
    </w:p>
    <w:p w:rsidR="000C1255" w:rsidRDefault="000C1255" w:rsidP="007F625B">
      <w:pPr>
        <w:autoSpaceDE w:val="0"/>
        <w:autoSpaceDN w:val="0"/>
        <w:adjustRightInd w:val="0"/>
        <w:jc w:val="both"/>
        <w:rPr>
          <w:rFonts w:ascii="Tahoma" w:eastAsia="Times New Roman" w:hAnsi="Tahoma" w:cs="Tahoma"/>
          <w:color w:val="auto"/>
          <w:sz w:val="20"/>
          <w:szCs w:val="20"/>
        </w:rPr>
      </w:pPr>
    </w:p>
    <w:p w:rsidR="000C1255" w:rsidRDefault="000C1255" w:rsidP="007F625B">
      <w:pPr>
        <w:autoSpaceDE w:val="0"/>
        <w:autoSpaceDN w:val="0"/>
        <w:adjustRightInd w:val="0"/>
        <w:jc w:val="both"/>
        <w:rPr>
          <w:rFonts w:ascii="Tahoma" w:eastAsia="Times New Roman" w:hAnsi="Tahoma" w:cs="Tahoma"/>
          <w:color w:val="auto"/>
          <w:sz w:val="20"/>
          <w:szCs w:val="20"/>
        </w:rPr>
      </w:pPr>
    </w:p>
    <w:p w:rsidR="000C1255" w:rsidRDefault="000C1255" w:rsidP="007F625B">
      <w:pPr>
        <w:autoSpaceDE w:val="0"/>
        <w:autoSpaceDN w:val="0"/>
        <w:adjustRightInd w:val="0"/>
        <w:jc w:val="both"/>
        <w:rPr>
          <w:rFonts w:ascii="Tahoma" w:eastAsia="Times New Roman" w:hAnsi="Tahoma" w:cs="Tahoma"/>
          <w:color w:val="auto"/>
          <w:sz w:val="20"/>
          <w:szCs w:val="20"/>
        </w:rPr>
      </w:pPr>
    </w:p>
    <w:tbl>
      <w:tblPr>
        <w:tblW w:w="9355" w:type="dxa"/>
        <w:tblInd w:w="392" w:type="dxa"/>
        <w:tblLayout w:type="fixed"/>
        <w:tblLook w:val="0000" w:firstRow="0" w:lastRow="0" w:firstColumn="0" w:lastColumn="0" w:noHBand="0" w:noVBand="0"/>
      </w:tblPr>
      <w:tblGrid>
        <w:gridCol w:w="3969"/>
        <w:gridCol w:w="2410"/>
        <w:gridCol w:w="2976"/>
      </w:tblGrid>
      <w:tr w:rsidR="00450538" w:rsidRPr="0074443F" w:rsidTr="00F82FDA">
        <w:tc>
          <w:tcPr>
            <w:tcW w:w="3969" w:type="dxa"/>
          </w:tcPr>
          <w:p w:rsidR="00450538" w:rsidRPr="0074443F" w:rsidRDefault="00450538" w:rsidP="00F82FDA">
            <w:pPr>
              <w:jc w:val="center"/>
              <w:rPr>
                <w:rFonts w:ascii="Tahoma" w:eastAsia="Times New Roman" w:hAnsi="Tahoma" w:cs="Tahoma"/>
                <w:color w:val="auto"/>
                <w:sz w:val="20"/>
                <w:szCs w:val="20"/>
              </w:rPr>
            </w:pPr>
            <w:r w:rsidRPr="0074443F">
              <w:rPr>
                <w:rFonts w:ascii="Tahoma" w:eastAsia="Times New Roman" w:hAnsi="Tahoma" w:cs="Tahoma"/>
                <w:noProof/>
                <w:color w:val="auto"/>
                <w:sz w:val="20"/>
                <w:szCs w:val="20"/>
              </w:rPr>
              <w:drawing>
                <wp:inline distT="0" distB="0" distL="0" distR="0">
                  <wp:extent cx="457200" cy="485775"/>
                  <wp:effectExtent l="0" t="0" r="0" b="9525"/>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85775"/>
                          </a:xfrm>
                          <a:prstGeom prst="rect">
                            <a:avLst/>
                          </a:prstGeom>
                          <a:noFill/>
                          <a:ln>
                            <a:noFill/>
                          </a:ln>
                        </pic:spPr>
                      </pic:pic>
                    </a:graphicData>
                  </a:graphic>
                </wp:inline>
              </w:drawing>
            </w:r>
          </w:p>
        </w:tc>
        <w:tc>
          <w:tcPr>
            <w:tcW w:w="5386" w:type="dxa"/>
            <w:gridSpan w:val="2"/>
          </w:tcPr>
          <w:p w:rsidR="00450538" w:rsidRPr="0074443F" w:rsidRDefault="00450538" w:rsidP="00F82FDA">
            <w:pPr>
              <w:jc w:val="both"/>
              <w:rPr>
                <w:rFonts w:ascii="Tahoma" w:eastAsia="Times New Roman" w:hAnsi="Tahoma" w:cs="Tahoma"/>
                <w:b/>
                <w:color w:val="auto"/>
                <w:sz w:val="20"/>
                <w:szCs w:val="20"/>
              </w:rPr>
            </w:pPr>
          </w:p>
          <w:p w:rsidR="00450538" w:rsidRPr="000777D6" w:rsidRDefault="00450538" w:rsidP="00F82FDA">
            <w:pPr>
              <w:jc w:val="both"/>
              <w:rPr>
                <w:rFonts w:ascii="Tahoma" w:eastAsia="Times New Roman" w:hAnsi="Tahoma" w:cs="Tahoma"/>
                <w:color w:val="auto"/>
                <w:sz w:val="20"/>
                <w:szCs w:val="20"/>
              </w:rPr>
            </w:pPr>
          </w:p>
        </w:tc>
      </w:tr>
      <w:tr w:rsidR="00450538" w:rsidRPr="0074443F" w:rsidTr="00F82FDA">
        <w:tc>
          <w:tcPr>
            <w:tcW w:w="3969" w:type="dxa"/>
          </w:tcPr>
          <w:p w:rsidR="00450538" w:rsidRPr="0074443F" w:rsidRDefault="00450538" w:rsidP="00F82FDA">
            <w:pPr>
              <w:jc w:val="center"/>
              <w:rPr>
                <w:rFonts w:ascii="Tahoma" w:eastAsia="Times New Roman" w:hAnsi="Tahoma" w:cs="Tahoma"/>
                <w:b/>
                <w:color w:val="auto"/>
                <w:sz w:val="20"/>
                <w:szCs w:val="20"/>
              </w:rPr>
            </w:pPr>
            <w:r w:rsidRPr="0074443F">
              <w:rPr>
                <w:rFonts w:ascii="Tahoma" w:eastAsia="Times New Roman" w:hAnsi="Tahoma" w:cs="Tahoma"/>
                <w:b/>
                <w:color w:val="auto"/>
                <w:sz w:val="20"/>
                <w:szCs w:val="20"/>
              </w:rPr>
              <w:t>ΕΛΛΗΝΙΚΗ ΔΗΜΟΚΡΑΤΙΑ</w:t>
            </w:r>
          </w:p>
          <w:p w:rsidR="00450538" w:rsidRPr="0074443F" w:rsidRDefault="00450538" w:rsidP="00F82FDA">
            <w:pPr>
              <w:jc w:val="center"/>
              <w:rPr>
                <w:rFonts w:ascii="Tahoma" w:eastAsia="Times New Roman" w:hAnsi="Tahoma" w:cs="Tahoma"/>
                <w:b/>
                <w:color w:val="auto"/>
                <w:sz w:val="20"/>
                <w:szCs w:val="20"/>
              </w:rPr>
            </w:pPr>
            <w:r w:rsidRPr="0074443F">
              <w:rPr>
                <w:rFonts w:ascii="Tahoma" w:eastAsia="Times New Roman" w:hAnsi="Tahoma" w:cs="Tahoma"/>
                <w:b/>
                <w:color w:val="auto"/>
                <w:sz w:val="20"/>
                <w:szCs w:val="20"/>
              </w:rPr>
              <w:t xml:space="preserve">ΝΟΜΟΣ ΦΘΙΩΤΙΔΑΣ </w:t>
            </w:r>
          </w:p>
          <w:p w:rsidR="00450538" w:rsidRPr="0074443F" w:rsidRDefault="00450538" w:rsidP="00F82FDA">
            <w:pPr>
              <w:jc w:val="center"/>
              <w:rPr>
                <w:rFonts w:ascii="Tahoma" w:eastAsia="Times New Roman" w:hAnsi="Tahoma" w:cs="Tahoma"/>
                <w:color w:val="auto"/>
                <w:sz w:val="20"/>
                <w:szCs w:val="20"/>
              </w:rPr>
            </w:pPr>
            <w:r w:rsidRPr="0074443F">
              <w:rPr>
                <w:rFonts w:ascii="Tahoma" w:eastAsia="Times New Roman" w:hAnsi="Tahoma" w:cs="Tahoma"/>
                <w:b/>
                <w:color w:val="auto"/>
                <w:sz w:val="20"/>
                <w:szCs w:val="20"/>
              </w:rPr>
              <w:t xml:space="preserve">ΔΗΜΟΣ </w:t>
            </w:r>
            <w:r>
              <w:rPr>
                <w:rFonts w:ascii="Tahoma" w:eastAsia="Times New Roman" w:hAnsi="Tahoma" w:cs="Tahoma"/>
                <w:b/>
                <w:color w:val="auto"/>
                <w:sz w:val="20"/>
                <w:szCs w:val="20"/>
              </w:rPr>
              <w:t>ΑΜΦΙΚΛΕΙΑΣ-ΕΛΑΤΕΙΑΣ</w:t>
            </w:r>
          </w:p>
        </w:tc>
        <w:tc>
          <w:tcPr>
            <w:tcW w:w="2410" w:type="dxa"/>
          </w:tcPr>
          <w:p w:rsidR="00450538" w:rsidRPr="0074443F" w:rsidRDefault="00450538" w:rsidP="00F82FDA">
            <w:pPr>
              <w:jc w:val="right"/>
              <w:rPr>
                <w:rFonts w:ascii="Tahoma" w:eastAsia="Times New Roman" w:hAnsi="Tahoma" w:cs="Tahoma"/>
                <w:b/>
                <w:color w:val="auto"/>
                <w:sz w:val="20"/>
                <w:szCs w:val="20"/>
              </w:rPr>
            </w:pPr>
            <w:r w:rsidRPr="0074443F">
              <w:rPr>
                <w:rFonts w:ascii="Tahoma" w:eastAsia="Times New Roman" w:hAnsi="Tahoma" w:cs="Tahoma"/>
                <w:b/>
                <w:color w:val="auto"/>
                <w:sz w:val="20"/>
                <w:szCs w:val="20"/>
              </w:rPr>
              <w:t>ΥΠΗΡΕΣΙΑ:</w:t>
            </w:r>
          </w:p>
        </w:tc>
        <w:tc>
          <w:tcPr>
            <w:tcW w:w="2976" w:type="dxa"/>
          </w:tcPr>
          <w:p w:rsidR="00450538" w:rsidRPr="0074443F" w:rsidRDefault="00450538" w:rsidP="00F82FDA">
            <w:pPr>
              <w:rPr>
                <w:rFonts w:ascii="Tahoma" w:eastAsia="Times New Roman" w:hAnsi="Tahoma" w:cs="Tahoma"/>
                <w:b/>
                <w:color w:val="auto"/>
                <w:sz w:val="20"/>
                <w:szCs w:val="20"/>
              </w:rPr>
            </w:pPr>
            <w:r w:rsidRPr="00637206">
              <w:rPr>
                <w:rFonts w:ascii="Tahoma" w:hAnsi="Tahoma" w:cs="Tahoma"/>
                <w:b/>
                <w:bCs/>
                <w:sz w:val="20"/>
              </w:rPr>
              <w:t>ΣΥΝΤΗΡΗΣΗ ΥΛΙΚΟΥ, ΛΟΓΙΣΜΙΚΟΥ ΚΑΙ ΔΙΚΤΥΩΝ ΔΕΔΟΜΕΝΩΝ, ΕΠΙΣΚΕΥΗ ΑΡΧΕΙΩΝ ΚΑΙ ΜΕΤΑΦΟΡΑ ΒΑΣΕΩΝ ΔΕΔΟΜΕΝΩΝ</w:t>
            </w:r>
          </w:p>
        </w:tc>
      </w:tr>
      <w:tr w:rsidR="00450538" w:rsidRPr="0074443F" w:rsidTr="00F82FDA">
        <w:tc>
          <w:tcPr>
            <w:tcW w:w="3969" w:type="dxa"/>
          </w:tcPr>
          <w:p w:rsidR="00CA2AA6" w:rsidRPr="0074443F" w:rsidRDefault="00CA2AA6" w:rsidP="00CA2AA6">
            <w:pPr>
              <w:overflowPunct w:val="0"/>
              <w:autoSpaceDE w:val="0"/>
              <w:autoSpaceDN w:val="0"/>
              <w:jc w:val="center"/>
              <w:textAlignment w:val="baseline"/>
              <w:rPr>
                <w:rFonts w:ascii="Tahoma" w:eastAsia="Times New Roman" w:hAnsi="Tahoma" w:cs="Tahoma"/>
                <w:color w:val="auto"/>
                <w:sz w:val="20"/>
                <w:szCs w:val="20"/>
              </w:rPr>
            </w:pPr>
            <w:r w:rsidRPr="00EA0AFE">
              <w:rPr>
                <w:rFonts w:ascii="Tahoma" w:hAnsi="Tahoma" w:cs="Tahoma"/>
                <w:b/>
                <w:sz w:val="20"/>
                <w:szCs w:val="20"/>
              </w:rPr>
              <w:t xml:space="preserve">ΑΥΤΟΤΕΛΕΣ ΤΜΗΜΑ ΔΙΟΙΚΗΤΙΚΩΝ ΥΠΗΡΕΣΙΩΝ                                                            </w:t>
            </w:r>
          </w:p>
          <w:p w:rsidR="00450538" w:rsidRPr="00116534" w:rsidRDefault="00450538" w:rsidP="00F82FDA">
            <w:pPr>
              <w:overflowPunct w:val="0"/>
              <w:autoSpaceDE w:val="0"/>
              <w:autoSpaceDN w:val="0"/>
              <w:jc w:val="center"/>
              <w:textAlignment w:val="baseline"/>
              <w:rPr>
                <w:rFonts w:ascii="Tahoma" w:hAnsi="Tahoma" w:cs="Tahoma"/>
                <w:b/>
                <w:bCs/>
                <w:sz w:val="18"/>
                <w:szCs w:val="18"/>
              </w:rPr>
            </w:pPr>
          </w:p>
          <w:p w:rsidR="00450538" w:rsidRPr="00116534" w:rsidRDefault="00450538" w:rsidP="00F82FDA">
            <w:pPr>
              <w:spacing w:line="276" w:lineRule="auto"/>
              <w:jc w:val="center"/>
              <w:rPr>
                <w:rFonts w:ascii="Tahoma" w:hAnsi="Tahoma" w:cs="Tahoma"/>
                <w:b/>
                <w:bCs/>
                <w:sz w:val="18"/>
                <w:szCs w:val="18"/>
              </w:rPr>
            </w:pPr>
          </w:p>
        </w:tc>
        <w:tc>
          <w:tcPr>
            <w:tcW w:w="2410" w:type="dxa"/>
          </w:tcPr>
          <w:p w:rsidR="00450538" w:rsidRPr="0074443F" w:rsidRDefault="00450538" w:rsidP="00F82FDA">
            <w:pPr>
              <w:jc w:val="right"/>
              <w:rPr>
                <w:rFonts w:ascii="Tahoma" w:eastAsia="Times New Roman" w:hAnsi="Tahoma" w:cs="Tahoma"/>
                <w:b/>
                <w:color w:val="auto"/>
                <w:sz w:val="20"/>
                <w:szCs w:val="20"/>
              </w:rPr>
            </w:pPr>
            <w:r w:rsidRPr="0074443F">
              <w:rPr>
                <w:rFonts w:ascii="Tahoma" w:eastAsia="Times New Roman" w:hAnsi="Tahoma" w:cs="Tahoma"/>
                <w:b/>
                <w:color w:val="auto"/>
                <w:sz w:val="20"/>
                <w:szCs w:val="20"/>
              </w:rPr>
              <w:t>ΠΡΟΫΠ/ΣΜΟΣ:</w:t>
            </w:r>
          </w:p>
          <w:p w:rsidR="00450538" w:rsidRPr="0074443F" w:rsidRDefault="00450538" w:rsidP="00F82FDA">
            <w:pPr>
              <w:jc w:val="right"/>
              <w:rPr>
                <w:rFonts w:ascii="Tahoma" w:eastAsia="Times New Roman" w:hAnsi="Tahoma" w:cs="Tahoma"/>
                <w:b/>
                <w:color w:val="auto"/>
                <w:sz w:val="20"/>
                <w:szCs w:val="20"/>
              </w:rPr>
            </w:pPr>
          </w:p>
        </w:tc>
        <w:tc>
          <w:tcPr>
            <w:tcW w:w="2976" w:type="dxa"/>
          </w:tcPr>
          <w:p w:rsidR="00450538" w:rsidRPr="0074443F" w:rsidRDefault="00450538" w:rsidP="00F82FDA">
            <w:pPr>
              <w:rPr>
                <w:rFonts w:ascii="Tahoma" w:eastAsia="Times New Roman" w:hAnsi="Tahoma" w:cs="Tahoma"/>
                <w:b/>
                <w:color w:val="auto"/>
                <w:sz w:val="20"/>
                <w:szCs w:val="20"/>
              </w:rPr>
            </w:pPr>
            <w:r>
              <w:rPr>
                <w:rFonts w:ascii="Tahoma" w:eastAsia="Times New Roman" w:hAnsi="Tahoma" w:cs="Tahoma"/>
                <w:b/>
                <w:color w:val="auto"/>
                <w:sz w:val="20"/>
                <w:szCs w:val="20"/>
              </w:rPr>
              <w:t>74.200,00</w:t>
            </w:r>
            <w:r w:rsidRPr="0074443F">
              <w:rPr>
                <w:rFonts w:ascii="Tahoma" w:eastAsia="Times New Roman" w:hAnsi="Tahoma" w:cs="Tahoma"/>
                <w:b/>
                <w:color w:val="auto"/>
                <w:sz w:val="20"/>
                <w:szCs w:val="20"/>
              </w:rPr>
              <w:t xml:space="preserve"> ΕΥΡΩ </w:t>
            </w:r>
          </w:p>
          <w:p w:rsidR="00450538" w:rsidRPr="0074443F" w:rsidRDefault="00450538" w:rsidP="00F82FDA">
            <w:pPr>
              <w:rPr>
                <w:rFonts w:ascii="Tahoma" w:eastAsia="Times New Roman" w:hAnsi="Tahoma" w:cs="Tahoma"/>
                <w:b/>
                <w:color w:val="auto"/>
                <w:sz w:val="20"/>
                <w:szCs w:val="20"/>
              </w:rPr>
            </w:pPr>
          </w:p>
        </w:tc>
      </w:tr>
      <w:tr w:rsidR="00450538" w:rsidRPr="0074443F" w:rsidTr="00F82FDA">
        <w:tc>
          <w:tcPr>
            <w:tcW w:w="3969" w:type="dxa"/>
            <w:tcBorders>
              <w:top w:val="single" w:sz="6" w:space="0" w:color="auto"/>
            </w:tcBorders>
          </w:tcPr>
          <w:p w:rsidR="00450538" w:rsidRPr="0074443F" w:rsidRDefault="00450538" w:rsidP="00F82FDA">
            <w:pPr>
              <w:jc w:val="center"/>
              <w:rPr>
                <w:rFonts w:ascii="Tahoma" w:eastAsia="Times New Roman" w:hAnsi="Tahoma" w:cs="Tahoma"/>
                <w:b/>
                <w:color w:val="auto"/>
                <w:sz w:val="20"/>
                <w:szCs w:val="20"/>
              </w:rPr>
            </w:pPr>
            <w:r w:rsidRPr="0074443F">
              <w:rPr>
                <w:rFonts w:ascii="Tahoma" w:eastAsia="Times New Roman" w:hAnsi="Tahoma" w:cs="Tahoma"/>
                <w:b/>
                <w:color w:val="auto"/>
                <w:sz w:val="20"/>
                <w:szCs w:val="20"/>
              </w:rPr>
              <w:t>ΑΡΙΘ.ΜΕΛΕΤΗΣ :</w:t>
            </w:r>
            <w:r w:rsidR="00CA2AA6">
              <w:rPr>
                <w:rFonts w:ascii="Tahoma" w:eastAsia="Times New Roman" w:hAnsi="Tahoma" w:cs="Tahoma"/>
                <w:b/>
                <w:color w:val="auto"/>
                <w:sz w:val="20"/>
                <w:szCs w:val="20"/>
              </w:rPr>
              <w:t>5</w:t>
            </w:r>
            <w:r>
              <w:rPr>
                <w:rFonts w:ascii="Tahoma" w:eastAsia="Times New Roman" w:hAnsi="Tahoma" w:cs="Tahoma"/>
                <w:b/>
                <w:color w:val="auto"/>
                <w:sz w:val="20"/>
                <w:szCs w:val="20"/>
              </w:rPr>
              <w:t>/2018</w:t>
            </w:r>
          </w:p>
          <w:p w:rsidR="00450538" w:rsidRPr="00442543" w:rsidRDefault="00450538" w:rsidP="00F82FDA">
            <w:pPr>
              <w:overflowPunct w:val="0"/>
              <w:autoSpaceDE w:val="0"/>
              <w:autoSpaceDN w:val="0"/>
              <w:adjustRightInd w:val="0"/>
              <w:jc w:val="center"/>
              <w:rPr>
                <w:rFonts w:ascii="Tahoma" w:eastAsia="Times New Roman" w:hAnsi="Tahoma" w:cs="Tahoma"/>
                <w:color w:val="auto"/>
                <w:sz w:val="20"/>
                <w:szCs w:val="20"/>
              </w:rPr>
            </w:pPr>
            <w:r w:rsidRPr="0074443F">
              <w:rPr>
                <w:rFonts w:ascii="Tahoma" w:eastAsia="Times New Roman" w:hAnsi="Tahoma" w:cs="Tahoma"/>
                <w:b/>
                <w:color w:val="auto"/>
                <w:sz w:val="20"/>
                <w:szCs w:val="20"/>
              </w:rPr>
              <w:t xml:space="preserve">Κ.Α. </w:t>
            </w:r>
            <w:r w:rsidRPr="00BA1C29">
              <w:rPr>
                <w:rFonts w:ascii="Tahoma" w:hAnsi="Tahoma" w:cs="Tahoma"/>
                <w:b/>
                <w:sz w:val="20"/>
              </w:rPr>
              <w:t>10.6266</w:t>
            </w:r>
            <w:r>
              <w:rPr>
                <w:rFonts w:ascii="Tahoma" w:hAnsi="Tahoma" w:cs="Tahoma"/>
                <w:b/>
                <w:sz w:val="20"/>
              </w:rPr>
              <w:t xml:space="preserve">.0001, </w:t>
            </w:r>
            <w:r w:rsidRPr="00BA1C29">
              <w:rPr>
                <w:rFonts w:ascii="Tahoma" w:hAnsi="Tahoma" w:cs="Tahoma"/>
                <w:b/>
                <w:sz w:val="20"/>
              </w:rPr>
              <w:t>10.6266</w:t>
            </w:r>
            <w:r>
              <w:rPr>
                <w:rFonts w:ascii="Tahoma" w:hAnsi="Tahoma" w:cs="Tahoma"/>
                <w:b/>
                <w:sz w:val="20"/>
              </w:rPr>
              <w:t>.0002,</w:t>
            </w:r>
            <w:r w:rsidRPr="00BA1C29">
              <w:rPr>
                <w:rFonts w:ascii="Tahoma" w:hAnsi="Tahoma" w:cs="Tahoma"/>
                <w:b/>
                <w:sz w:val="20"/>
              </w:rPr>
              <w:t xml:space="preserve"> 10.6266</w:t>
            </w:r>
            <w:r>
              <w:rPr>
                <w:rFonts w:ascii="Tahoma" w:hAnsi="Tahoma" w:cs="Tahoma"/>
                <w:b/>
                <w:sz w:val="20"/>
              </w:rPr>
              <w:t>.0003,</w:t>
            </w:r>
            <w:r w:rsidRPr="00BA1C29">
              <w:rPr>
                <w:rFonts w:ascii="Tahoma" w:hAnsi="Tahoma" w:cs="Tahoma"/>
                <w:b/>
                <w:sz w:val="20"/>
              </w:rPr>
              <w:t xml:space="preserve"> 10.6266</w:t>
            </w:r>
            <w:r w:rsidR="00B02061">
              <w:rPr>
                <w:rFonts w:ascii="Tahoma" w:hAnsi="Tahoma" w:cs="Tahoma"/>
                <w:b/>
                <w:sz w:val="20"/>
              </w:rPr>
              <w:t>.0004</w:t>
            </w:r>
          </w:p>
        </w:tc>
        <w:tc>
          <w:tcPr>
            <w:tcW w:w="2410" w:type="dxa"/>
          </w:tcPr>
          <w:p w:rsidR="00450538" w:rsidRPr="0074443F" w:rsidRDefault="00450538" w:rsidP="00F82FDA">
            <w:pPr>
              <w:jc w:val="right"/>
              <w:rPr>
                <w:rFonts w:ascii="Tahoma" w:eastAsia="Times New Roman" w:hAnsi="Tahoma" w:cs="Tahoma"/>
                <w:b/>
                <w:color w:val="auto"/>
                <w:sz w:val="20"/>
                <w:szCs w:val="20"/>
              </w:rPr>
            </w:pPr>
            <w:r w:rsidRPr="0074443F">
              <w:rPr>
                <w:rFonts w:ascii="Tahoma" w:eastAsia="Times New Roman" w:hAnsi="Tahoma" w:cs="Tahoma"/>
                <w:b/>
                <w:color w:val="auto"/>
                <w:sz w:val="20"/>
                <w:szCs w:val="20"/>
              </w:rPr>
              <w:t>ΧΡΗΣΗ:</w:t>
            </w:r>
          </w:p>
        </w:tc>
        <w:tc>
          <w:tcPr>
            <w:tcW w:w="2976" w:type="dxa"/>
          </w:tcPr>
          <w:p w:rsidR="00450538" w:rsidRPr="0074443F" w:rsidRDefault="00450538" w:rsidP="00F82FDA">
            <w:pPr>
              <w:rPr>
                <w:rFonts w:ascii="Tahoma" w:eastAsia="Times New Roman" w:hAnsi="Tahoma" w:cs="Tahoma"/>
                <w:b/>
                <w:color w:val="auto"/>
                <w:sz w:val="20"/>
                <w:szCs w:val="20"/>
              </w:rPr>
            </w:pPr>
            <w:r>
              <w:rPr>
                <w:rFonts w:ascii="Tahoma" w:eastAsia="Times New Roman" w:hAnsi="Tahoma" w:cs="Tahoma"/>
                <w:b/>
                <w:color w:val="auto"/>
                <w:sz w:val="20"/>
                <w:szCs w:val="20"/>
              </w:rPr>
              <w:t>2018</w:t>
            </w:r>
          </w:p>
        </w:tc>
      </w:tr>
    </w:tbl>
    <w:p w:rsidR="00192C70" w:rsidRDefault="00192C70" w:rsidP="007F625B">
      <w:pPr>
        <w:jc w:val="center"/>
        <w:rPr>
          <w:rFonts w:ascii="Tahoma" w:hAnsi="Tahoma" w:cs="Tahoma"/>
          <w:b/>
          <w:sz w:val="22"/>
          <w:szCs w:val="22"/>
        </w:rPr>
      </w:pPr>
    </w:p>
    <w:p w:rsidR="00D12E6E" w:rsidRPr="00494D77" w:rsidRDefault="00D12E6E" w:rsidP="00D12E6E">
      <w:pPr>
        <w:jc w:val="center"/>
        <w:rPr>
          <w:rFonts w:ascii="Tahoma" w:hAnsi="Tahoma" w:cs="Tahoma"/>
          <w:sz w:val="28"/>
          <w:szCs w:val="28"/>
        </w:rPr>
      </w:pPr>
      <w:r w:rsidRPr="00494D77">
        <w:rPr>
          <w:rFonts w:ascii="Tahoma" w:hAnsi="Tahoma" w:cs="Tahoma"/>
          <w:sz w:val="28"/>
          <w:szCs w:val="28"/>
        </w:rPr>
        <w:t>ΠΑΡΑΡΤΗΜΑ Β</w:t>
      </w:r>
    </w:p>
    <w:p w:rsidR="00D12E6E" w:rsidRPr="00494D77" w:rsidRDefault="00D12E6E" w:rsidP="00D12E6E">
      <w:pPr>
        <w:jc w:val="center"/>
        <w:rPr>
          <w:rFonts w:ascii="Tahoma" w:hAnsi="Tahoma" w:cs="Tahoma"/>
        </w:rPr>
      </w:pPr>
      <w:r w:rsidRPr="00494D77">
        <w:rPr>
          <w:rFonts w:ascii="Tahoma" w:hAnsi="Tahoma" w:cs="Tahoma"/>
        </w:rPr>
        <w:t>ΥΠΟΔΕΙΓΜΑ ΓΙΑ ΤΗΝ ΟΙΚΟΝΟΜΙΚΗ ΠΡΟΣΦΟΡΑ</w:t>
      </w:r>
    </w:p>
    <w:p w:rsidR="00D12E6E" w:rsidRPr="00494D77" w:rsidRDefault="00D12E6E" w:rsidP="00D12E6E">
      <w:pPr>
        <w:jc w:val="center"/>
        <w:rPr>
          <w:rFonts w:ascii="Tahoma" w:hAnsi="Tahoma" w:cs="Tahoma"/>
        </w:rPr>
      </w:pPr>
      <w:r w:rsidRPr="00494D77">
        <w:rPr>
          <w:rFonts w:ascii="Tahoma" w:hAnsi="Tahoma" w:cs="Tahoma"/>
        </w:rPr>
        <w:t>ΕΝΤΥΠΟ ΟΙΚΟΝΟΜΙΚΗΣ ΠΡΟΣΦΟΡΑΣ</w:t>
      </w:r>
    </w:p>
    <w:p w:rsidR="007F625B" w:rsidRPr="00866354" w:rsidRDefault="007F625B" w:rsidP="007F625B">
      <w:pPr>
        <w:jc w:val="center"/>
        <w:rPr>
          <w:rFonts w:ascii="Tahoma" w:hAnsi="Tahoma" w:cs="Tahoma"/>
          <w:b/>
        </w:rPr>
      </w:pPr>
    </w:p>
    <w:p w:rsidR="007F625B" w:rsidRDefault="007F625B" w:rsidP="007F625B">
      <w:pPr>
        <w:jc w:val="both"/>
        <w:rPr>
          <w:rFonts w:ascii="Tahoma" w:hAnsi="Tahoma" w:cs="Tahoma"/>
          <w:sz w:val="20"/>
          <w:szCs w:val="20"/>
        </w:rPr>
      </w:pPr>
      <w:r w:rsidRPr="00866354">
        <w:rPr>
          <w:rFonts w:ascii="Tahoma" w:hAnsi="Tahoma" w:cs="Tahoma"/>
          <w:sz w:val="20"/>
          <w:szCs w:val="20"/>
        </w:rPr>
        <w:t xml:space="preserve">Της επιχείρησης ή κοινοπραξίας, επιχειρήσεων …………………………………………………………………………………… ……………………………………………………………………………………………………………………………………………………… …………………………………….…………….………………………………………………………………………………………………… µε έδρα τ………………………..………………οδός …………………………………………..………………… </w:t>
      </w:r>
      <w:proofErr w:type="spellStart"/>
      <w:r w:rsidRPr="00866354">
        <w:rPr>
          <w:rFonts w:ascii="Tahoma" w:hAnsi="Tahoma" w:cs="Tahoma"/>
          <w:sz w:val="20"/>
          <w:szCs w:val="20"/>
        </w:rPr>
        <w:t>αριθ</w:t>
      </w:r>
      <w:proofErr w:type="spellEnd"/>
      <w:r w:rsidRPr="00866354">
        <w:rPr>
          <w:rFonts w:ascii="Tahoma" w:hAnsi="Tahoma" w:cs="Tahoma"/>
          <w:sz w:val="20"/>
          <w:szCs w:val="20"/>
        </w:rPr>
        <w:t xml:space="preserve">µ. ……....….. Τ.Κ.: …………………… </w:t>
      </w:r>
      <w:proofErr w:type="spellStart"/>
      <w:r w:rsidRPr="00866354">
        <w:rPr>
          <w:rFonts w:ascii="Tahoma" w:hAnsi="Tahoma" w:cs="Tahoma"/>
          <w:sz w:val="20"/>
          <w:szCs w:val="20"/>
        </w:rPr>
        <w:t>Τηλ</w:t>
      </w:r>
      <w:proofErr w:type="spellEnd"/>
      <w:r w:rsidRPr="00866354">
        <w:rPr>
          <w:rFonts w:ascii="Tahoma" w:hAnsi="Tahoma" w:cs="Tahoma"/>
          <w:sz w:val="20"/>
          <w:szCs w:val="20"/>
        </w:rPr>
        <w:t xml:space="preserve">.: ………………………………………………. </w:t>
      </w:r>
      <w:proofErr w:type="spellStart"/>
      <w:r w:rsidRPr="00866354">
        <w:rPr>
          <w:rFonts w:ascii="Tahoma" w:hAnsi="Tahoma" w:cs="Tahoma"/>
          <w:sz w:val="20"/>
          <w:szCs w:val="20"/>
        </w:rPr>
        <w:t>Fax</w:t>
      </w:r>
      <w:proofErr w:type="spellEnd"/>
      <w:r w:rsidRPr="00866354">
        <w:rPr>
          <w:rFonts w:ascii="Tahoma" w:hAnsi="Tahoma" w:cs="Tahoma"/>
          <w:sz w:val="20"/>
          <w:szCs w:val="20"/>
        </w:rPr>
        <w:t xml:space="preserve">: ………………………………………………….… </w:t>
      </w:r>
    </w:p>
    <w:p w:rsidR="00D12E6E" w:rsidRPr="00E9045D" w:rsidRDefault="00D12E6E" w:rsidP="00D12E6E">
      <w:pPr>
        <w:jc w:val="both"/>
        <w:rPr>
          <w:rFonts w:ascii="Tahoma" w:hAnsi="Tahoma" w:cs="Tahoma"/>
          <w:sz w:val="20"/>
          <w:szCs w:val="20"/>
        </w:rPr>
      </w:pPr>
      <w:r w:rsidRPr="00866354">
        <w:rPr>
          <w:rFonts w:ascii="Tahoma" w:hAnsi="Tahoma" w:cs="Tahoma"/>
          <w:sz w:val="20"/>
          <w:szCs w:val="20"/>
        </w:rPr>
        <w:t>Αφού έλαβα γνώση τ</w:t>
      </w:r>
      <w:r>
        <w:rPr>
          <w:rFonts w:ascii="Tahoma" w:hAnsi="Tahoma" w:cs="Tahoma"/>
          <w:sz w:val="20"/>
          <w:szCs w:val="20"/>
        </w:rPr>
        <w:t>ου διαγωνισμού</w:t>
      </w:r>
      <w:r w:rsidRPr="00866354">
        <w:rPr>
          <w:rFonts w:ascii="Tahoma" w:hAnsi="Tahoma" w:cs="Tahoma"/>
          <w:sz w:val="20"/>
          <w:szCs w:val="20"/>
        </w:rPr>
        <w:t xml:space="preserve"> </w:t>
      </w:r>
      <w:r>
        <w:rPr>
          <w:rFonts w:ascii="Tahoma" w:hAnsi="Tahoma" w:cs="Tahoma"/>
          <w:sz w:val="20"/>
          <w:szCs w:val="20"/>
        </w:rPr>
        <w:t>για την υπηρεσία</w:t>
      </w:r>
      <w:r w:rsidRPr="00866354">
        <w:rPr>
          <w:rFonts w:ascii="Tahoma" w:hAnsi="Tahoma" w:cs="Tahoma"/>
          <w:sz w:val="20"/>
          <w:szCs w:val="20"/>
        </w:rPr>
        <w:t xml:space="preserve"> που αναγράφεται στην επικεφαλίδα και των λοιπών </w:t>
      </w:r>
      <w:r>
        <w:rPr>
          <w:rFonts w:ascii="Tahoma" w:hAnsi="Tahoma" w:cs="Tahoma"/>
          <w:sz w:val="20"/>
          <w:szCs w:val="20"/>
        </w:rPr>
        <w:t>εγγράφων διαδικασίας της εν λόγω σύμβασης</w:t>
      </w:r>
      <w:r w:rsidRPr="00866354">
        <w:rPr>
          <w:rFonts w:ascii="Tahoma" w:hAnsi="Tahoma" w:cs="Tahoma"/>
          <w:sz w:val="20"/>
          <w:szCs w:val="20"/>
        </w:rPr>
        <w:t xml:space="preserve">, καθώς και των συνθηκών εκτέλεσης της </w:t>
      </w:r>
      <w:r>
        <w:rPr>
          <w:rFonts w:ascii="Tahoma" w:hAnsi="Tahoma" w:cs="Tahoma"/>
          <w:sz w:val="20"/>
          <w:szCs w:val="20"/>
        </w:rPr>
        <w:t xml:space="preserve">υπηρεσίας </w:t>
      </w:r>
      <w:r w:rsidRPr="00866354">
        <w:rPr>
          <w:rFonts w:ascii="Tahoma" w:hAnsi="Tahoma" w:cs="Tahoma"/>
          <w:sz w:val="20"/>
          <w:szCs w:val="20"/>
        </w:rPr>
        <w:t xml:space="preserve">αυτής, υποβάλλω την παρούσα προσφορά και δηλώνω ότι αποδέχομαι πλήρως και χωρίς επιφύλαξη όλα αυτά και αναλαμβάνω την </w:t>
      </w:r>
      <w:r>
        <w:rPr>
          <w:rFonts w:ascii="Tahoma" w:hAnsi="Tahoma" w:cs="Tahoma"/>
          <w:sz w:val="20"/>
          <w:szCs w:val="20"/>
        </w:rPr>
        <w:t>υλοποίηση της υπηρεσίας με τις ακόλουθες τιμές μονάδας:</w:t>
      </w:r>
    </w:p>
    <w:p w:rsidR="007F625B" w:rsidRDefault="007F625B" w:rsidP="007F625B">
      <w:pPr>
        <w:rPr>
          <w:rFonts w:ascii="Tahoma" w:hAnsi="Tahoma" w:cs="Tahoma"/>
          <w:sz w:val="20"/>
          <w:szCs w:val="20"/>
        </w:rPr>
      </w:pPr>
    </w:p>
    <w:p w:rsidR="007F625B" w:rsidRDefault="007F625B" w:rsidP="007F625B">
      <w:pPr>
        <w:jc w:val="center"/>
        <w:rPr>
          <w:rFonts w:ascii="Tahoma" w:hAnsi="Tahoma" w:cs="Tahoma"/>
          <w:b/>
        </w:rPr>
      </w:pPr>
      <w:r w:rsidRPr="00E9045D">
        <w:rPr>
          <w:rFonts w:ascii="Tahoma" w:hAnsi="Tahoma" w:cs="Tahoma"/>
          <w:b/>
        </w:rPr>
        <w:t>ΠΡΟΫΠΟΛΟΓΙΣΜΟΣ ΠΡΟΣΦΟΡΑΣ</w:t>
      </w:r>
    </w:p>
    <w:tbl>
      <w:tblPr>
        <w:tblW w:w="10912" w:type="dxa"/>
        <w:tblInd w:w="-743" w:type="dxa"/>
        <w:tblLayout w:type="fixed"/>
        <w:tblLook w:val="04A0" w:firstRow="1" w:lastRow="0" w:firstColumn="1" w:lastColumn="0" w:noHBand="0" w:noVBand="1"/>
      </w:tblPr>
      <w:tblGrid>
        <w:gridCol w:w="530"/>
        <w:gridCol w:w="1314"/>
        <w:gridCol w:w="3259"/>
        <w:gridCol w:w="1274"/>
        <w:gridCol w:w="853"/>
        <w:gridCol w:w="1518"/>
        <w:gridCol w:w="1252"/>
        <w:gridCol w:w="13"/>
        <w:gridCol w:w="886"/>
        <w:gridCol w:w="13"/>
      </w:tblGrid>
      <w:tr w:rsidR="00450538" w:rsidRPr="00442543" w:rsidTr="00F82FDA">
        <w:trPr>
          <w:gridAfter w:val="1"/>
          <w:wAfter w:w="13" w:type="dxa"/>
          <w:trHeight w:val="630"/>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538" w:rsidRPr="00442543" w:rsidRDefault="00450538" w:rsidP="00F82FDA">
            <w:pPr>
              <w:jc w:val="center"/>
              <w:rPr>
                <w:rFonts w:ascii="Tahoma" w:eastAsia="Times New Roman" w:hAnsi="Tahoma" w:cs="Tahoma"/>
                <w:b/>
                <w:bCs/>
                <w:sz w:val="16"/>
                <w:szCs w:val="16"/>
              </w:rPr>
            </w:pPr>
            <w:r w:rsidRPr="00442543">
              <w:rPr>
                <w:rFonts w:ascii="Tahoma" w:eastAsia="Times New Roman" w:hAnsi="Tahoma" w:cs="Tahoma"/>
                <w:b/>
                <w:bCs/>
                <w:sz w:val="16"/>
                <w:szCs w:val="16"/>
              </w:rPr>
              <w:t>Α/Α</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450538" w:rsidRPr="00442543" w:rsidRDefault="00450538" w:rsidP="00F82FDA">
            <w:pPr>
              <w:jc w:val="center"/>
              <w:rPr>
                <w:rFonts w:ascii="Tahoma" w:eastAsia="Times New Roman" w:hAnsi="Tahoma" w:cs="Tahoma"/>
                <w:b/>
                <w:bCs/>
                <w:sz w:val="16"/>
                <w:szCs w:val="16"/>
              </w:rPr>
            </w:pPr>
            <w:r w:rsidRPr="00442543">
              <w:rPr>
                <w:rFonts w:ascii="Tahoma" w:eastAsia="Times New Roman" w:hAnsi="Tahoma" w:cs="Tahoma"/>
                <w:b/>
                <w:bCs/>
                <w:sz w:val="16"/>
                <w:szCs w:val="16"/>
              </w:rPr>
              <w:t>ΕΙΔΟΣ</w:t>
            </w:r>
          </w:p>
        </w:tc>
        <w:tc>
          <w:tcPr>
            <w:tcW w:w="3259" w:type="dxa"/>
            <w:tcBorders>
              <w:top w:val="single" w:sz="4" w:space="0" w:color="auto"/>
              <w:left w:val="nil"/>
              <w:bottom w:val="single" w:sz="4" w:space="0" w:color="auto"/>
              <w:right w:val="single" w:sz="4" w:space="0" w:color="auto"/>
            </w:tcBorders>
            <w:shd w:val="clear" w:color="auto" w:fill="auto"/>
            <w:vAlign w:val="center"/>
            <w:hideMark/>
          </w:tcPr>
          <w:p w:rsidR="00450538" w:rsidRPr="00442543" w:rsidRDefault="00450538" w:rsidP="00F82FDA">
            <w:pPr>
              <w:jc w:val="center"/>
              <w:rPr>
                <w:rFonts w:ascii="Tahoma" w:eastAsia="Times New Roman" w:hAnsi="Tahoma" w:cs="Tahoma"/>
                <w:b/>
                <w:bCs/>
                <w:sz w:val="16"/>
                <w:szCs w:val="16"/>
              </w:rPr>
            </w:pPr>
            <w:r w:rsidRPr="00442543">
              <w:rPr>
                <w:rFonts w:ascii="Tahoma" w:eastAsia="Times New Roman" w:hAnsi="Tahoma" w:cs="Tahoma"/>
                <w:b/>
                <w:bCs/>
                <w:sz w:val="16"/>
                <w:szCs w:val="16"/>
              </w:rPr>
              <w:t>ΠΕΡΙΓΡΑΦΗ</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450538" w:rsidRPr="00442543" w:rsidRDefault="00450538" w:rsidP="00F82FDA">
            <w:pPr>
              <w:jc w:val="center"/>
              <w:rPr>
                <w:rFonts w:ascii="Tahoma" w:eastAsia="Times New Roman" w:hAnsi="Tahoma" w:cs="Tahoma"/>
                <w:b/>
                <w:bCs/>
                <w:sz w:val="16"/>
                <w:szCs w:val="16"/>
              </w:rPr>
            </w:pPr>
            <w:r w:rsidRPr="00442543">
              <w:rPr>
                <w:rFonts w:ascii="Tahoma" w:eastAsia="Times New Roman" w:hAnsi="Tahoma" w:cs="Tahoma"/>
                <w:b/>
                <w:bCs/>
                <w:sz w:val="16"/>
                <w:szCs w:val="16"/>
              </w:rPr>
              <w:t>ΜΟΝ. ΜΕΤΡΗΣΗΣ</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450538" w:rsidRPr="00442543" w:rsidRDefault="00450538" w:rsidP="00F82FDA">
            <w:pPr>
              <w:jc w:val="center"/>
              <w:rPr>
                <w:rFonts w:ascii="Tahoma" w:eastAsia="Times New Roman" w:hAnsi="Tahoma" w:cs="Tahoma"/>
                <w:b/>
                <w:bCs/>
                <w:sz w:val="16"/>
                <w:szCs w:val="16"/>
              </w:rPr>
            </w:pPr>
            <w:r w:rsidRPr="00442543">
              <w:rPr>
                <w:rFonts w:ascii="Tahoma" w:eastAsia="Times New Roman" w:hAnsi="Tahoma" w:cs="Tahoma"/>
                <w:b/>
                <w:bCs/>
                <w:sz w:val="16"/>
                <w:szCs w:val="16"/>
              </w:rPr>
              <w:t>ΠΟΣΟ-ΤΗΤΑ</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rsidR="00450538" w:rsidRPr="00442543" w:rsidRDefault="00450538" w:rsidP="00F82FDA">
            <w:pPr>
              <w:jc w:val="center"/>
              <w:rPr>
                <w:rFonts w:ascii="Tahoma" w:eastAsia="Times New Roman" w:hAnsi="Tahoma" w:cs="Tahoma"/>
                <w:b/>
                <w:bCs/>
                <w:sz w:val="16"/>
                <w:szCs w:val="16"/>
              </w:rPr>
            </w:pPr>
            <w:r>
              <w:rPr>
                <w:rFonts w:ascii="Tahoma" w:eastAsia="Times New Roman" w:hAnsi="Tahoma" w:cs="Tahoma"/>
                <w:b/>
                <w:bCs/>
                <w:sz w:val="16"/>
                <w:szCs w:val="16"/>
              </w:rPr>
              <w:t xml:space="preserve">ΠΡΟΣΦΕΡΟΜΕΝΗ </w:t>
            </w:r>
            <w:r w:rsidRPr="00442543">
              <w:rPr>
                <w:rFonts w:ascii="Tahoma" w:eastAsia="Times New Roman" w:hAnsi="Tahoma" w:cs="Tahoma"/>
                <w:b/>
                <w:bCs/>
                <w:sz w:val="16"/>
                <w:szCs w:val="16"/>
              </w:rPr>
              <w:t>ΤΙΜΗ ΜΟΝΑΔΑΣ (€)</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450538" w:rsidRPr="00442543" w:rsidRDefault="00450538" w:rsidP="00F82FDA">
            <w:pPr>
              <w:jc w:val="center"/>
              <w:rPr>
                <w:rFonts w:ascii="Tahoma" w:eastAsia="Times New Roman" w:hAnsi="Tahoma" w:cs="Tahoma"/>
                <w:b/>
                <w:bCs/>
                <w:sz w:val="16"/>
                <w:szCs w:val="16"/>
              </w:rPr>
            </w:pPr>
            <w:r w:rsidRPr="00442543">
              <w:rPr>
                <w:rFonts w:ascii="Tahoma" w:eastAsia="Times New Roman" w:hAnsi="Tahoma" w:cs="Tahoma"/>
                <w:b/>
                <w:bCs/>
                <w:sz w:val="16"/>
                <w:szCs w:val="16"/>
              </w:rPr>
              <w:t>ΥΠΟΣΥΝΟΛΟ (€)</w:t>
            </w:r>
          </w:p>
        </w:tc>
        <w:tc>
          <w:tcPr>
            <w:tcW w:w="899" w:type="dxa"/>
            <w:gridSpan w:val="2"/>
            <w:tcBorders>
              <w:top w:val="single" w:sz="4" w:space="0" w:color="auto"/>
              <w:left w:val="nil"/>
              <w:bottom w:val="single" w:sz="4" w:space="0" w:color="auto"/>
              <w:right w:val="single" w:sz="4" w:space="0" w:color="auto"/>
            </w:tcBorders>
            <w:shd w:val="clear" w:color="auto" w:fill="auto"/>
            <w:vAlign w:val="center"/>
            <w:hideMark/>
          </w:tcPr>
          <w:p w:rsidR="00450538" w:rsidRPr="00442543" w:rsidRDefault="00450538" w:rsidP="00F82FDA">
            <w:pPr>
              <w:jc w:val="center"/>
              <w:rPr>
                <w:rFonts w:ascii="Tahoma" w:eastAsia="Times New Roman" w:hAnsi="Tahoma" w:cs="Tahoma"/>
                <w:b/>
                <w:bCs/>
                <w:sz w:val="16"/>
                <w:szCs w:val="16"/>
              </w:rPr>
            </w:pPr>
            <w:r w:rsidRPr="00442543">
              <w:rPr>
                <w:rFonts w:ascii="Tahoma" w:eastAsia="Times New Roman" w:hAnsi="Tahoma" w:cs="Tahoma"/>
                <w:b/>
                <w:bCs/>
                <w:sz w:val="16"/>
                <w:szCs w:val="16"/>
              </w:rPr>
              <w:t>ΣΥΝΟΛΟ (€)</w:t>
            </w:r>
          </w:p>
        </w:tc>
      </w:tr>
      <w:tr w:rsidR="00450538" w:rsidRPr="00442543" w:rsidTr="00F82FDA">
        <w:trPr>
          <w:gridAfter w:val="1"/>
          <w:wAfter w:w="13" w:type="dxa"/>
          <w:trHeight w:val="1470"/>
        </w:trPr>
        <w:tc>
          <w:tcPr>
            <w:tcW w:w="530" w:type="dxa"/>
            <w:vMerge w:val="restart"/>
            <w:tcBorders>
              <w:top w:val="nil"/>
              <w:left w:val="single" w:sz="4" w:space="0" w:color="auto"/>
              <w:bottom w:val="single" w:sz="4" w:space="0" w:color="auto"/>
              <w:right w:val="single" w:sz="4" w:space="0" w:color="auto"/>
            </w:tcBorders>
            <w:shd w:val="clear" w:color="auto" w:fill="auto"/>
            <w:vAlign w:val="center"/>
            <w:hideMark/>
          </w:tcPr>
          <w:p w:rsidR="00450538" w:rsidRPr="00442543" w:rsidRDefault="00450538" w:rsidP="00F82FDA">
            <w:pPr>
              <w:jc w:val="center"/>
              <w:rPr>
                <w:rFonts w:ascii="Tahoma" w:eastAsia="Times New Roman" w:hAnsi="Tahoma" w:cs="Tahoma"/>
                <w:sz w:val="16"/>
                <w:szCs w:val="16"/>
              </w:rPr>
            </w:pPr>
            <w:r w:rsidRPr="00442543">
              <w:rPr>
                <w:rFonts w:ascii="Tahoma" w:eastAsia="Times New Roman" w:hAnsi="Tahoma" w:cs="Tahoma"/>
                <w:sz w:val="16"/>
                <w:szCs w:val="16"/>
              </w:rPr>
              <w:t>1α</w:t>
            </w:r>
          </w:p>
        </w:tc>
        <w:tc>
          <w:tcPr>
            <w:tcW w:w="1314" w:type="dxa"/>
            <w:vMerge w:val="restart"/>
            <w:tcBorders>
              <w:top w:val="nil"/>
              <w:left w:val="single" w:sz="4" w:space="0" w:color="auto"/>
              <w:bottom w:val="single" w:sz="4" w:space="0" w:color="auto"/>
              <w:right w:val="single" w:sz="4" w:space="0" w:color="auto"/>
            </w:tcBorders>
            <w:shd w:val="clear" w:color="auto" w:fill="auto"/>
            <w:vAlign w:val="center"/>
            <w:hideMark/>
          </w:tcPr>
          <w:p w:rsidR="00450538" w:rsidRPr="00442543" w:rsidRDefault="00450538" w:rsidP="00F82FDA">
            <w:pPr>
              <w:rPr>
                <w:rFonts w:ascii="Tahoma" w:eastAsia="Times New Roman" w:hAnsi="Tahoma" w:cs="Tahoma"/>
                <w:sz w:val="16"/>
                <w:szCs w:val="16"/>
              </w:rPr>
            </w:pPr>
            <w:r w:rsidRPr="00442543">
              <w:rPr>
                <w:rFonts w:ascii="Tahoma" w:eastAsia="Times New Roman" w:hAnsi="Tahoma" w:cs="Tahoma"/>
                <w:sz w:val="16"/>
                <w:szCs w:val="16"/>
              </w:rPr>
              <w:t>ΕΡΓΑΣΙΕΣ ΣΥΝΤΗΡΗΣΗΣ ΥΛΙΚΟΥ ΚΑΙ ΛΟΓΙΣΜΙΚΟΥ ΜΗΧΑΝΟΓΡΑΦΙΚΟΥ ΕΞΟΠΙΣΜΟΥ (Συντήρηση υλικού μηχανογραφικού εξοπλισμού)</w:t>
            </w:r>
          </w:p>
        </w:tc>
        <w:tc>
          <w:tcPr>
            <w:tcW w:w="3259" w:type="dxa"/>
            <w:tcBorders>
              <w:top w:val="nil"/>
              <w:left w:val="nil"/>
              <w:bottom w:val="single" w:sz="4" w:space="0" w:color="auto"/>
              <w:right w:val="single" w:sz="4" w:space="0" w:color="auto"/>
            </w:tcBorders>
            <w:shd w:val="clear" w:color="auto" w:fill="auto"/>
            <w:vAlign w:val="center"/>
            <w:hideMark/>
          </w:tcPr>
          <w:p w:rsidR="00450538" w:rsidRPr="00442543" w:rsidRDefault="00450538" w:rsidP="00F82FDA">
            <w:pPr>
              <w:rPr>
                <w:rFonts w:ascii="Tahoma" w:eastAsia="Times New Roman" w:hAnsi="Tahoma" w:cs="Tahoma"/>
                <w:sz w:val="16"/>
                <w:szCs w:val="16"/>
              </w:rPr>
            </w:pPr>
            <w:r w:rsidRPr="00442543">
              <w:rPr>
                <w:rFonts w:ascii="Tahoma" w:eastAsia="Times New Roman" w:hAnsi="Tahoma" w:cs="Tahoma"/>
                <w:sz w:val="16"/>
                <w:szCs w:val="16"/>
              </w:rPr>
              <w:t>i. Έλεγχος και εντοπισμός προβλημάτων εξοπλισμού, όταν εμφανιστούν και επαναφορά του ΠΣ στην πρότερη λειτουργική κατάσταση. Διεξοδικός έλεγχος της καλής λειτουργίας και επιτήρησή των κεντρικών Η/Υ (</w:t>
            </w:r>
            <w:proofErr w:type="spellStart"/>
            <w:r w:rsidRPr="00442543">
              <w:rPr>
                <w:rFonts w:ascii="Tahoma" w:eastAsia="Times New Roman" w:hAnsi="Tahoma" w:cs="Tahoma"/>
                <w:sz w:val="16"/>
                <w:szCs w:val="16"/>
              </w:rPr>
              <w:t>servers</w:t>
            </w:r>
            <w:proofErr w:type="spellEnd"/>
            <w:r w:rsidRPr="00442543">
              <w:rPr>
                <w:rFonts w:ascii="Tahoma" w:eastAsia="Times New Roman" w:hAnsi="Tahoma" w:cs="Tahoma"/>
                <w:sz w:val="16"/>
                <w:szCs w:val="16"/>
              </w:rPr>
              <w:t>), των τερματικών και των εκτυπωτών, ώστε να είναι εφικτή η λειτουργία σε όλες τις διοικητικές μονάδες του Δήμου.</w:t>
            </w:r>
          </w:p>
        </w:tc>
        <w:tc>
          <w:tcPr>
            <w:tcW w:w="1274" w:type="dxa"/>
            <w:vMerge w:val="restart"/>
            <w:tcBorders>
              <w:top w:val="nil"/>
              <w:left w:val="single" w:sz="4" w:space="0" w:color="auto"/>
              <w:bottom w:val="single" w:sz="4" w:space="0" w:color="auto"/>
              <w:right w:val="single" w:sz="4" w:space="0" w:color="auto"/>
            </w:tcBorders>
            <w:shd w:val="clear" w:color="auto" w:fill="auto"/>
            <w:vAlign w:val="center"/>
            <w:hideMark/>
          </w:tcPr>
          <w:p w:rsidR="00450538" w:rsidRPr="00442543" w:rsidRDefault="00450538" w:rsidP="00F82FDA">
            <w:pPr>
              <w:jc w:val="center"/>
              <w:rPr>
                <w:rFonts w:ascii="Tahoma" w:eastAsia="Times New Roman" w:hAnsi="Tahoma" w:cs="Tahoma"/>
                <w:sz w:val="16"/>
                <w:szCs w:val="16"/>
              </w:rPr>
            </w:pPr>
            <w:r w:rsidRPr="00442543">
              <w:rPr>
                <w:rFonts w:ascii="Tahoma" w:eastAsia="Times New Roman" w:hAnsi="Tahoma" w:cs="Tahoma"/>
                <w:sz w:val="16"/>
                <w:szCs w:val="16"/>
              </w:rPr>
              <w:t>ΤΕΜΑΧΙΑ</w:t>
            </w:r>
          </w:p>
        </w:tc>
        <w:tc>
          <w:tcPr>
            <w:tcW w:w="853" w:type="dxa"/>
            <w:tcBorders>
              <w:top w:val="nil"/>
              <w:left w:val="nil"/>
              <w:bottom w:val="single" w:sz="4" w:space="0" w:color="auto"/>
              <w:right w:val="single" w:sz="4" w:space="0" w:color="auto"/>
            </w:tcBorders>
            <w:shd w:val="clear" w:color="auto" w:fill="auto"/>
            <w:vAlign w:val="center"/>
            <w:hideMark/>
          </w:tcPr>
          <w:p w:rsidR="00450538" w:rsidRDefault="00450538" w:rsidP="00F82FDA">
            <w:pPr>
              <w:jc w:val="center"/>
              <w:rPr>
                <w:rFonts w:ascii="Tahoma" w:eastAsia="Times New Roman" w:hAnsi="Tahoma" w:cs="Tahoma"/>
                <w:sz w:val="16"/>
                <w:szCs w:val="16"/>
              </w:rPr>
            </w:pPr>
            <w:r>
              <w:rPr>
                <w:rFonts w:ascii="Tahoma" w:hAnsi="Tahoma" w:cs="Tahoma"/>
                <w:sz w:val="16"/>
                <w:szCs w:val="16"/>
              </w:rPr>
              <w:t>3</w:t>
            </w:r>
          </w:p>
        </w:tc>
        <w:tc>
          <w:tcPr>
            <w:tcW w:w="1518" w:type="dxa"/>
            <w:tcBorders>
              <w:top w:val="nil"/>
              <w:left w:val="nil"/>
              <w:bottom w:val="single" w:sz="4" w:space="0" w:color="auto"/>
              <w:right w:val="single" w:sz="4" w:space="0" w:color="auto"/>
            </w:tcBorders>
            <w:shd w:val="clear" w:color="auto" w:fill="auto"/>
            <w:vAlign w:val="center"/>
          </w:tcPr>
          <w:p w:rsidR="00450538" w:rsidRPr="00442543" w:rsidRDefault="00450538" w:rsidP="00F82FDA">
            <w:pPr>
              <w:jc w:val="right"/>
              <w:rPr>
                <w:rFonts w:ascii="Tahoma" w:eastAsia="Times New Roman"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450538" w:rsidRPr="00442543" w:rsidRDefault="00450538" w:rsidP="00F82FDA">
            <w:pPr>
              <w:jc w:val="right"/>
              <w:rPr>
                <w:rFonts w:ascii="Tahoma" w:eastAsia="Times New Roman" w:hAnsi="Tahoma" w:cs="Tahoma"/>
                <w:sz w:val="16"/>
                <w:szCs w:val="16"/>
              </w:rPr>
            </w:pPr>
          </w:p>
        </w:tc>
        <w:tc>
          <w:tcPr>
            <w:tcW w:w="899"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450538" w:rsidRPr="00442543" w:rsidRDefault="00450538" w:rsidP="00F82FDA">
            <w:pPr>
              <w:jc w:val="center"/>
              <w:rPr>
                <w:rFonts w:ascii="Tahoma" w:eastAsia="Times New Roman" w:hAnsi="Tahoma" w:cs="Tahoma"/>
                <w:sz w:val="16"/>
                <w:szCs w:val="16"/>
              </w:rPr>
            </w:pPr>
          </w:p>
        </w:tc>
      </w:tr>
      <w:tr w:rsidR="00450538" w:rsidRPr="00442543" w:rsidTr="00F82FDA">
        <w:trPr>
          <w:gridAfter w:val="1"/>
          <w:wAfter w:w="13" w:type="dxa"/>
          <w:trHeight w:val="840"/>
        </w:trPr>
        <w:tc>
          <w:tcPr>
            <w:tcW w:w="530" w:type="dxa"/>
            <w:vMerge/>
            <w:tcBorders>
              <w:top w:val="nil"/>
              <w:left w:val="single" w:sz="4" w:space="0" w:color="auto"/>
              <w:bottom w:val="single" w:sz="4" w:space="0" w:color="auto"/>
              <w:right w:val="single" w:sz="4" w:space="0" w:color="auto"/>
            </w:tcBorders>
            <w:vAlign w:val="center"/>
            <w:hideMark/>
          </w:tcPr>
          <w:p w:rsidR="00450538" w:rsidRPr="00442543" w:rsidRDefault="00450538" w:rsidP="00F82FDA">
            <w:pPr>
              <w:rPr>
                <w:rFonts w:ascii="Tahoma" w:eastAsia="Times New Roman" w:hAnsi="Tahoma" w:cs="Tahoma"/>
                <w:sz w:val="16"/>
                <w:szCs w:val="16"/>
              </w:rPr>
            </w:pPr>
          </w:p>
        </w:tc>
        <w:tc>
          <w:tcPr>
            <w:tcW w:w="131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F82FDA">
            <w:pPr>
              <w:rPr>
                <w:rFonts w:ascii="Tahoma" w:eastAsia="Times New Roman" w:hAnsi="Tahoma" w:cs="Tahoma"/>
                <w:sz w:val="16"/>
                <w:szCs w:val="16"/>
              </w:rPr>
            </w:pPr>
          </w:p>
        </w:tc>
        <w:tc>
          <w:tcPr>
            <w:tcW w:w="3259" w:type="dxa"/>
            <w:tcBorders>
              <w:top w:val="nil"/>
              <w:left w:val="nil"/>
              <w:bottom w:val="single" w:sz="4" w:space="0" w:color="auto"/>
              <w:right w:val="single" w:sz="4" w:space="0" w:color="auto"/>
            </w:tcBorders>
            <w:shd w:val="clear" w:color="auto" w:fill="auto"/>
            <w:vAlign w:val="center"/>
            <w:hideMark/>
          </w:tcPr>
          <w:p w:rsidR="00450538" w:rsidRPr="00442543" w:rsidRDefault="00450538" w:rsidP="00F82FDA">
            <w:pPr>
              <w:rPr>
                <w:rFonts w:ascii="Tahoma" w:eastAsia="Times New Roman" w:hAnsi="Tahoma" w:cs="Tahoma"/>
                <w:sz w:val="16"/>
                <w:szCs w:val="16"/>
              </w:rPr>
            </w:pPr>
            <w:r w:rsidRPr="00442543">
              <w:rPr>
                <w:rFonts w:ascii="Tahoma" w:eastAsia="Times New Roman" w:hAnsi="Tahoma" w:cs="Tahoma"/>
                <w:sz w:val="16"/>
                <w:szCs w:val="16"/>
              </w:rPr>
              <w:t xml:space="preserve">ii. Συντήρηση και αντικατάσταση του προβληματικού υλικού (π.χ. </w:t>
            </w:r>
            <w:proofErr w:type="spellStart"/>
            <w:r w:rsidRPr="00442543">
              <w:rPr>
                <w:rFonts w:ascii="Tahoma" w:eastAsia="Times New Roman" w:hAnsi="Tahoma" w:cs="Tahoma"/>
                <w:sz w:val="16"/>
                <w:szCs w:val="16"/>
              </w:rPr>
              <w:t>switch</w:t>
            </w:r>
            <w:proofErr w:type="spellEnd"/>
            <w:r w:rsidRPr="00442543">
              <w:rPr>
                <w:rFonts w:ascii="Tahoma" w:eastAsia="Times New Roman" w:hAnsi="Tahoma" w:cs="Tahoma"/>
                <w:sz w:val="16"/>
                <w:szCs w:val="16"/>
              </w:rPr>
              <w:t xml:space="preserve">, </w:t>
            </w:r>
            <w:proofErr w:type="spellStart"/>
            <w:r w:rsidRPr="00442543">
              <w:rPr>
                <w:rFonts w:ascii="Tahoma" w:eastAsia="Times New Roman" w:hAnsi="Tahoma" w:cs="Tahoma"/>
                <w:sz w:val="16"/>
                <w:szCs w:val="16"/>
              </w:rPr>
              <w:t>router</w:t>
            </w:r>
            <w:proofErr w:type="spellEnd"/>
            <w:r w:rsidRPr="00442543">
              <w:rPr>
                <w:rFonts w:ascii="Tahoma" w:eastAsia="Times New Roman" w:hAnsi="Tahoma" w:cs="Tahoma"/>
                <w:sz w:val="16"/>
                <w:szCs w:val="16"/>
              </w:rPr>
              <w:t xml:space="preserve">, </w:t>
            </w:r>
            <w:proofErr w:type="spellStart"/>
            <w:r w:rsidRPr="00442543">
              <w:rPr>
                <w:rFonts w:ascii="Tahoma" w:eastAsia="Times New Roman" w:hAnsi="Tahoma" w:cs="Tahoma"/>
                <w:sz w:val="16"/>
                <w:szCs w:val="16"/>
              </w:rPr>
              <w:t>gateway</w:t>
            </w:r>
            <w:proofErr w:type="spellEnd"/>
            <w:r w:rsidRPr="00442543">
              <w:rPr>
                <w:rFonts w:ascii="Tahoma" w:eastAsia="Times New Roman" w:hAnsi="Tahoma" w:cs="Tahoma"/>
                <w:sz w:val="16"/>
                <w:szCs w:val="16"/>
              </w:rPr>
              <w:t xml:space="preserve">, μητρικές κάρτες, δίσκοι, </w:t>
            </w:r>
            <w:proofErr w:type="spellStart"/>
            <w:r w:rsidRPr="00442543">
              <w:rPr>
                <w:rFonts w:ascii="Tahoma" w:eastAsia="Times New Roman" w:hAnsi="Tahoma" w:cs="Tahoma"/>
                <w:sz w:val="16"/>
                <w:szCs w:val="16"/>
              </w:rPr>
              <w:t>modem</w:t>
            </w:r>
            <w:proofErr w:type="spellEnd"/>
            <w:r w:rsidRPr="00442543">
              <w:rPr>
                <w:rFonts w:ascii="Tahoma" w:eastAsia="Times New Roman" w:hAnsi="Tahoma" w:cs="Tahoma"/>
                <w:sz w:val="16"/>
                <w:szCs w:val="16"/>
              </w:rPr>
              <w:t>, κάρτες δικτύου) είτε καλωδιώσεις (</w:t>
            </w:r>
            <w:proofErr w:type="spellStart"/>
            <w:r w:rsidRPr="00442543">
              <w:rPr>
                <w:rFonts w:ascii="Tahoma" w:eastAsia="Times New Roman" w:hAnsi="Tahoma" w:cs="Tahoma"/>
                <w:sz w:val="16"/>
                <w:szCs w:val="16"/>
              </w:rPr>
              <w:t>utp</w:t>
            </w:r>
            <w:proofErr w:type="spellEnd"/>
            <w:r w:rsidRPr="00442543">
              <w:rPr>
                <w:rFonts w:ascii="Tahoma" w:eastAsia="Times New Roman" w:hAnsi="Tahoma" w:cs="Tahoma"/>
                <w:sz w:val="16"/>
                <w:szCs w:val="16"/>
              </w:rPr>
              <w:t xml:space="preserve"> Cat6, κανάλια και </w:t>
            </w:r>
            <w:proofErr w:type="spellStart"/>
            <w:r w:rsidRPr="00442543">
              <w:rPr>
                <w:rFonts w:ascii="Tahoma" w:eastAsia="Times New Roman" w:hAnsi="Tahoma" w:cs="Tahoma"/>
                <w:sz w:val="16"/>
                <w:szCs w:val="16"/>
              </w:rPr>
              <w:t>επίτοιχες</w:t>
            </w:r>
            <w:proofErr w:type="spellEnd"/>
            <w:r w:rsidRPr="00442543">
              <w:rPr>
                <w:rFonts w:ascii="Tahoma" w:eastAsia="Times New Roman" w:hAnsi="Tahoma" w:cs="Tahoma"/>
                <w:sz w:val="16"/>
                <w:szCs w:val="16"/>
              </w:rPr>
              <w:t xml:space="preserve"> πρίζες, </w:t>
            </w:r>
            <w:proofErr w:type="spellStart"/>
            <w:r w:rsidRPr="00442543">
              <w:rPr>
                <w:rFonts w:ascii="Tahoma" w:eastAsia="Times New Roman" w:hAnsi="Tahoma" w:cs="Tahoma"/>
                <w:sz w:val="16"/>
                <w:szCs w:val="16"/>
              </w:rPr>
              <w:t>patch</w:t>
            </w:r>
            <w:proofErr w:type="spellEnd"/>
            <w:r w:rsidRPr="00442543">
              <w:rPr>
                <w:rFonts w:ascii="Tahoma" w:eastAsia="Times New Roman" w:hAnsi="Tahoma" w:cs="Tahoma"/>
                <w:sz w:val="16"/>
                <w:szCs w:val="16"/>
              </w:rPr>
              <w:t xml:space="preserve"> </w:t>
            </w:r>
            <w:proofErr w:type="spellStart"/>
            <w:r w:rsidRPr="00442543">
              <w:rPr>
                <w:rFonts w:ascii="Tahoma" w:eastAsia="Times New Roman" w:hAnsi="Tahoma" w:cs="Tahoma"/>
                <w:sz w:val="16"/>
                <w:szCs w:val="16"/>
              </w:rPr>
              <w:t>panel</w:t>
            </w:r>
            <w:proofErr w:type="spellEnd"/>
            <w:r w:rsidRPr="00442543">
              <w:rPr>
                <w:rFonts w:ascii="Tahoma" w:eastAsia="Times New Roman" w:hAnsi="Tahoma" w:cs="Tahoma"/>
                <w:sz w:val="16"/>
                <w:szCs w:val="16"/>
              </w:rPr>
              <w:t xml:space="preserve">, </w:t>
            </w:r>
            <w:proofErr w:type="spellStart"/>
            <w:r w:rsidRPr="00442543">
              <w:rPr>
                <w:rFonts w:ascii="Tahoma" w:eastAsia="Times New Roman" w:hAnsi="Tahoma" w:cs="Tahoma"/>
                <w:sz w:val="16"/>
                <w:szCs w:val="16"/>
              </w:rPr>
              <w:t>rack</w:t>
            </w:r>
            <w:proofErr w:type="spellEnd"/>
            <w:r w:rsidRPr="00442543">
              <w:rPr>
                <w:rFonts w:ascii="Tahoma" w:eastAsia="Times New Roman" w:hAnsi="Tahoma" w:cs="Tahoma"/>
                <w:sz w:val="16"/>
                <w:szCs w:val="16"/>
              </w:rPr>
              <w:t>).</w:t>
            </w:r>
          </w:p>
        </w:tc>
        <w:tc>
          <w:tcPr>
            <w:tcW w:w="127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F82FDA">
            <w:pPr>
              <w:rPr>
                <w:rFonts w:ascii="Tahoma" w:eastAsia="Times New Roman" w:hAnsi="Tahoma" w:cs="Tahoma"/>
                <w:sz w:val="16"/>
                <w:szCs w:val="16"/>
              </w:rPr>
            </w:pPr>
          </w:p>
        </w:tc>
        <w:tc>
          <w:tcPr>
            <w:tcW w:w="853" w:type="dxa"/>
            <w:tcBorders>
              <w:top w:val="nil"/>
              <w:left w:val="nil"/>
              <w:bottom w:val="single" w:sz="4" w:space="0" w:color="auto"/>
              <w:right w:val="single" w:sz="4" w:space="0" w:color="auto"/>
            </w:tcBorders>
            <w:shd w:val="clear" w:color="auto" w:fill="auto"/>
            <w:vAlign w:val="center"/>
            <w:hideMark/>
          </w:tcPr>
          <w:p w:rsidR="00450538" w:rsidRDefault="00450538" w:rsidP="00F82FDA">
            <w:pPr>
              <w:jc w:val="center"/>
              <w:rPr>
                <w:rFonts w:ascii="Tahoma" w:hAnsi="Tahoma" w:cs="Tahoma"/>
                <w:sz w:val="16"/>
                <w:szCs w:val="16"/>
              </w:rPr>
            </w:pPr>
            <w:r>
              <w:rPr>
                <w:rFonts w:ascii="Tahoma" w:hAnsi="Tahoma" w:cs="Tahoma"/>
                <w:sz w:val="16"/>
                <w:szCs w:val="16"/>
              </w:rPr>
              <w:t>3</w:t>
            </w:r>
          </w:p>
        </w:tc>
        <w:tc>
          <w:tcPr>
            <w:tcW w:w="1518" w:type="dxa"/>
            <w:tcBorders>
              <w:top w:val="nil"/>
              <w:left w:val="nil"/>
              <w:bottom w:val="single" w:sz="4" w:space="0" w:color="auto"/>
              <w:right w:val="single" w:sz="4" w:space="0" w:color="auto"/>
            </w:tcBorders>
            <w:shd w:val="clear" w:color="auto" w:fill="auto"/>
            <w:vAlign w:val="center"/>
          </w:tcPr>
          <w:p w:rsidR="00450538" w:rsidRPr="00442543" w:rsidRDefault="00450538" w:rsidP="00F82FDA">
            <w:pPr>
              <w:jc w:val="right"/>
              <w:rPr>
                <w:rFonts w:ascii="Tahoma" w:eastAsia="Times New Roman"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450538" w:rsidRPr="00442543" w:rsidRDefault="00450538" w:rsidP="00F82FDA">
            <w:pPr>
              <w:jc w:val="right"/>
              <w:rPr>
                <w:rFonts w:ascii="Tahoma" w:eastAsia="Times New Roman" w:hAnsi="Tahoma" w:cs="Tahoma"/>
                <w:sz w:val="16"/>
                <w:szCs w:val="16"/>
              </w:rPr>
            </w:pPr>
          </w:p>
        </w:tc>
        <w:tc>
          <w:tcPr>
            <w:tcW w:w="899" w:type="dxa"/>
            <w:gridSpan w:val="2"/>
            <w:vMerge/>
            <w:tcBorders>
              <w:top w:val="nil"/>
              <w:left w:val="single" w:sz="4" w:space="0" w:color="auto"/>
              <w:bottom w:val="single" w:sz="4" w:space="0" w:color="000000"/>
              <w:right w:val="single" w:sz="4" w:space="0" w:color="auto"/>
            </w:tcBorders>
            <w:vAlign w:val="center"/>
          </w:tcPr>
          <w:p w:rsidR="00450538" w:rsidRPr="00442543" w:rsidRDefault="00450538" w:rsidP="00F82FDA">
            <w:pPr>
              <w:rPr>
                <w:rFonts w:ascii="Tahoma" w:eastAsia="Times New Roman" w:hAnsi="Tahoma" w:cs="Tahoma"/>
                <w:sz w:val="16"/>
                <w:szCs w:val="16"/>
              </w:rPr>
            </w:pPr>
          </w:p>
        </w:tc>
      </w:tr>
      <w:tr w:rsidR="00450538" w:rsidRPr="00442543" w:rsidTr="00F82FDA">
        <w:trPr>
          <w:gridAfter w:val="1"/>
          <w:wAfter w:w="13" w:type="dxa"/>
          <w:trHeight w:val="1260"/>
        </w:trPr>
        <w:tc>
          <w:tcPr>
            <w:tcW w:w="530" w:type="dxa"/>
            <w:vMerge/>
            <w:tcBorders>
              <w:top w:val="nil"/>
              <w:left w:val="single" w:sz="4" w:space="0" w:color="auto"/>
              <w:bottom w:val="single" w:sz="4" w:space="0" w:color="auto"/>
              <w:right w:val="single" w:sz="4" w:space="0" w:color="auto"/>
            </w:tcBorders>
            <w:vAlign w:val="center"/>
            <w:hideMark/>
          </w:tcPr>
          <w:p w:rsidR="00450538" w:rsidRPr="00442543" w:rsidRDefault="00450538" w:rsidP="00F82FDA">
            <w:pPr>
              <w:rPr>
                <w:rFonts w:ascii="Tahoma" w:eastAsia="Times New Roman" w:hAnsi="Tahoma" w:cs="Tahoma"/>
                <w:sz w:val="16"/>
                <w:szCs w:val="16"/>
              </w:rPr>
            </w:pPr>
          </w:p>
        </w:tc>
        <w:tc>
          <w:tcPr>
            <w:tcW w:w="131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F82FDA">
            <w:pPr>
              <w:rPr>
                <w:rFonts w:ascii="Tahoma" w:eastAsia="Times New Roman" w:hAnsi="Tahoma" w:cs="Tahoma"/>
                <w:sz w:val="16"/>
                <w:szCs w:val="16"/>
              </w:rPr>
            </w:pPr>
          </w:p>
        </w:tc>
        <w:tc>
          <w:tcPr>
            <w:tcW w:w="3259" w:type="dxa"/>
            <w:tcBorders>
              <w:top w:val="nil"/>
              <w:left w:val="nil"/>
              <w:bottom w:val="single" w:sz="4" w:space="0" w:color="auto"/>
              <w:right w:val="single" w:sz="4" w:space="0" w:color="auto"/>
            </w:tcBorders>
            <w:shd w:val="clear" w:color="auto" w:fill="auto"/>
            <w:vAlign w:val="center"/>
            <w:hideMark/>
          </w:tcPr>
          <w:p w:rsidR="00450538" w:rsidRPr="00442543" w:rsidRDefault="00450538" w:rsidP="00F82FDA">
            <w:pPr>
              <w:rPr>
                <w:rFonts w:ascii="Tahoma" w:eastAsia="Times New Roman" w:hAnsi="Tahoma" w:cs="Tahoma"/>
                <w:sz w:val="16"/>
                <w:szCs w:val="16"/>
              </w:rPr>
            </w:pPr>
            <w:r w:rsidRPr="00442543">
              <w:rPr>
                <w:rFonts w:ascii="Tahoma" w:eastAsia="Times New Roman" w:hAnsi="Tahoma" w:cs="Tahoma"/>
                <w:sz w:val="16"/>
                <w:szCs w:val="16"/>
              </w:rPr>
              <w:t xml:space="preserve">iii. Πιστοποιημένη παροχή καλής γρήγορης και αποδοτικής λειτουργίας των ασύρματων και ενσύρματων δικτύων τοπικά (σε κάθε κτίριο), στη διασύνδεση των κτιρίων που βρίσκονται εντός της περιφέρειας του </w:t>
            </w:r>
            <w:proofErr w:type="spellStart"/>
            <w:r w:rsidRPr="00442543">
              <w:rPr>
                <w:rFonts w:ascii="Tahoma" w:eastAsia="Times New Roman" w:hAnsi="Tahoma" w:cs="Tahoma"/>
                <w:sz w:val="16"/>
                <w:szCs w:val="16"/>
              </w:rPr>
              <w:t>Καλλικράτειου</w:t>
            </w:r>
            <w:proofErr w:type="spellEnd"/>
            <w:r w:rsidRPr="00442543">
              <w:rPr>
                <w:rFonts w:ascii="Tahoma" w:eastAsia="Times New Roman" w:hAnsi="Tahoma" w:cs="Tahoma"/>
                <w:sz w:val="16"/>
                <w:szCs w:val="16"/>
              </w:rPr>
              <w:t xml:space="preserve"> Δήμου και στη χρήση </w:t>
            </w:r>
            <w:proofErr w:type="spellStart"/>
            <w:r w:rsidRPr="00442543">
              <w:rPr>
                <w:rFonts w:ascii="Tahoma" w:eastAsia="Times New Roman" w:hAnsi="Tahoma" w:cs="Tahoma"/>
                <w:sz w:val="16"/>
                <w:szCs w:val="16"/>
              </w:rPr>
              <w:t>υπερτοπικών</w:t>
            </w:r>
            <w:proofErr w:type="spellEnd"/>
            <w:r w:rsidRPr="00442543">
              <w:rPr>
                <w:rFonts w:ascii="Tahoma" w:eastAsia="Times New Roman" w:hAnsi="Tahoma" w:cs="Tahoma"/>
                <w:sz w:val="16"/>
                <w:szCs w:val="16"/>
              </w:rPr>
              <w:t xml:space="preserve"> δικτύων (ΣΥΖΕΥΞΙΣ)</w:t>
            </w:r>
          </w:p>
        </w:tc>
        <w:tc>
          <w:tcPr>
            <w:tcW w:w="127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F82FDA">
            <w:pPr>
              <w:rPr>
                <w:rFonts w:ascii="Tahoma" w:eastAsia="Times New Roman" w:hAnsi="Tahoma" w:cs="Tahoma"/>
                <w:sz w:val="16"/>
                <w:szCs w:val="16"/>
              </w:rPr>
            </w:pPr>
          </w:p>
        </w:tc>
        <w:tc>
          <w:tcPr>
            <w:tcW w:w="853" w:type="dxa"/>
            <w:tcBorders>
              <w:top w:val="nil"/>
              <w:left w:val="nil"/>
              <w:bottom w:val="single" w:sz="4" w:space="0" w:color="auto"/>
              <w:right w:val="single" w:sz="4" w:space="0" w:color="auto"/>
            </w:tcBorders>
            <w:shd w:val="clear" w:color="auto" w:fill="auto"/>
            <w:vAlign w:val="center"/>
            <w:hideMark/>
          </w:tcPr>
          <w:p w:rsidR="00450538" w:rsidRDefault="00450538" w:rsidP="00F82FDA">
            <w:pPr>
              <w:jc w:val="center"/>
              <w:rPr>
                <w:rFonts w:ascii="Tahoma" w:hAnsi="Tahoma" w:cs="Tahoma"/>
                <w:sz w:val="16"/>
                <w:szCs w:val="16"/>
              </w:rPr>
            </w:pPr>
            <w:r>
              <w:rPr>
                <w:rFonts w:ascii="Tahoma" w:hAnsi="Tahoma" w:cs="Tahoma"/>
                <w:sz w:val="16"/>
                <w:szCs w:val="16"/>
              </w:rPr>
              <w:t>3</w:t>
            </w:r>
          </w:p>
        </w:tc>
        <w:tc>
          <w:tcPr>
            <w:tcW w:w="1518" w:type="dxa"/>
            <w:tcBorders>
              <w:top w:val="nil"/>
              <w:left w:val="nil"/>
              <w:bottom w:val="single" w:sz="4" w:space="0" w:color="auto"/>
              <w:right w:val="single" w:sz="4" w:space="0" w:color="auto"/>
            </w:tcBorders>
            <w:shd w:val="clear" w:color="auto" w:fill="auto"/>
            <w:vAlign w:val="center"/>
          </w:tcPr>
          <w:p w:rsidR="00450538" w:rsidRPr="00442543" w:rsidRDefault="00450538" w:rsidP="00F82FDA">
            <w:pPr>
              <w:jc w:val="right"/>
              <w:rPr>
                <w:rFonts w:ascii="Tahoma" w:eastAsia="Times New Roman"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450538" w:rsidRPr="00442543" w:rsidRDefault="00450538" w:rsidP="00F82FDA">
            <w:pPr>
              <w:jc w:val="right"/>
              <w:rPr>
                <w:rFonts w:ascii="Tahoma" w:eastAsia="Times New Roman" w:hAnsi="Tahoma" w:cs="Tahoma"/>
                <w:sz w:val="16"/>
                <w:szCs w:val="16"/>
              </w:rPr>
            </w:pPr>
          </w:p>
        </w:tc>
        <w:tc>
          <w:tcPr>
            <w:tcW w:w="899" w:type="dxa"/>
            <w:gridSpan w:val="2"/>
            <w:vMerge/>
            <w:tcBorders>
              <w:top w:val="nil"/>
              <w:left w:val="single" w:sz="4" w:space="0" w:color="auto"/>
              <w:bottom w:val="single" w:sz="4" w:space="0" w:color="000000"/>
              <w:right w:val="single" w:sz="4" w:space="0" w:color="auto"/>
            </w:tcBorders>
            <w:vAlign w:val="center"/>
            <w:hideMark/>
          </w:tcPr>
          <w:p w:rsidR="00450538" w:rsidRPr="00442543" w:rsidRDefault="00450538" w:rsidP="00F82FDA">
            <w:pPr>
              <w:rPr>
                <w:rFonts w:ascii="Tahoma" w:eastAsia="Times New Roman" w:hAnsi="Tahoma" w:cs="Tahoma"/>
                <w:sz w:val="16"/>
                <w:szCs w:val="16"/>
              </w:rPr>
            </w:pPr>
          </w:p>
        </w:tc>
      </w:tr>
      <w:tr w:rsidR="00450538" w:rsidRPr="00442543" w:rsidTr="00F82FDA">
        <w:trPr>
          <w:gridAfter w:val="1"/>
          <w:wAfter w:w="13" w:type="dxa"/>
          <w:trHeight w:val="1260"/>
        </w:trPr>
        <w:tc>
          <w:tcPr>
            <w:tcW w:w="530" w:type="dxa"/>
            <w:vMerge/>
            <w:tcBorders>
              <w:top w:val="nil"/>
              <w:left w:val="single" w:sz="4" w:space="0" w:color="auto"/>
              <w:bottom w:val="single" w:sz="4" w:space="0" w:color="auto"/>
              <w:right w:val="single" w:sz="4" w:space="0" w:color="auto"/>
            </w:tcBorders>
            <w:vAlign w:val="center"/>
            <w:hideMark/>
          </w:tcPr>
          <w:p w:rsidR="00450538" w:rsidRPr="00442543" w:rsidRDefault="00450538" w:rsidP="00F82FDA">
            <w:pPr>
              <w:rPr>
                <w:rFonts w:ascii="Tahoma" w:eastAsia="Times New Roman" w:hAnsi="Tahoma" w:cs="Tahoma"/>
                <w:sz w:val="16"/>
                <w:szCs w:val="16"/>
              </w:rPr>
            </w:pPr>
          </w:p>
        </w:tc>
        <w:tc>
          <w:tcPr>
            <w:tcW w:w="131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F82FDA">
            <w:pPr>
              <w:rPr>
                <w:rFonts w:ascii="Tahoma" w:eastAsia="Times New Roman" w:hAnsi="Tahoma" w:cs="Tahoma"/>
                <w:sz w:val="16"/>
                <w:szCs w:val="16"/>
              </w:rPr>
            </w:pPr>
          </w:p>
        </w:tc>
        <w:tc>
          <w:tcPr>
            <w:tcW w:w="3259" w:type="dxa"/>
            <w:tcBorders>
              <w:top w:val="nil"/>
              <w:left w:val="nil"/>
              <w:bottom w:val="single" w:sz="4" w:space="0" w:color="auto"/>
              <w:right w:val="single" w:sz="4" w:space="0" w:color="auto"/>
            </w:tcBorders>
            <w:shd w:val="clear" w:color="auto" w:fill="auto"/>
            <w:vAlign w:val="center"/>
            <w:hideMark/>
          </w:tcPr>
          <w:p w:rsidR="00450538" w:rsidRPr="00442543" w:rsidRDefault="00450538" w:rsidP="00F82FDA">
            <w:pPr>
              <w:rPr>
                <w:rFonts w:ascii="Tahoma" w:eastAsia="Times New Roman" w:hAnsi="Tahoma" w:cs="Tahoma"/>
                <w:sz w:val="16"/>
                <w:szCs w:val="16"/>
              </w:rPr>
            </w:pPr>
            <w:proofErr w:type="spellStart"/>
            <w:r w:rsidRPr="00442543">
              <w:rPr>
                <w:rFonts w:ascii="Tahoma" w:eastAsia="Times New Roman" w:hAnsi="Tahoma" w:cs="Tahoma"/>
                <w:sz w:val="16"/>
                <w:szCs w:val="16"/>
              </w:rPr>
              <w:t>iv</w:t>
            </w:r>
            <w:proofErr w:type="spellEnd"/>
            <w:r w:rsidRPr="00442543">
              <w:rPr>
                <w:rFonts w:ascii="Tahoma" w:eastAsia="Times New Roman" w:hAnsi="Tahoma" w:cs="Tahoma"/>
                <w:sz w:val="16"/>
                <w:szCs w:val="16"/>
              </w:rPr>
              <w:t>. Τήρηση των αποτελεσμάτων ελέγχου σε Βάση Δεδομένων όπου θα καταγράφονται όλες οι διαδικασίες που διενεργούνται (ακεραιότητα δεδομένων, αξιοπιστία λειτουργίας, ανταλλαγή στοιχείων, ταχύτητα περαίωσης, μαζική επιλεκτική ενημέρωση, δυνατότητα αναίρεσης – επαναφοράς προηγούμενης κατάστασης).</w:t>
            </w:r>
          </w:p>
        </w:tc>
        <w:tc>
          <w:tcPr>
            <w:tcW w:w="127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F82FDA">
            <w:pPr>
              <w:rPr>
                <w:rFonts w:ascii="Tahoma" w:eastAsia="Times New Roman" w:hAnsi="Tahoma" w:cs="Tahoma"/>
                <w:sz w:val="16"/>
                <w:szCs w:val="16"/>
              </w:rPr>
            </w:pPr>
          </w:p>
        </w:tc>
        <w:tc>
          <w:tcPr>
            <w:tcW w:w="853" w:type="dxa"/>
            <w:tcBorders>
              <w:top w:val="nil"/>
              <w:left w:val="nil"/>
              <w:bottom w:val="single" w:sz="4" w:space="0" w:color="auto"/>
              <w:right w:val="single" w:sz="4" w:space="0" w:color="auto"/>
            </w:tcBorders>
            <w:shd w:val="clear" w:color="auto" w:fill="auto"/>
            <w:vAlign w:val="center"/>
            <w:hideMark/>
          </w:tcPr>
          <w:p w:rsidR="00450538" w:rsidRDefault="00450538" w:rsidP="00F82FDA">
            <w:pPr>
              <w:jc w:val="center"/>
              <w:rPr>
                <w:rFonts w:ascii="Tahoma" w:hAnsi="Tahoma" w:cs="Tahoma"/>
                <w:sz w:val="16"/>
                <w:szCs w:val="16"/>
              </w:rPr>
            </w:pPr>
            <w:r>
              <w:rPr>
                <w:rFonts w:ascii="Tahoma" w:hAnsi="Tahoma" w:cs="Tahoma"/>
                <w:sz w:val="16"/>
                <w:szCs w:val="16"/>
              </w:rPr>
              <w:t>1</w:t>
            </w:r>
          </w:p>
        </w:tc>
        <w:tc>
          <w:tcPr>
            <w:tcW w:w="1518" w:type="dxa"/>
            <w:tcBorders>
              <w:top w:val="nil"/>
              <w:left w:val="nil"/>
              <w:bottom w:val="single" w:sz="4" w:space="0" w:color="auto"/>
              <w:right w:val="single" w:sz="4" w:space="0" w:color="auto"/>
            </w:tcBorders>
            <w:shd w:val="clear" w:color="auto" w:fill="auto"/>
            <w:vAlign w:val="center"/>
          </w:tcPr>
          <w:p w:rsidR="00450538" w:rsidRPr="00442543" w:rsidRDefault="00450538" w:rsidP="00F82FDA">
            <w:pPr>
              <w:jc w:val="right"/>
              <w:rPr>
                <w:rFonts w:ascii="Tahoma" w:eastAsia="Times New Roman"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450538" w:rsidRPr="00442543" w:rsidRDefault="00450538" w:rsidP="00F82FDA">
            <w:pPr>
              <w:jc w:val="right"/>
              <w:rPr>
                <w:rFonts w:ascii="Tahoma" w:eastAsia="Times New Roman" w:hAnsi="Tahoma" w:cs="Tahoma"/>
                <w:sz w:val="16"/>
                <w:szCs w:val="16"/>
              </w:rPr>
            </w:pPr>
          </w:p>
        </w:tc>
        <w:tc>
          <w:tcPr>
            <w:tcW w:w="899" w:type="dxa"/>
            <w:gridSpan w:val="2"/>
            <w:vMerge/>
            <w:tcBorders>
              <w:top w:val="nil"/>
              <w:left w:val="single" w:sz="4" w:space="0" w:color="auto"/>
              <w:bottom w:val="single" w:sz="4" w:space="0" w:color="000000"/>
              <w:right w:val="single" w:sz="4" w:space="0" w:color="auto"/>
            </w:tcBorders>
            <w:vAlign w:val="center"/>
            <w:hideMark/>
          </w:tcPr>
          <w:p w:rsidR="00450538" w:rsidRPr="00442543" w:rsidRDefault="00450538" w:rsidP="00F82FDA">
            <w:pPr>
              <w:rPr>
                <w:rFonts w:ascii="Tahoma" w:eastAsia="Times New Roman" w:hAnsi="Tahoma" w:cs="Tahoma"/>
                <w:sz w:val="16"/>
                <w:szCs w:val="16"/>
              </w:rPr>
            </w:pPr>
          </w:p>
        </w:tc>
      </w:tr>
      <w:tr w:rsidR="00450538" w:rsidRPr="00442543" w:rsidTr="00F82FDA">
        <w:trPr>
          <w:gridAfter w:val="1"/>
          <w:wAfter w:w="13" w:type="dxa"/>
          <w:trHeight w:val="1275"/>
        </w:trPr>
        <w:tc>
          <w:tcPr>
            <w:tcW w:w="530" w:type="dxa"/>
            <w:vMerge w:val="restart"/>
            <w:tcBorders>
              <w:top w:val="nil"/>
              <w:left w:val="single" w:sz="4" w:space="0" w:color="auto"/>
              <w:bottom w:val="single" w:sz="4" w:space="0" w:color="auto"/>
              <w:right w:val="single" w:sz="4" w:space="0" w:color="auto"/>
            </w:tcBorders>
            <w:shd w:val="clear" w:color="auto" w:fill="auto"/>
            <w:vAlign w:val="center"/>
            <w:hideMark/>
          </w:tcPr>
          <w:p w:rsidR="00450538" w:rsidRPr="00442543" w:rsidRDefault="00450538" w:rsidP="00F82FDA">
            <w:pPr>
              <w:jc w:val="center"/>
              <w:rPr>
                <w:rFonts w:ascii="Tahoma" w:eastAsia="Times New Roman" w:hAnsi="Tahoma" w:cs="Tahoma"/>
                <w:sz w:val="16"/>
                <w:szCs w:val="16"/>
              </w:rPr>
            </w:pPr>
            <w:r w:rsidRPr="00442543">
              <w:rPr>
                <w:rFonts w:ascii="Tahoma" w:eastAsia="Times New Roman" w:hAnsi="Tahoma" w:cs="Tahoma"/>
                <w:sz w:val="16"/>
                <w:szCs w:val="16"/>
              </w:rPr>
              <w:t>1β</w:t>
            </w:r>
          </w:p>
        </w:tc>
        <w:tc>
          <w:tcPr>
            <w:tcW w:w="1314" w:type="dxa"/>
            <w:vMerge w:val="restart"/>
            <w:tcBorders>
              <w:top w:val="nil"/>
              <w:left w:val="single" w:sz="4" w:space="0" w:color="auto"/>
              <w:bottom w:val="single" w:sz="4" w:space="0" w:color="auto"/>
              <w:right w:val="single" w:sz="4" w:space="0" w:color="auto"/>
            </w:tcBorders>
            <w:shd w:val="clear" w:color="auto" w:fill="auto"/>
            <w:vAlign w:val="center"/>
            <w:hideMark/>
          </w:tcPr>
          <w:p w:rsidR="00450538" w:rsidRPr="00442543" w:rsidRDefault="00450538" w:rsidP="00F82FDA">
            <w:pPr>
              <w:rPr>
                <w:rFonts w:ascii="Tahoma" w:eastAsia="Times New Roman" w:hAnsi="Tahoma" w:cs="Tahoma"/>
                <w:sz w:val="16"/>
                <w:szCs w:val="16"/>
              </w:rPr>
            </w:pPr>
            <w:r w:rsidRPr="00442543">
              <w:rPr>
                <w:rFonts w:ascii="Tahoma" w:eastAsia="Times New Roman" w:hAnsi="Tahoma" w:cs="Tahoma"/>
                <w:sz w:val="16"/>
                <w:szCs w:val="16"/>
              </w:rPr>
              <w:t>ΕΡΓΑΣΙΕΣ ΣΥΝΤΗΡΗΣΗΣ ΥΛΙΚΟΥ ΚΑΙ ΛΟΓΙΣΜΙΚΟΥ ΜΗΧΑΝΟΓΡΑΦΙΚΟΥ ΕΞΟΠΙΣΜΟΥ (Συντήρηση λογισμικού μηχανογραφικού εξοπλισμού)</w:t>
            </w:r>
          </w:p>
        </w:tc>
        <w:tc>
          <w:tcPr>
            <w:tcW w:w="3259" w:type="dxa"/>
            <w:tcBorders>
              <w:top w:val="nil"/>
              <w:left w:val="nil"/>
              <w:bottom w:val="single" w:sz="4" w:space="0" w:color="auto"/>
              <w:right w:val="single" w:sz="4" w:space="0" w:color="auto"/>
            </w:tcBorders>
            <w:shd w:val="clear" w:color="auto" w:fill="auto"/>
            <w:vAlign w:val="center"/>
            <w:hideMark/>
          </w:tcPr>
          <w:p w:rsidR="00450538" w:rsidRPr="00442543" w:rsidRDefault="00450538" w:rsidP="00F82FDA">
            <w:pPr>
              <w:rPr>
                <w:rFonts w:ascii="Tahoma" w:eastAsia="Times New Roman" w:hAnsi="Tahoma" w:cs="Tahoma"/>
                <w:sz w:val="16"/>
                <w:szCs w:val="16"/>
              </w:rPr>
            </w:pPr>
            <w:r w:rsidRPr="00442543">
              <w:rPr>
                <w:rFonts w:ascii="Times New Roman" w:eastAsia="Times New Roman" w:hAnsi="Times New Roman" w:cs="Times New Roman"/>
                <w:sz w:val="14"/>
                <w:szCs w:val="14"/>
              </w:rPr>
              <w:t xml:space="preserve"> </w:t>
            </w:r>
            <w:r w:rsidRPr="00442543">
              <w:rPr>
                <w:rFonts w:ascii="Tahoma" w:eastAsia="Times New Roman" w:hAnsi="Tahoma" w:cs="Tahoma"/>
                <w:sz w:val="16"/>
                <w:szCs w:val="16"/>
              </w:rPr>
              <w:t xml:space="preserve">i. Εντοπισμός των προβλημάτων στο λογισμικό του μηχανογραφικού εξοπλισμού (εφαρμογές και λειτουργικά συστήματα) και επαναφορά του στην πρότερη λειτουργική κατάσταση, ακόμη και αν αυτό απαιτεί την επανεγκατάσταση ή/και αντικατάσταση όλου του αντίστοιχου λογισμικού. </w:t>
            </w:r>
          </w:p>
        </w:tc>
        <w:tc>
          <w:tcPr>
            <w:tcW w:w="1274" w:type="dxa"/>
            <w:vMerge w:val="restart"/>
            <w:tcBorders>
              <w:top w:val="nil"/>
              <w:left w:val="single" w:sz="4" w:space="0" w:color="auto"/>
              <w:bottom w:val="single" w:sz="4" w:space="0" w:color="auto"/>
              <w:right w:val="single" w:sz="4" w:space="0" w:color="auto"/>
            </w:tcBorders>
            <w:shd w:val="clear" w:color="auto" w:fill="auto"/>
            <w:vAlign w:val="center"/>
            <w:hideMark/>
          </w:tcPr>
          <w:p w:rsidR="00450538" w:rsidRPr="00442543" w:rsidRDefault="00450538" w:rsidP="00F82FDA">
            <w:pPr>
              <w:jc w:val="center"/>
              <w:rPr>
                <w:rFonts w:ascii="Tahoma" w:eastAsia="Times New Roman" w:hAnsi="Tahoma" w:cs="Tahoma"/>
                <w:sz w:val="16"/>
                <w:szCs w:val="16"/>
              </w:rPr>
            </w:pPr>
            <w:r w:rsidRPr="00442543">
              <w:rPr>
                <w:rFonts w:ascii="Tahoma" w:eastAsia="Times New Roman" w:hAnsi="Tahoma" w:cs="Tahoma"/>
                <w:sz w:val="16"/>
                <w:szCs w:val="16"/>
              </w:rPr>
              <w:t>ΤΕΜΑΧΙΑ</w:t>
            </w:r>
          </w:p>
        </w:tc>
        <w:tc>
          <w:tcPr>
            <w:tcW w:w="853" w:type="dxa"/>
            <w:tcBorders>
              <w:top w:val="nil"/>
              <w:left w:val="nil"/>
              <w:bottom w:val="single" w:sz="4" w:space="0" w:color="auto"/>
              <w:right w:val="single" w:sz="4" w:space="0" w:color="auto"/>
            </w:tcBorders>
            <w:shd w:val="clear" w:color="auto" w:fill="auto"/>
            <w:vAlign w:val="center"/>
            <w:hideMark/>
          </w:tcPr>
          <w:p w:rsidR="00450538" w:rsidRDefault="00450538" w:rsidP="00F82FDA">
            <w:pPr>
              <w:jc w:val="center"/>
              <w:rPr>
                <w:rFonts w:ascii="Tahoma" w:hAnsi="Tahoma" w:cs="Tahoma"/>
                <w:sz w:val="16"/>
                <w:szCs w:val="16"/>
              </w:rPr>
            </w:pPr>
            <w:r>
              <w:rPr>
                <w:rFonts w:ascii="Tahoma" w:hAnsi="Tahoma" w:cs="Tahoma"/>
                <w:sz w:val="16"/>
                <w:szCs w:val="16"/>
              </w:rPr>
              <w:t>3</w:t>
            </w:r>
          </w:p>
        </w:tc>
        <w:tc>
          <w:tcPr>
            <w:tcW w:w="1518" w:type="dxa"/>
            <w:tcBorders>
              <w:top w:val="nil"/>
              <w:left w:val="nil"/>
              <w:bottom w:val="single" w:sz="4" w:space="0" w:color="auto"/>
              <w:right w:val="single" w:sz="4" w:space="0" w:color="auto"/>
            </w:tcBorders>
            <w:shd w:val="clear" w:color="auto" w:fill="auto"/>
            <w:vAlign w:val="center"/>
          </w:tcPr>
          <w:p w:rsidR="00450538" w:rsidRPr="00442543" w:rsidRDefault="00450538" w:rsidP="00F82FDA">
            <w:pPr>
              <w:jc w:val="right"/>
              <w:rPr>
                <w:rFonts w:ascii="Tahoma" w:eastAsia="Times New Roman"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450538" w:rsidRPr="00442543" w:rsidRDefault="00450538" w:rsidP="00F82FDA">
            <w:pPr>
              <w:jc w:val="right"/>
              <w:rPr>
                <w:rFonts w:ascii="Tahoma" w:eastAsia="Times New Roman" w:hAnsi="Tahoma" w:cs="Tahoma"/>
                <w:sz w:val="16"/>
                <w:szCs w:val="16"/>
              </w:rPr>
            </w:pPr>
          </w:p>
        </w:tc>
        <w:tc>
          <w:tcPr>
            <w:tcW w:w="899" w:type="dxa"/>
            <w:gridSpan w:val="2"/>
            <w:vMerge/>
            <w:tcBorders>
              <w:top w:val="nil"/>
              <w:left w:val="single" w:sz="4" w:space="0" w:color="auto"/>
              <w:bottom w:val="single" w:sz="4" w:space="0" w:color="000000"/>
              <w:right w:val="single" w:sz="4" w:space="0" w:color="auto"/>
            </w:tcBorders>
            <w:vAlign w:val="center"/>
            <w:hideMark/>
          </w:tcPr>
          <w:p w:rsidR="00450538" w:rsidRPr="00442543" w:rsidRDefault="00450538" w:rsidP="00F82FDA">
            <w:pPr>
              <w:rPr>
                <w:rFonts w:ascii="Tahoma" w:eastAsia="Times New Roman" w:hAnsi="Tahoma" w:cs="Tahoma"/>
                <w:sz w:val="16"/>
                <w:szCs w:val="16"/>
              </w:rPr>
            </w:pPr>
          </w:p>
        </w:tc>
      </w:tr>
      <w:tr w:rsidR="00450538" w:rsidRPr="00442543" w:rsidTr="00F82FDA">
        <w:trPr>
          <w:gridAfter w:val="1"/>
          <w:wAfter w:w="13" w:type="dxa"/>
          <w:trHeight w:val="2310"/>
        </w:trPr>
        <w:tc>
          <w:tcPr>
            <w:tcW w:w="530" w:type="dxa"/>
            <w:vMerge/>
            <w:tcBorders>
              <w:top w:val="nil"/>
              <w:left w:val="single" w:sz="4" w:space="0" w:color="auto"/>
              <w:bottom w:val="single" w:sz="4" w:space="0" w:color="auto"/>
              <w:right w:val="single" w:sz="4" w:space="0" w:color="auto"/>
            </w:tcBorders>
            <w:vAlign w:val="center"/>
            <w:hideMark/>
          </w:tcPr>
          <w:p w:rsidR="00450538" w:rsidRPr="00442543" w:rsidRDefault="00450538" w:rsidP="00F82FDA">
            <w:pPr>
              <w:rPr>
                <w:rFonts w:ascii="Tahoma" w:eastAsia="Times New Roman" w:hAnsi="Tahoma" w:cs="Tahoma"/>
                <w:sz w:val="16"/>
                <w:szCs w:val="16"/>
              </w:rPr>
            </w:pPr>
          </w:p>
        </w:tc>
        <w:tc>
          <w:tcPr>
            <w:tcW w:w="131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F82FDA">
            <w:pPr>
              <w:rPr>
                <w:rFonts w:ascii="Tahoma" w:eastAsia="Times New Roman" w:hAnsi="Tahoma" w:cs="Tahoma"/>
                <w:sz w:val="16"/>
                <w:szCs w:val="16"/>
              </w:rPr>
            </w:pPr>
          </w:p>
        </w:tc>
        <w:tc>
          <w:tcPr>
            <w:tcW w:w="3259" w:type="dxa"/>
            <w:tcBorders>
              <w:top w:val="nil"/>
              <w:left w:val="nil"/>
              <w:bottom w:val="single" w:sz="4" w:space="0" w:color="auto"/>
              <w:right w:val="single" w:sz="4" w:space="0" w:color="auto"/>
            </w:tcBorders>
            <w:shd w:val="clear" w:color="auto" w:fill="auto"/>
            <w:vAlign w:val="center"/>
            <w:hideMark/>
          </w:tcPr>
          <w:p w:rsidR="00450538" w:rsidRPr="00442543" w:rsidRDefault="00450538" w:rsidP="00F82FDA">
            <w:pPr>
              <w:rPr>
                <w:rFonts w:ascii="Tahoma" w:eastAsia="Times New Roman" w:hAnsi="Tahoma" w:cs="Tahoma"/>
                <w:sz w:val="16"/>
                <w:szCs w:val="16"/>
              </w:rPr>
            </w:pPr>
            <w:r w:rsidRPr="00442543">
              <w:rPr>
                <w:rFonts w:ascii="Tahoma" w:eastAsia="Times New Roman" w:hAnsi="Tahoma" w:cs="Tahoma"/>
                <w:sz w:val="16"/>
                <w:szCs w:val="16"/>
              </w:rPr>
              <w:t>ii. Περιοδικός έλεγχος για τη σωστή και αποδοτική λειτουργία του λογισμικού και την επίτευξη της σωστής χρήσης του στους χρήστες του, όταν και όποτε αυτό κριθεί απαραίτητο. Διεξοδικός έλεγχος της καλής λειτουργίας του Λειτουργικού Συστήματος των κεντρικών Η/Υ και επιτήρησή του, ώστε να είναι εφικτή η λειτουργία των απομακρυσμένων σταθμών εργασίας (</w:t>
            </w:r>
            <w:proofErr w:type="spellStart"/>
            <w:r w:rsidRPr="00442543">
              <w:rPr>
                <w:rFonts w:ascii="Tahoma" w:eastAsia="Times New Roman" w:hAnsi="Tahoma" w:cs="Tahoma"/>
                <w:sz w:val="16"/>
                <w:szCs w:val="16"/>
              </w:rPr>
              <w:t>remote</w:t>
            </w:r>
            <w:proofErr w:type="spellEnd"/>
            <w:r w:rsidRPr="00442543">
              <w:rPr>
                <w:rFonts w:ascii="Tahoma" w:eastAsia="Times New Roman" w:hAnsi="Tahoma" w:cs="Tahoma"/>
                <w:sz w:val="16"/>
                <w:szCs w:val="16"/>
              </w:rPr>
              <w:t xml:space="preserve"> </w:t>
            </w:r>
            <w:proofErr w:type="spellStart"/>
            <w:r w:rsidRPr="00442543">
              <w:rPr>
                <w:rFonts w:ascii="Tahoma" w:eastAsia="Times New Roman" w:hAnsi="Tahoma" w:cs="Tahoma"/>
                <w:sz w:val="16"/>
                <w:szCs w:val="16"/>
              </w:rPr>
              <w:t>terminals</w:t>
            </w:r>
            <w:proofErr w:type="spellEnd"/>
            <w:r w:rsidRPr="00442543">
              <w:rPr>
                <w:rFonts w:ascii="Tahoma" w:eastAsia="Times New Roman" w:hAnsi="Tahoma" w:cs="Tahoma"/>
                <w:sz w:val="16"/>
                <w:szCs w:val="16"/>
              </w:rPr>
              <w:t>). Εποπτεία λογισμικού των κεντρικών Η/Υ από κακόβουλους εισβολείς με χρήση ανάλογων εργαλείων και προειδοποίηση (</w:t>
            </w:r>
            <w:proofErr w:type="spellStart"/>
            <w:r w:rsidRPr="00442543">
              <w:rPr>
                <w:rFonts w:ascii="Tahoma" w:eastAsia="Times New Roman" w:hAnsi="Tahoma" w:cs="Tahoma"/>
                <w:sz w:val="16"/>
                <w:szCs w:val="16"/>
              </w:rPr>
              <w:t>alert</w:t>
            </w:r>
            <w:proofErr w:type="spellEnd"/>
            <w:r w:rsidRPr="00442543">
              <w:rPr>
                <w:rFonts w:ascii="Tahoma" w:eastAsia="Times New Roman" w:hAnsi="Tahoma" w:cs="Tahoma"/>
                <w:sz w:val="16"/>
                <w:szCs w:val="16"/>
              </w:rPr>
              <w:t>) όποτε διαπιστωθεί κίνδυνος.</w:t>
            </w:r>
          </w:p>
        </w:tc>
        <w:tc>
          <w:tcPr>
            <w:tcW w:w="127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F82FDA">
            <w:pPr>
              <w:rPr>
                <w:rFonts w:ascii="Tahoma" w:eastAsia="Times New Roman" w:hAnsi="Tahoma" w:cs="Tahoma"/>
                <w:sz w:val="16"/>
                <w:szCs w:val="16"/>
              </w:rPr>
            </w:pPr>
          </w:p>
        </w:tc>
        <w:tc>
          <w:tcPr>
            <w:tcW w:w="853" w:type="dxa"/>
            <w:tcBorders>
              <w:top w:val="nil"/>
              <w:left w:val="nil"/>
              <w:bottom w:val="single" w:sz="4" w:space="0" w:color="auto"/>
              <w:right w:val="single" w:sz="4" w:space="0" w:color="auto"/>
            </w:tcBorders>
            <w:shd w:val="clear" w:color="auto" w:fill="auto"/>
            <w:vAlign w:val="center"/>
            <w:hideMark/>
          </w:tcPr>
          <w:p w:rsidR="00450538" w:rsidRDefault="00450538" w:rsidP="00F82FDA">
            <w:pPr>
              <w:jc w:val="center"/>
              <w:rPr>
                <w:rFonts w:ascii="Tahoma" w:hAnsi="Tahoma" w:cs="Tahoma"/>
                <w:sz w:val="16"/>
                <w:szCs w:val="16"/>
              </w:rPr>
            </w:pPr>
            <w:r>
              <w:rPr>
                <w:rFonts w:ascii="Tahoma" w:hAnsi="Tahoma" w:cs="Tahoma"/>
                <w:sz w:val="16"/>
                <w:szCs w:val="16"/>
              </w:rPr>
              <w:t>3</w:t>
            </w:r>
          </w:p>
        </w:tc>
        <w:tc>
          <w:tcPr>
            <w:tcW w:w="1518" w:type="dxa"/>
            <w:tcBorders>
              <w:top w:val="nil"/>
              <w:left w:val="nil"/>
              <w:bottom w:val="single" w:sz="4" w:space="0" w:color="auto"/>
              <w:right w:val="single" w:sz="4" w:space="0" w:color="auto"/>
            </w:tcBorders>
            <w:shd w:val="clear" w:color="auto" w:fill="auto"/>
            <w:vAlign w:val="center"/>
          </w:tcPr>
          <w:p w:rsidR="00450538" w:rsidRPr="00442543" w:rsidRDefault="00450538" w:rsidP="00F82FDA">
            <w:pPr>
              <w:jc w:val="right"/>
              <w:rPr>
                <w:rFonts w:ascii="Tahoma" w:eastAsia="Times New Roman"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450538" w:rsidRPr="00442543" w:rsidRDefault="00450538" w:rsidP="00F82FDA">
            <w:pPr>
              <w:jc w:val="right"/>
              <w:rPr>
                <w:rFonts w:ascii="Tahoma" w:eastAsia="Times New Roman" w:hAnsi="Tahoma" w:cs="Tahoma"/>
                <w:sz w:val="16"/>
                <w:szCs w:val="16"/>
              </w:rPr>
            </w:pPr>
          </w:p>
        </w:tc>
        <w:tc>
          <w:tcPr>
            <w:tcW w:w="899" w:type="dxa"/>
            <w:gridSpan w:val="2"/>
            <w:vMerge/>
            <w:tcBorders>
              <w:top w:val="nil"/>
              <w:left w:val="single" w:sz="4" w:space="0" w:color="auto"/>
              <w:bottom w:val="single" w:sz="4" w:space="0" w:color="000000"/>
              <w:right w:val="single" w:sz="4" w:space="0" w:color="auto"/>
            </w:tcBorders>
            <w:vAlign w:val="center"/>
            <w:hideMark/>
          </w:tcPr>
          <w:p w:rsidR="00450538" w:rsidRPr="00442543" w:rsidRDefault="00450538" w:rsidP="00F82FDA">
            <w:pPr>
              <w:rPr>
                <w:rFonts w:ascii="Tahoma" w:eastAsia="Times New Roman" w:hAnsi="Tahoma" w:cs="Tahoma"/>
                <w:sz w:val="16"/>
                <w:szCs w:val="16"/>
              </w:rPr>
            </w:pPr>
          </w:p>
        </w:tc>
      </w:tr>
      <w:tr w:rsidR="00450538" w:rsidRPr="00442543" w:rsidTr="00F82FDA">
        <w:trPr>
          <w:gridAfter w:val="1"/>
          <w:wAfter w:w="13" w:type="dxa"/>
          <w:trHeight w:val="2310"/>
        </w:trPr>
        <w:tc>
          <w:tcPr>
            <w:tcW w:w="530" w:type="dxa"/>
            <w:vMerge/>
            <w:tcBorders>
              <w:top w:val="nil"/>
              <w:left w:val="single" w:sz="4" w:space="0" w:color="auto"/>
              <w:bottom w:val="single" w:sz="4" w:space="0" w:color="auto"/>
              <w:right w:val="single" w:sz="4" w:space="0" w:color="auto"/>
            </w:tcBorders>
            <w:vAlign w:val="center"/>
            <w:hideMark/>
          </w:tcPr>
          <w:p w:rsidR="00450538" w:rsidRPr="00442543" w:rsidRDefault="00450538" w:rsidP="00F82FDA">
            <w:pPr>
              <w:rPr>
                <w:rFonts w:ascii="Tahoma" w:eastAsia="Times New Roman" w:hAnsi="Tahoma" w:cs="Tahoma"/>
                <w:sz w:val="16"/>
                <w:szCs w:val="16"/>
              </w:rPr>
            </w:pPr>
          </w:p>
        </w:tc>
        <w:tc>
          <w:tcPr>
            <w:tcW w:w="131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F82FDA">
            <w:pPr>
              <w:rPr>
                <w:rFonts w:ascii="Tahoma" w:eastAsia="Times New Roman" w:hAnsi="Tahoma" w:cs="Tahoma"/>
                <w:sz w:val="16"/>
                <w:szCs w:val="16"/>
              </w:rPr>
            </w:pPr>
          </w:p>
        </w:tc>
        <w:tc>
          <w:tcPr>
            <w:tcW w:w="3259" w:type="dxa"/>
            <w:tcBorders>
              <w:top w:val="nil"/>
              <w:left w:val="nil"/>
              <w:bottom w:val="single" w:sz="4" w:space="0" w:color="auto"/>
              <w:right w:val="single" w:sz="4" w:space="0" w:color="auto"/>
            </w:tcBorders>
            <w:shd w:val="clear" w:color="auto" w:fill="auto"/>
            <w:vAlign w:val="center"/>
            <w:hideMark/>
          </w:tcPr>
          <w:p w:rsidR="00450538" w:rsidRPr="00442543" w:rsidRDefault="00450538" w:rsidP="00F82FDA">
            <w:pPr>
              <w:rPr>
                <w:rFonts w:ascii="Tahoma" w:eastAsia="Times New Roman" w:hAnsi="Tahoma" w:cs="Tahoma"/>
                <w:sz w:val="16"/>
                <w:szCs w:val="16"/>
              </w:rPr>
            </w:pPr>
            <w:r w:rsidRPr="00442543">
              <w:rPr>
                <w:rFonts w:ascii="Tahoma" w:eastAsia="Times New Roman" w:hAnsi="Tahoma" w:cs="Tahoma"/>
                <w:sz w:val="16"/>
                <w:szCs w:val="16"/>
              </w:rPr>
              <w:t>iii. Προληπτική συντήρηση λογισμικού και προτάσεις για τυχόν αναβαθμίσεις που κρίνονται απαραίτητες για την εύρυθμη λειτουργία του. Εργασίες αναβαθμίσεων, όταν αυτές ζητούνται από τις αρμόδιες αρχές ( π.χ. ΥΠΕΣΑΗΔ, ΕΑΠ) ή όταν κρίνονται απαραίτητες κατά την λειτουργία των προγραμμάτων. Αποκατάσταση τυχόν δυσλειτουργιών, παραμετροποίηση και επανεγκατάσταση, όταν κριθεί απαραίτητη. Δημιουργία φορμών, αναφορών και λιστών για τις ανάγκες των χρηστών. Λήψη μέτρων προκειμένου να είναι εφικτή η λειτουργία του απομακρυσμένου λογισμικού.</w:t>
            </w:r>
          </w:p>
        </w:tc>
        <w:tc>
          <w:tcPr>
            <w:tcW w:w="127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F82FDA">
            <w:pPr>
              <w:rPr>
                <w:rFonts w:ascii="Tahoma" w:eastAsia="Times New Roman" w:hAnsi="Tahoma" w:cs="Tahoma"/>
                <w:sz w:val="16"/>
                <w:szCs w:val="16"/>
              </w:rPr>
            </w:pPr>
          </w:p>
        </w:tc>
        <w:tc>
          <w:tcPr>
            <w:tcW w:w="853" w:type="dxa"/>
            <w:tcBorders>
              <w:top w:val="nil"/>
              <w:left w:val="nil"/>
              <w:bottom w:val="single" w:sz="4" w:space="0" w:color="auto"/>
              <w:right w:val="single" w:sz="4" w:space="0" w:color="auto"/>
            </w:tcBorders>
            <w:shd w:val="clear" w:color="auto" w:fill="auto"/>
            <w:vAlign w:val="center"/>
            <w:hideMark/>
          </w:tcPr>
          <w:p w:rsidR="00450538" w:rsidRDefault="00450538" w:rsidP="00F82FDA">
            <w:pPr>
              <w:jc w:val="center"/>
              <w:rPr>
                <w:rFonts w:ascii="Tahoma" w:hAnsi="Tahoma" w:cs="Tahoma"/>
                <w:sz w:val="16"/>
                <w:szCs w:val="16"/>
              </w:rPr>
            </w:pPr>
            <w:r>
              <w:rPr>
                <w:rFonts w:ascii="Tahoma" w:hAnsi="Tahoma" w:cs="Tahoma"/>
                <w:sz w:val="16"/>
                <w:szCs w:val="16"/>
              </w:rPr>
              <w:t>6</w:t>
            </w:r>
          </w:p>
        </w:tc>
        <w:tc>
          <w:tcPr>
            <w:tcW w:w="1518" w:type="dxa"/>
            <w:tcBorders>
              <w:top w:val="nil"/>
              <w:left w:val="nil"/>
              <w:bottom w:val="single" w:sz="4" w:space="0" w:color="auto"/>
              <w:right w:val="single" w:sz="4" w:space="0" w:color="auto"/>
            </w:tcBorders>
            <w:shd w:val="clear" w:color="auto" w:fill="auto"/>
            <w:vAlign w:val="center"/>
          </w:tcPr>
          <w:p w:rsidR="00450538" w:rsidRPr="00442543" w:rsidRDefault="00450538" w:rsidP="00F82FDA">
            <w:pPr>
              <w:jc w:val="right"/>
              <w:rPr>
                <w:rFonts w:ascii="Tahoma" w:eastAsia="Times New Roman"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450538" w:rsidRPr="00442543" w:rsidRDefault="00450538" w:rsidP="00F82FDA">
            <w:pPr>
              <w:jc w:val="right"/>
              <w:rPr>
                <w:rFonts w:ascii="Tahoma" w:eastAsia="Times New Roman" w:hAnsi="Tahoma" w:cs="Tahoma"/>
                <w:sz w:val="16"/>
                <w:szCs w:val="16"/>
              </w:rPr>
            </w:pPr>
          </w:p>
        </w:tc>
        <w:tc>
          <w:tcPr>
            <w:tcW w:w="899" w:type="dxa"/>
            <w:gridSpan w:val="2"/>
            <w:vMerge/>
            <w:tcBorders>
              <w:top w:val="nil"/>
              <w:left w:val="single" w:sz="4" w:space="0" w:color="auto"/>
              <w:bottom w:val="single" w:sz="4" w:space="0" w:color="000000"/>
              <w:right w:val="single" w:sz="4" w:space="0" w:color="auto"/>
            </w:tcBorders>
            <w:vAlign w:val="center"/>
            <w:hideMark/>
          </w:tcPr>
          <w:p w:rsidR="00450538" w:rsidRPr="00442543" w:rsidRDefault="00450538" w:rsidP="00F82FDA">
            <w:pPr>
              <w:rPr>
                <w:rFonts w:ascii="Tahoma" w:eastAsia="Times New Roman" w:hAnsi="Tahoma" w:cs="Tahoma"/>
                <w:sz w:val="16"/>
                <w:szCs w:val="16"/>
              </w:rPr>
            </w:pPr>
          </w:p>
        </w:tc>
      </w:tr>
      <w:tr w:rsidR="00450538" w:rsidRPr="00442543" w:rsidTr="00F82FDA">
        <w:trPr>
          <w:gridAfter w:val="1"/>
          <w:wAfter w:w="13" w:type="dxa"/>
          <w:trHeight w:val="1260"/>
        </w:trPr>
        <w:tc>
          <w:tcPr>
            <w:tcW w:w="530" w:type="dxa"/>
            <w:vMerge/>
            <w:tcBorders>
              <w:top w:val="nil"/>
              <w:left w:val="single" w:sz="4" w:space="0" w:color="auto"/>
              <w:bottom w:val="single" w:sz="4" w:space="0" w:color="auto"/>
              <w:right w:val="single" w:sz="4" w:space="0" w:color="auto"/>
            </w:tcBorders>
            <w:vAlign w:val="center"/>
            <w:hideMark/>
          </w:tcPr>
          <w:p w:rsidR="00450538" w:rsidRPr="00442543" w:rsidRDefault="00450538" w:rsidP="00F82FDA">
            <w:pPr>
              <w:rPr>
                <w:rFonts w:ascii="Tahoma" w:eastAsia="Times New Roman" w:hAnsi="Tahoma" w:cs="Tahoma"/>
                <w:sz w:val="16"/>
                <w:szCs w:val="16"/>
              </w:rPr>
            </w:pPr>
          </w:p>
        </w:tc>
        <w:tc>
          <w:tcPr>
            <w:tcW w:w="131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F82FDA">
            <w:pPr>
              <w:rPr>
                <w:rFonts w:ascii="Tahoma" w:eastAsia="Times New Roman" w:hAnsi="Tahoma" w:cs="Tahoma"/>
                <w:sz w:val="16"/>
                <w:szCs w:val="16"/>
              </w:rPr>
            </w:pPr>
          </w:p>
        </w:tc>
        <w:tc>
          <w:tcPr>
            <w:tcW w:w="3259" w:type="dxa"/>
            <w:tcBorders>
              <w:top w:val="nil"/>
              <w:left w:val="nil"/>
              <w:bottom w:val="single" w:sz="4" w:space="0" w:color="auto"/>
              <w:right w:val="single" w:sz="4" w:space="0" w:color="auto"/>
            </w:tcBorders>
            <w:shd w:val="clear" w:color="auto" w:fill="auto"/>
            <w:vAlign w:val="center"/>
            <w:hideMark/>
          </w:tcPr>
          <w:p w:rsidR="00450538" w:rsidRPr="00442543" w:rsidRDefault="00450538" w:rsidP="00F82FDA">
            <w:pPr>
              <w:rPr>
                <w:rFonts w:ascii="Tahoma" w:eastAsia="Times New Roman" w:hAnsi="Tahoma" w:cs="Tahoma"/>
                <w:sz w:val="16"/>
                <w:szCs w:val="16"/>
              </w:rPr>
            </w:pPr>
            <w:proofErr w:type="spellStart"/>
            <w:r w:rsidRPr="00442543">
              <w:rPr>
                <w:rFonts w:ascii="Tahoma" w:eastAsia="Times New Roman" w:hAnsi="Tahoma" w:cs="Tahoma"/>
                <w:sz w:val="16"/>
                <w:szCs w:val="16"/>
              </w:rPr>
              <w:t>iv</w:t>
            </w:r>
            <w:proofErr w:type="spellEnd"/>
            <w:r w:rsidRPr="00442543">
              <w:rPr>
                <w:rFonts w:ascii="Tahoma" w:eastAsia="Times New Roman" w:hAnsi="Tahoma" w:cs="Tahoma"/>
                <w:sz w:val="16"/>
                <w:szCs w:val="16"/>
              </w:rPr>
              <w:t>. Τήρηση των αποτελεσμάτων ελέγχου σε Βάση Δεδομένων, όπου θα καταγράφονται όλες οι διαδικασίες που διενεργούνται (ακεραιότητα δεδομένων, αξιοπιστία λειτουργίας, ανταλλαγή στοιχείων, ταχύτητα περαίωσης, μαζική επιλεκτική ενημέρωση, δυνατότητα αναίρεσης – επαναφοράς προηγούμενης κατάστασης).</w:t>
            </w:r>
          </w:p>
        </w:tc>
        <w:tc>
          <w:tcPr>
            <w:tcW w:w="127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F82FDA">
            <w:pPr>
              <w:rPr>
                <w:rFonts w:ascii="Tahoma" w:eastAsia="Times New Roman" w:hAnsi="Tahoma" w:cs="Tahoma"/>
                <w:sz w:val="16"/>
                <w:szCs w:val="16"/>
              </w:rPr>
            </w:pPr>
          </w:p>
        </w:tc>
        <w:tc>
          <w:tcPr>
            <w:tcW w:w="853" w:type="dxa"/>
            <w:tcBorders>
              <w:top w:val="nil"/>
              <w:left w:val="nil"/>
              <w:bottom w:val="single" w:sz="4" w:space="0" w:color="auto"/>
              <w:right w:val="single" w:sz="4" w:space="0" w:color="auto"/>
            </w:tcBorders>
            <w:shd w:val="clear" w:color="auto" w:fill="auto"/>
            <w:vAlign w:val="center"/>
            <w:hideMark/>
          </w:tcPr>
          <w:p w:rsidR="00450538" w:rsidRDefault="00450538" w:rsidP="00F82FDA">
            <w:pPr>
              <w:jc w:val="center"/>
              <w:rPr>
                <w:rFonts w:ascii="Tahoma" w:hAnsi="Tahoma" w:cs="Tahoma"/>
                <w:sz w:val="16"/>
                <w:szCs w:val="16"/>
              </w:rPr>
            </w:pPr>
            <w:r>
              <w:rPr>
                <w:rFonts w:ascii="Tahoma" w:hAnsi="Tahoma" w:cs="Tahoma"/>
                <w:sz w:val="16"/>
                <w:szCs w:val="16"/>
              </w:rPr>
              <w:t>1</w:t>
            </w:r>
          </w:p>
        </w:tc>
        <w:tc>
          <w:tcPr>
            <w:tcW w:w="1518" w:type="dxa"/>
            <w:tcBorders>
              <w:top w:val="nil"/>
              <w:left w:val="nil"/>
              <w:bottom w:val="single" w:sz="4" w:space="0" w:color="auto"/>
              <w:right w:val="single" w:sz="4" w:space="0" w:color="auto"/>
            </w:tcBorders>
            <w:shd w:val="clear" w:color="auto" w:fill="auto"/>
            <w:vAlign w:val="center"/>
          </w:tcPr>
          <w:p w:rsidR="00450538" w:rsidRPr="00442543" w:rsidRDefault="00450538" w:rsidP="00F82FDA">
            <w:pPr>
              <w:jc w:val="right"/>
              <w:rPr>
                <w:rFonts w:ascii="Tahoma" w:eastAsia="Times New Roman"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450538" w:rsidRPr="00442543" w:rsidRDefault="00450538" w:rsidP="00F82FDA">
            <w:pPr>
              <w:jc w:val="right"/>
              <w:rPr>
                <w:rFonts w:ascii="Tahoma" w:eastAsia="Times New Roman" w:hAnsi="Tahoma" w:cs="Tahoma"/>
                <w:sz w:val="16"/>
                <w:szCs w:val="16"/>
              </w:rPr>
            </w:pPr>
          </w:p>
        </w:tc>
        <w:tc>
          <w:tcPr>
            <w:tcW w:w="899" w:type="dxa"/>
            <w:gridSpan w:val="2"/>
            <w:vMerge/>
            <w:tcBorders>
              <w:top w:val="nil"/>
              <w:left w:val="single" w:sz="4" w:space="0" w:color="auto"/>
              <w:bottom w:val="single" w:sz="4" w:space="0" w:color="000000"/>
              <w:right w:val="single" w:sz="4" w:space="0" w:color="auto"/>
            </w:tcBorders>
            <w:vAlign w:val="center"/>
            <w:hideMark/>
          </w:tcPr>
          <w:p w:rsidR="00450538" w:rsidRPr="00442543" w:rsidRDefault="00450538" w:rsidP="00F82FDA">
            <w:pPr>
              <w:rPr>
                <w:rFonts w:ascii="Tahoma" w:eastAsia="Times New Roman" w:hAnsi="Tahoma" w:cs="Tahoma"/>
                <w:sz w:val="16"/>
                <w:szCs w:val="16"/>
              </w:rPr>
            </w:pPr>
          </w:p>
        </w:tc>
      </w:tr>
      <w:tr w:rsidR="00450538" w:rsidRPr="00442543" w:rsidTr="00F82FDA">
        <w:trPr>
          <w:gridAfter w:val="1"/>
          <w:wAfter w:w="13" w:type="dxa"/>
          <w:trHeight w:val="699"/>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450538" w:rsidRPr="00442543" w:rsidRDefault="00450538" w:rsidP="00F82FDA">
            <w:pPr>
              <w:jc w:val="center"/>
              <w:rPr>
                <w:rFonts w:ascii="Tahoma" w:eastAsia="Times New Roman" w:hAnsi="Tahoma" w:cs="Tahoma"/>
                <w:sz w:val="16"/>
                <w:szCs w:val="16"/>
              </w:rPr>
            </w:pPr>
            <w:r w:rsidRPr="00442543">
              <w:rPr>
                <w:rFonts w:ascii="Tahoma" w:eastAsia="Times New Roman" w:hAnsi="Tahoma" w:cs="Tahoma"/>
                <w:sz w:val="16"/>
                <w:szCs w:val="16"/>
              </w:rPr>
              <w:t>1γ</w:t>
            </w:r>
          </w:p>
        </w:tc>
        <w:tc>
          <w:tcPr>
            <w:tcW w:w="1314" w:type="dxa"/>
            <w:tcBorders>
              <w:top w:val="nil"/>
              <w:left w:val="nil"/>
              <w:bottom w:val="single" w:sz="4" w:space="0" w:color="auto"/>
              <w:right w:val="single" w:sz="4" w:space="0" w:color="auto"/>
            </w:tcBorders>
            <w:shd w:val="clear" w:color="auto" w:fill="auto"/>
            <w:vAlign w:val="center"/>
            <w:hideMark/>
          </w:tcPr>
          <w:p w:rsidR="00450538" w:rsidRPr="00442543" w:rsidRDefault="00450538" w:rsidP="00F82FDA">
            <w:pPr>
              <w:rPr>
                <w:rFonts w:ascii="Tahoma" w:eastAsia="Times New Roman" w:hAnsi="Tahoma" w:cs="Tahoma"/>
                <w:sz w:val="16"/>
                <w:szCs w:val="16"/>
              </w:rPr>
            </w:pPr>
            <w:r w:rsidRPr="00442543">
              <w:rPr>
                <w:rFonts w:ascii="Tahoma" w:eastAsia="Times New Roman" w:hAnsi="Tahoma" w:cs="Tahoma"/>
                <w:sz w:val="16"/>
                <w:szCs w:val="16"/>
              </w:rPr>
              <w:t>ΕΡΓΑΣΙΕΣ ΣΥΝΤΗΡΗΣΗΣ ΥΛΙΚΟΥ ΚΑΙ ΛΟΓΙΣΜΙΚΟΥ ΜΗΧΑΝΟΓΡΑΦΙΚΟΥ ΕΞΟΠΙΣΜΟΥ (Λειτουργία ειδικά οργανωμένου Helpdesk)</w:t>
            </w:r>
          </w:p>
        </w:tc>
        <w:tc>
          <w:tcPr>
            <w:tcW w:w="3259" w:type="dxa"/>
            <w:tcBorders>
              <w:top w:val="nil"/>
              <w:left w:val="nil"/>
              <w:bottom w:val="single" w:sz="4" w:space="0" w:color="auto"/>
              <w:right w:val="single" w:sz="4" w:space="0" w:color="auto"/>
            </w:tcBorders>
            <w:shd w:val="clear" w:color="auto" w:fill="auto"/>
            <w:vAlign w:val="center"/>
            <w:hideMark/>
          </w:tcPr>
          <w:p w:rsidR="00450538" w:rsidRPr="00442543" w:rsidRDefault="00450538" w:rsidP="00F82FDA">
            <w:pPr>
              <w:rPr>
                <w:rFonts w:ascii="Tahoma" w:eastAsia="Times New Roman" w:hAnsi="Tahoma" w:cs="Tahoma"/>
                <w:sz w:val="16"/>
                <w:szCs w:val="16"/>
              </w:rPr>
            </w:pPr>
            <w:r w:rsidRPr="00442543">
              <w:rPr>
                <w:rFonts w:ascii="Tahoma" w:eastAsia="Times New Roman" w:hAnsi="Tahoma" w:cs="Tahoma"/>
                <w:sz w:val="16"/>
                <w:szCs w:val="16"/>
              </w:rPr>
              <w:t>i. Παροχή υπηρεσιών υποστήριξης χρηστών μέσω οδηγιών και κατευθύνσεων επί των βασικών λειτουργιών των εφαρμογών που λειτουργεί ο Δήμος (</w:t>
            </w:r>
            <w:proofErr w:type="spellStart"/>
            <w:r w:rsidRPr="00442543">
              <w:rPr>
                <w:rFonts w:ascii="Tahoma" w:eastAsia="Times New Roman" w:hAnsi="Tahoma" w:cs="Tahoma"/>
                <w:sz w:val="16"/>
                <w:szCs w:val="16"/>
              </w:rPr>
              <w:t>how</w:t>
            </w:r>
            <w:proofErr w:type="spellEnd"/>
            <w:r w:rsidRPr="00442543">
              <w:rPr>
                <w:rFonts w:ascii="Tahoma" w:eastAsia="Times New Roman" w:hAnsi="Tahoma" w:cs="Tahoma"/>
                <w:sz w:val="16"/>
                <w:szCs w:val="16"/>
              </w:rPr>
              <w:t xml:space="preserve"> </w:t>
            </w:r>
            <w:proofErr w:type="spellStart"/>
            <w:r w:rsidRPr="00442543">
              <w:rPr>
                <w:rFonts w:ascii="Tahoma" w:eastAsia="Times New Roman" w:hAnsi="Tahoma" w:cs="Tahoma"/>
                <w:sz w:val="16"/>
                <w:szCs w:val="16"/>
              </w:rPr>
              <w:t>to</w:t>
            </w:r>
            <w:proofErr w:type="spellEnd"/>
            <w:r w:rsidRPr="00442543">
              <w:rPr>
                <w:rFonts w:ascii="Tahoma" w:eastAsia="Times New Roman" w:hAnsi="Tahoma" w:cs="Tahoma"/>
                <w:sz w:val="16"/>
                <w:szCs w:val="16"/>
              </w:rPr>
              <w:t xml:space="preserve">). </w:t>
            </w:r>
            <w:r w:rsidRPr="00442543">
              <w:rPr>
                <w:rFonts w:ascii="Tahoma" w:eastAsia="Times New Roman" w:hAnsi="Tahoma" w:cs="Tahoma"/>
                <w:sz w:val="16"/>
                <w:szCs w:val="16"/>
              </w:rPr>
              <w:br/>
              <w:t xml:space="preserve">ii. Ανταπόκριση σε αιτήματα των χρηστών που αντιμετωπίζουν προβλήματα είτε (ad -hoc) ή με την αξιοποίηση </w:t>
            </w:r>
            <w:proofErr w:type="spellStart"/>
            <w:r w:rsidRPr="00442543">
              <w:rPr>
                <w:rFonts w:ascii="Tahoma" w:eastAsia="Times New Roman" w:hAnsi="Tahoma" w:cs="Tahoma"/>
                <w:sz w:val="16"/>
                <w:szCs w:val="16"/>
              </w:rPr>
              <w:t>προτυποποιημένων</w:t>
            </w:r>
            <w:proofErr w:type="spellEnd"/>
            <w:r w:rsidRPr="00442543">
              <w:rPr>
                <w:rFonts w:ascii="Tahoma" w:eastAsia="Times New Roman" w:hAnsi="Tahoma" w:cs="Tahoma"/>
                <w:sz w:val="16"/>
                <w:szCs w:val="16"/>
              </w:rPr>
              <w:t xml:space="preserve"> απαντήσεων</w:t>
            </w:r>
            <w:r w:rsidRPr="00442543">
              <w:rPr>
                <w:rFonts w:ascii="Tahoma" w:eastAsia="Times New Roman" w:hAnsi="Tahoma" w:cs="Tahoma"/>
                <w:sz w:val="16"/>
                <w:szCs w:val="16"/>
              </w:rPr>
              <w:br/>
              <w:t>iii. Πραγματοποίηση απαντητικών κλήσεων (</w:t>
            </w:r>
            <w:proofErr w:type="spellStart"/>
            <w:r w:rsidRPr="00442543">
              <w:rPr>
                <w:rFonts w:ascii="Tahoma" w:eastAsia="Times New Roman" w:hAnsi="Tahoma" w:cs="Tahoma"/>
                <w:sz w:val="16"/>
                <w:szCs w:val="16"/>
              </w:rPr>
              <w:t>call</w:t>
            </w:r>
            <w:proofErr w:type="spellEnd"/>
            <w:r w:rsidRPr="00442543">
              <w:rPr>
                <w:rFonts w:ascii="Tahoma" w:eastAsia="Times New Roman" w:hAnsi="Tahoma" w:cs="Tahoma"/>
                <w:sz w:val="16"/>
                <w:szCs w:val="16"/>
              </w:rPr>
              <w:t xml:space="preserve"> </w:t>
            </w:r>
            <w:proofErr w:type="spellStart"/>
            <w:r w:rsidRPr="00442543">
              <w:rPr>
                <w:rFonts w:ascii="Tahoma" w:eastAsia="Times New Roman" w:hAnsi="Tahoma" w:cs="Tahoma"/>
                <w:sz w:val="16"/>
                <w:szCs w:val="16"/>
              </w:rPr>
              <w:t>back</w:t>
            </w:r>
            <w:proofErr w:type="spellEnd"/>
            <w:r w:rsidRPr="00442543">
              <w:rPr>
                <w:rFonts w:ascii="Tahoma" w:eastAsia="Times New Roman" w:hAnsi="Tahoma" w:cs="Tahoma"/>
                <w:sz w:val="16"/>
                <w:szCs w:val="16"/>
              </w:rPr>
              <w:t>) σε χρήστες για ενημέρωση επίλυσης προβλήματος (όπου απαιτείται).</w:t>
            </w:r>
            <w:r w:rsidRPr="00442543">
              <w:rPr>
                <w:rFonts w:ascii="Tahoma" w:eastAsia="Times New Roman" w:hAnsi="Tahoma" w:cs="Tahoma"/>
                <w:sz w:val="16"/>
                <w:szCs w:val="16"/>
              </w:rPr>
              <w:br/>
            </w:r>
            <w:proofErr w:type="spellStart"/>
            <w:r w:rsidRPr="00442543">
              <w:rPr>
                <w:rFonts w:ascii="Tahoma" w:eastAsia="Times New Roman" w:hAnsi="Tahoma" w:cs="Tahoma"/>
                <w:sz w:val="16"/>
                <w:szCs w:val="16"/>
              </w:rPr>
              <w:t>iv</w:t>
            </w:r>
            <w:proofErr w:type="spellEnd"/>
            <w:r w:rsidRPr="00442543">
              <w:rPr>
                <w:rFonts w:ascii="Tahoma" w:eastAsia="Times New Roman" w:hAnsi="Tahoma" w:cs="Tahoma"/>
                <w:sz w:val="16"/>
                <w:szCs w:val="16"/>
              </w:rPr>
              <w:t>. Καταγραφή προτάσεων χρηστών για βελτιώσεις/προσθήκες/τροποποιήσεις στις εφαρμογές.</w:t>
            </w:r>
            <w:r w:rsidRPr="00442543">
              <w:rPr>
                <w:rFonts w:ascii="Tahoma" w:eastAsia="Times New Roman" w:hAnsi="Tahoma" w:cs="Tahoma"/>
                <w:sz w:val="16"/>
                <w:szCs w:val="16"/>
              </w:rPr>
              <w:br/>
              <w:t xml:space="preserve">v. Προώθηση στην ομάδα υποστήριξης του Αναδόχου του έργου, όσων αιτημάτων δεν μπορούν να αντιμετωπιστούν σε πρώτο επίπεδο, (υλοποιώντας σχετικό </w:t>
            </w:r>
            <w:r w:rsidRPr="00442543">
              <w:rPr>
                <w:rFonts w:ascii="Tahoma" w:eastAsia="Times New Roman" w:hAnsi="Tahoma" w:cs="Tahoma"/>
                <w:sz w:val="16"/>
                <w:szCs w:val="16"/>
              </w:rPr>
              <w:lastRenderedPageBreak/>
              <w:t>διαδικτυακό εργαλείο).</w:t>
            </w:r>
            <w:r w:rsidRPr="00442543">
              <w:rPr>
                <w:rFonts w:ascii="Tahoma" w:eastAsia="Times New Roman" w:hAnsi="Tahoma" w:cs="Tahoma"/>
                <w:sz w:val="16"/>
                <w:szCs w:val="16"/>
              </w:rPr>
              <w:br/>
              <w:t xml:space="preserve">vi. Στις υποχρεώσεις του Αναδόχου που θα αναλάβει το ως άνω έργο είναι να διαθέτει τα κατάλληλα εργαλεία για τη συλλογή και διαχείριση των στοιχείων πληροφορίας που θα δημιουργηθούν από τη λειτουργία της υπηρεσίας μέσω των εισερχομένων αιτημάτων τόσο από ειδικό για το σκοπό αυτό </w:t>
            </w:r>
            <w:proofErr w:type="spellStart"/>
            <w:r w:rsidRPr="00442543">
              <w:rPr>
                <w:rFonts w:ascii="Tahoma" w:eastAsia="Times New Roman" w:hAnsi="Tahoma" w:cs="Tahoma"/>
                <w:sz w:val="16"/>
                <w:szCs w:val="16"/>
              </w:rPr>
              <w:t>call</w:t>
            </w:r>
            <w:proofErr w:type="spellEnd"/>
            <w:r w:rsidRPr="00442543">
              <w:rPr>
                <w:rFonts w:ascii="Tahoma" w:eastAsia="Times New Roman" w:hAnsi="Tahoma" w:cs="Tahoma"/>
                <w:sz w:val="16"/>
                <w:szCs w:val="16"/>
              </w:rPr>
              <w:t xml:space="preserve"> </w:t>
            </w:r>
            <w:proofErr w:type="spellStart"/>
            <w:r w:rsidRPr="00442543">
              <w:rPr>
                <w:rFonts w:ascii="Tahoma" w:eastAsia="Times New Roman" w:hAnsi="Tahoma" w:cs="Tahoma"/>
                <w:sz w:val="16"/>
                <w:szCs w:val="16"/>
              </w:rPr>
              <w:t>center</w:t>
            </w:r>
            <w:proofErr w:type="spellEnd"/>
            <w:r w:rsidRPr="00442543">
              <w:rPr>
                <w:rFonts w:ascii="Tahoma" w:eastAsia="Times New Roman" w:hAnsi="Tahoma" w:cs="Tahoma"/>
                <w:sz w:val="16"/>
                <w:szCs w:val="16"/>
              </w:rPr>
              <w:t xml:space="preserve">, όσο και από τα εισερχόμενα αιτήματα μέσω </w:t>
            </w:r>
            <w:proofErr w:type="spellStart"/>
            <w:r w:rsidRPr="00442543">
              <w:rPr>
                <w:rFonts w:ascii="Tahoma" w:eastAsia="Times New Roman" w:hAnsi="Tahoma" w:cs="Tahoma"/>
                <w:sz w:val="16"/>
                <w:szCs w:val="16"/>
              </w:rPr>
              <w:t>fax</w:t>
            </w:r>
            <w:proofErr w:type="spellEnd"/>
            <w:r w:rsidRPr="00442543">
              <w:rPr>
                <w:rFonts w:ascii="Tahoma" w:eastAsia="Times New Roman" w:hAnsi="Tahoma" w:cs="Tahoma"/>
                <w:sz w:val="16"/>
                <w:szCs w:val="16"/>
              </w:rPr>
              <w:t xml:space="preserve"> ή/και ηλεκτρονικού ταχυδρομείου.</w:t>
            </w:r>
          </w:p>
        </w:tc>
        <w:tc>
          <w:tcPr>
            <w:tcW w:w="1274" w:type="dxa"/>
            <w:tcBorders>
              <w:top w:val="nil"/>
              <w:left w:val="nil"/>
              <w:bottom w:val="single" w:sz="4" w:space="0" w:color="auto"/>
              <w:right w:val="single" w:sz="4" w:space="0" w:color="auto"/>
            </w:tcBorders>
            <w:shd w:val="clear" w:color="auto" w:fill="auto"/>
            <w:vAlign w:val="center"/>
            <w:hideMark/>
          </w:tcPr>
          <w:p w:rsidR="00450538" w:rsidRPr="00442543" w:rsidRDefault="00450538" w:rsidP="00F82FDA">
            <w:pPr>
              <w:jc w:val="center"/>
              <w:rPr>
                <w:rFonts w:ascii="Tahoma" w:eastAsia="Times New Roman" w:hAnsi="Tahoma" w:cs="Tahoma"/>
                <w:sz w:val="16"/>
                <w:szCs w:val="16"/>
              </w:rPr>
            </w:pPr>
            <w:r w:rsidRPr="00442543">
              <w:rPr>
                <w:rFonts w:ascii="Tahoma" w:eastAsia="Times New Roman" w:hAnsi="Tahoma" w:cs="Tahoma"/>
                <w:sz w:val="16"/>
                <w:szCs w:val="16"/>
              </w:rPr>
              <w:lastRenderedPageBreak/>
              <w:t>ΤΕΜΑΧΙΑ</w:t>
            </w:r>
          </w:p>
        </w:tc>
        <w:tc>
          <w:tcPr>
            <w:tcW w:w="853" w:type="dxa"/>
            <w:tcBorders>
              <w:top w:val="nil"/>
              <w:left w:val="nil"/>
              <w:bottom w:val="single" w:sz="4" w:space="0" w:color="auto"/>
              <w:right w:val="single" w:sz="4" w:space="0" w:color="auto"/>
            </w:tcBorders>
            <w:shd w:val="clear" w:color="auto" w:fill="auto"/>
            <w:vAlign w:val="center"/>
            <w:hideMark/>
          </w:tcPr>
          <w:p w:rsidR="00450538" w:rsidRDefault="00450538" w:rsidP="00F82FDA">
            <w:pPr>
              <w:jc w:val="center"/>
              <w:rPr>
                <w:rFonts w:ascii="Tahoma" w:hAnsi="Tahoma" w:cs="Tahoma"/>
                <w:sz w:val="16"/>
                <w:szCs w:val="16"/>
              </w:rPr>
            </w:pPr>
            <w:r>
              <w:rPr>
                <w:rFonts w:ascii="Tahoma" w:hAnsi="Tahoma" w:cs="Tahoma"/>
                <w:sz w:val="16"/>
                <w:szCs w:val="16"/>
              </w:rPr>
              <w:t>1</w:t>
            </w:r>
          </w:p>
        </w:tc>
        <w:tc>
          <w:tcPr>
            <w:tcW w:w="1518" w:type="dxa"/>
            <w:tcBorders>
              <w:top w:val="nil"/>
              <w:left w:val="nil"/>
              <w:bottom w:val="single" w:sz="4" w:space="0" w:color="auto"/>
              <w:right w:val="single" w:sz="4" w:space="0" w:color="auto"/>
            </w:tcBorders>
            <w:shd w:val="clear" w:color="auto" w:fill="auto"/>
            <w:vAlign w:val="center"/>
          </w:tcPr>
          <w:p w:rsidR="00450538" w:rsidRPr="00442543" w:rsidRDefault="00450538" w:rsidP="00F82FDA">
            <w:pPr>
              <w:jc w:val="right"/>
              <w:rPr>
                <w:rFonts w:ascii="Tahoma" w:eastAsia="Times New Roman"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450538" w:rsidRPr="00442543" w:rsidRDefault="00450538" w:rsidP="00F82FDA">
            <w:pPr>
              <w:jc w:val="right"/>
              <w:rPr>
                <w:rFonts w:ascii="Tahoma" w:eastAsia="Times New Roman" w:hAnsi="Tahoma" w:cs="Tahoma"/>
                <w:sz w:val="16"/>
                <w:szCs w:val="16"/>
              </w:rPr>
            </w:pPr>
          </w:p>
        </w:tc>
        <w:tc>
          <w:tcPr>
            <w:tcW w:w="899" w:type="dxa"/>
            <w:gridSpan w:val="2"/>
            <w:vMerge/>
            <w:tcBorders>
              <w:top w:val="nil"/>
              <w:left w:val="single" w:sz="4" w:space="0" w:color="auto"/>
              <w:bottom w:val="single" w:sz="4" w:space="0" w:color="000000"/>
              <w:right w:val="single" w:sz="4" w:space="0" w:color="auto"/>
            </w:tcBorders>
            <w:vAlign w:val="center"/>
            <w:hideMark/>
          </w:tcPr>
          <w:p w:rsidR="00450538" w:rsidRPr="00442543" w:rsidRDefault="00450538" w:rsidP="00F82FDA">
            <w:pPr>
              <w:rPr>
                <w:rFonts w:ascii="Tahoma" w:eastAsia="Times New Roman" w:hAnsi="Tahoma" w:cs="Tahoma"/>
                <w:sz w:val="16"/>
                <w:szCs w:val="16"/>
              </w:rPr>
            </w:pPr>
          </w:p>
        </w:tc>
      </w:tr>
      <w:tr w:rsidR="00450538" w:rsidRPr="00442543" w:rsidTr="00F82FDA">
        <w:trPr>
          <w:gridAfter w:val="1"/>
          <w:wAfter w:w="13" w:type="dxa"/>
          <w:trHeight w:val="255"/>
        </w:trPr>
        <w:tc>
          <w:tcPr>
            <w:tcW w:w="530" w:type="dxa"/>
            <w:vMerge w:val="restart"/>
            <w:tcBorders>
              <w:top w:val="nil"/>
              <w:left w:val="single" w:sz="4" w:space="0" w:color="auto"/>
              <w:bottom w:val="single" w:sz="4" w:space="0" w:color="auto"/>
              <w:right w:val="single" w:sz="4" w:space="0" w:color="auto"/>
            </w:tcBorders>
            <w:shd w:val="clear" w:color="auto" w:fill="auto"/>
            <w:vAlign w:val="center"/>
            <w:hideMark/>
          </w:tcPr>
          <w:p w:rsidR="00450538" w:rsidRPr="00442543" w:rsidRDefault="00450538" w:rsidP="00F82FDA">
            <w:pPr>
              <w:jc w:val="center"/>
              <w:rPr>
                <w:rFonts w:ascii="Tahoma" w:eastAsia="Times New Roman" w:hAnsi="Tahoma" w:cs="Tahoma"/>
                <w:sz w:val="16"/>
                <w:szCs w:val="16"/>
              </w:rPr>
            </w:pPr>
            <w:r w:rsidRPr="00442543">
              <w:rPr>
                <w:rFonts w:ascii="Tahoma" w:eastAsia="Times New Roman" w:hAnsi="Tahoma" w:cs="Tahoma"/>
                <w:sz w:val="16"/>
                <w:szCs w:val="16"/>
              </w:rPr>
              <w:lastRenderedPageBreak/>
              <w:t>2α</w:t>
            </w:r>
          </w:p>
        </w:tc>
        <w:tc>
          <w:tcPr>
            <w:tcW w:w="1314" w:type="dxa"/>
            <w:vMerge w:val="restart"/>
            <w:tcBorders>
              <w:top w:val="nil"/>
              <w:left w:val="single" w:sz="4" w:space="0" w:color="auto"/>
              <w:bottom w:val="single" w:sz="4" w:space="0" w:color="auto"/>
              <w:right w:val="single" w:sz="4" w:space="0" w:color="auto"/>
            </w:tcBorders>
            <w:shd w:val="clear" w:color="auto" w:fill="auto"/>
            <w:vAlign w:val="center"/>
            <w:hideMark/>
          </w:tcPr>
          <w:p w:rsidR="00450538" w:rsidRPr="00442543" w:rsidRDefault="00450538" w:rsidP="00F82FDA">
            <w:pPr>
              <w:rPr>
                <w:rFonts w:ascii="Tahoma" w:eastAsia="Times New Roman" w:hAnsi="Tahoma" w:cs="Tahoma"/>
                <w:sz w:val="16"/>
                <w:szCs w:val="16"/>
              </w:rPr>
            </w:pPr>
            <w:r w:rsidRPr="00442543">
              <w:rPr>
                <w:rFonts w:ascii="Tahoma" w:eastAsia="Times New Roman" w:hAnsi="Tahoma" w:cs="Tahoma"/>
                <w:sz w:val="16"/>
                <w:szCs w:val="16"/>
              </w:rPr>
              <w:t>ΣΥΝΤΗΡΗΣΗ ΕΥΡΥΖΩΝΙΚΩΝ ΔΙΚΤΥΩΝ (Συντήρηση φυσικής διασύνδεσης υλικού εξοπλισμού δικτύου)</w:t>
            </w:r>
          </w:p>
        </w:tc>
        <w:tc>
          <w:tcPr>
            <w:tcW w:w="3259" w:type="dxa"/>
            <w:tcBorders>
              <w:top w:val="nil"/>
              <w:left w:val="nil"/>
              <w:bottom w:val="single" w:sz="4" w:space="0" w:color="auto"/>
              <w:right w:val="single" w:sz="4" w:space="0" w:color="auto"/>
            </w:tcBorders>
            <w:shd w:val="clear" w:color="auto" w:fill="auto"/>
            <w:vAlign w:val="center"/>
            <w:hideMark/>
          </w:tcPr>
          <w:p w:rsidR="00450538" w:rsidRPr="00442543" w:rsidRDefault="00450538" w:rsidP="00F82FDA">
            <w:pPr>
              <w:rPr>
                <w:rFonts w:ascii="Tahoma" w:eastAsia="Times New Roman" w:hAnsi="Tahoma" w:cs="Tahoma"/>
                <w:sz w:val="16"/>
                <w:szCs w:val="16"/>
              </w:rPr>
            </w:pPr>
            <w:r w:rsidRPr="00442543">
              <w:rPr>
                <w:rFonts w:ascii="Tahoma" w:eastAsia="Times New Roman" w:hAnsi="Tahoma" w:cs="Tahoma"/>
                <w:sz w:val="16"/>
                <w:szCs w:val="16"/>
              </w:rPr>
              <w:t>Συντήρηση των κεντρικών Η/Υ (</w:t>
            </w:r>
            <w:proofErr w:type="spellStart"/>
            <w:r w:rsidRPr="00442543">
              <w:rPr>
                <w:rFonts w:ascii="Tahoma" w:eastAsia="Times New Roman" w:hAnsi="Tahoma" w:cs="Tahoma"/>
                <w:sz w:val="16"/>
                <w:szCs w:val="16"/>
              </w:rPr>
              <w:t>servers</w:t>
            </w:r>
            <w:proofErr w:type="spellEnd"/>
            <w:r w:rsidRPr="00442543">
              <w:rPr>
                <w:rFonts w:ascii="Tahoma" w:eastAsia="Times New Roman" w:hAnsi="Tahoma" w:cs="Tahoma"/>
                <w:sz w:val="16"/>
                <w:szCs w:val="16"/>
              </w:rPr>
              <w:t xml:space="preserve">-Web) </w:t>
            </w:r>
          </w:p>
        </w:tc>
        <w:tc>
          <w:tcPr>
            <w:tcW w:w="1274" w:type="dxa"/>
            <w:vMerge w:val="restart"/>
            <w:tcBorders>
              <w:top w:val="nil"/>
              <w:left w:val="single" w:sz="4" w:space="0" w:color="auto"/>
              <w:bottom w:val="single" w:sz="4" w:space="0" w:color="auto"/>
              <w:right w:val="single" w:sz="4" w:space="0" w:color="auto"/>
            </w:tcBorders>
            <w:shd w:val="clear" w:color="auto" w:fill="auto"/>
            <w:vAlign w:val="center"/>
            <w:hideMark/>
          </w:tcPr>
          <w:p w:rsidR="00450538" w:rsidRPr="00442543" w:rsidRDefault="00450538" w:rsidP="00F82FDA">
            <w:pPr>
              <w:jc w:val="center"/>
              <w:rPr>
                <w:rFonts w:ascii="Tahoma" w:eastAsia="Times New Roman" w:hAnsi="Tahoma" w:cs="Tahoma"/>
                <w:sz w:val="16"/>
                <w:szCs w:val="16"/>
              </w:rPr>
            </w:pPr>
            <w:r w:rsidRPr="00442543">
              <w:rPr>
                <w:rFonts w:ascii="Tahoma" w:eastAsia="Times New Roman" w:hAnsi="Tahoma" w:cs="Tahoma"/>
                <w:sz w:val="16"/>
                <w:szCs w:val="16"/>
              </w:rPr>
              <w:t>ΤΕΜΑΧΙΑ</w:t>
            </w:r>
          </w:p>
        </w:tc>
        <w:tc>
          <w:tcPr>
            <w:tcW w:w="853" w:type="dxa"/>
            <w:tcBorders>
              <w:top w:val="nil"/>
              <w:left w:val="nil"/>
              <w:bottom w:val="single" w:sz="4" w:space="0" w:color="auto"/>
              <w:right w:val="single" w:sz="4" w:space="0" w:color="auto"/>
            </w:tcBorders>
            <w:shd w:val="clear" w:color="auto" w:fill="auto"/>
            <w:vAlign w:val="center"/>
            <w:hideMark/>
          </w:tcPr>
          <w:p w:rsidR="00450538" w:rsidRDefault="00450538" w:rsidP="00F82FDA">
            <w:pPr>
              <w:jc w:val="center"/>
              <w:rPr>
                <w:rFonts w:ascii="Tahoma" w:hAnsi="Tahoma" w:cs="Tahoma"/>
                <w:sz w:val="16"/>
                <w:szCs w:val="16"/>
              </w:rPr>
            </w:pPr>
            <w:r>
              <w:rPr>
                <w:rFonts w:ascii="Tahoma" w:hAnsi="Tahoma" w:cs="Tahoma"/>
                <w:sz w:val="16"/>
                <w:szCs w:val="16"/>
              </w:rPr>
              <w:t>3</w:t>
            </w:r>
          </w:p>
        </w:tc>
        <w:tc>
          <w:tcPr>
            <w:tcW w:w="1518" w:type="dxa"/>
            <w:tcBorders>
              <w:top w:val="nil"/>
              <w:left w:val="nil"/>
              <w:bottom w:val="single" w:sz="4" w:space="0" w:color="auto"/>
              <w:right w:val="single" w:sz="4" w:space="0" w:color="auto"/>
            </w:tcBorders>
            <w:shd w:val="clear" w:color="auto" w:fill="auto"/>
            <w:vAlign w:val="center"/>
          </w:tcPr>
          <w:p w:rsidR="00450538" w:rsidRPr="00442543" w:rsidRDefault="00450538" w:rsidP="00F82FDA">
            <w:pPr>
              <w:jc w:val="right"/>
              <w:rPr>
                <w:rFonts w:ascii="Tahoma" w:eastAsia="Times New Roman"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450538" w:rsidRPr="00442543" w:rsidRDefault="00450538" w:rsidP="00F82FDA">
            <w:pPr>
              <w:jc w:val="right"/>
              <w:rPr>
                <w:rFonts w:ascii="Tahoma" w:eastAsia="Times New Roman" w:hAnsi="Tahoma" w:cs="Tahoma"/>
                <w:sz w:val="16"/>
                <w:szCs w:val="16"/>
              </w:rPr>
            </w:pPr>
          </w:p>
        </w:tc>
        <w:tc>
          <w:tcPr>
            <w:tcW w:w="899"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450538" w:rsidRPr="00442543" w:rsidRDefault="00450538" w:rsidP="00F82FDA">
            <w:pPr>
              <w:jc w:val="center"/>
              <w:rPr>
                <w:rFonts w:ascii="Tahoma" w:eastAsia="Times New Roman" w:hAnsi="Tahoma" w:cs="Tahoma"/>
                <w:sz w:val="16"/>
                <w:szCs w:val="16"/>
              </w:rPr>
            </w:pPr>
          </w:p>
        </w:tc>
      </w:tr>
      <w:tr w:rsidR="00450538" w:rsidRPr="00442543" w:rsidTr="00F82FDA">
        <w:trPr>
          <w:gridAfter w:val="1"/>
          <w:wAfter w:w="13" w:type="dxa"/>
          <w:trHeight w:val="420"/>
        </w:trPr>
        <w:tc>
          <w:tcPr>
            <w:tcW w:w="530" w:type="dxa"/>
            <w:vMerge/>
            <w:tcBorders>
              <w:top w:val="nil"/>
              <w:left w:val="single" w:sz="4" w:space="0" w:color="auto"/>
              <w:bottom w:val="single" w:sz="4" w:space="0" w:color="auto"/>
              <w:right w:val="single" w:sz="4" w:space="0" w:color="auto"/>
            </w:tcBorders>
            <w:vAlign w:val="center"/>
            <w:hideMark/>
          </w:tcPr>
          <w:p w:rsidR="00450538" w:rsidRPr="00442543" w:rsidRDefault="00450538" w:rsidP="00F82FDA">
            <w:pPr>
              <w:rPr>
                <w:rFonts w:ascii="Tahoma" w:eastAsia="Times New Roman" w:hAnsi="Tahoma" w:cs="Tahoma"/>
                <w:sz w:val="16"/>
                <w:szCs w:val="16"/>
              </w:rPr>
            </w:pPr>
          </w:p>
        </w:tc>
        <w:tc>
          <w:tcPr>
            <w:tcW w:w="131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F82FDA">
            <w:pPr>
              <w:rPr>
                <w:rFonts w:ascii="Tahoma" w:eastAsia="Times New Roman" w:hAnsi="Tahoma" w:cs="Tahoma"/>
                <w:sz w:val="16"/>
                <w:szCs w:val="16"/>
              </w:rPr>
            </w:pPr>
          </w:p>
        </w:tc>
        <w:tc>
          <w:tcPr>
            <w:tcW w:w="3259" w:type="dxa"/>
            <w:tcBorders>
              <w:top w:val="nil"/>
              <w:left w:val="nil"/>
              <w:bottom w:val="single" w:sz="4" w:space="0" w:color="auto"/>
              <w:right w:val="single" w:sz="4" w:space="0" w:color="auto"/>
            </w:tcBorders>
            <w:shd w:val="clear" w:color="auto" w:fill="auto"/>
            <w:vAlign w:val="center"/>
            <w:hideMark/>
          </w:tcPr>
          <w:p w:rsidR="00450538" w:rsidRPr="00442543" w:rsidRDefault="00450538" w:rsidP="00F82FDA">
            <w:pPr>
              <w:rPr>
                <w:rFonts w:ascii="Tahoma" w:eastAsia="Times New Roman" w:hAnsi="Tahoma" w:cs="Tahoma"/>
                <w:sz w:val="16"/>
                <w:szCs w:val="16"/>
              </w:rPr>
            </w:pPr>
            <w:r w:rsidRPr="00442543">
              <w:rPr>
                <w:rFonts w:ascii="Tahoma" w:eastAsia="Times New Roman" w:hAnsi="Tahoma" w:cs="Tahoma"/>
                <w:sz w:val="16"/>
                <w:szCs w:val="16"/>
              </w:rPr>
              <w:t xml:space="preserve">Έλεγχος και παραμετροποίηση </w:t>
            </w:r>
            <w:proofErr w:type="spellStart"/>
            <w:r w:rsidRPr="00442543">
              <w:rPr>
                <w:rFonts w:ascii="Tahoma" w:eastAsia="Times New Roman" w:hAnsi="Tahoma" w:cs="Tahoma"/>
                <w:sz w:val="16"/>
                <w:szCs w:val="16"/>
              </w:rPr>
              <w:t>switch</w:t>
            </w:r>
            <w:proofErr w:type="spellEnd"/>
            <w:r w:rsidRPr="00442543">
              <w:rPr>
                <w:rFonts w:ascii="Tahoma" w:eastAsia="Times New Roman" w:hAnsi="Tahoma" w:cs="Tahoma"/>
                <w:sz w:val="16"/>
                <w:szCs w:val="16"/>
              </w:rPr>
              <w:t xml:space="preserve"> στο κεντρικό σημείο ελέγχου. </w:t>
            </w:r>
          </w:p>
        </w:tc>
        <w:tc>
          <w:tcPr>
            <w:tcW w:w="127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F82FDA">
            <w:pPr>
              <w:rPr>
                <w:rFonts w:ascii="Tahoma" w:eastAsia="Times New Roman" w:hAnsi="Tahoma" w:cs="Tahoma"/>
                <w:sz w:val="16"/>
                <w:szCs w:val="16"/>
              </w:rPr>
            </w:pPr>
          </w:p>
        </w:tc>
        <w:tc>
          <w:tcPr>
            <w:tcW w:w="853" w:type="dxa"/>
            <w:tcBorders>
              <w:top w:val="nil"/>
              <w:left w:val="nil"/>
              <w:bottom w:val="single" w:sz="4" w:space="0" w:color="auto"/>
              <w:right w:val="single" w:sz="4" w:space="0" w:color="auto"/>
            </w:tcBorders>
            <w:shd w:val="clear" w:color="auto" w:fill="auto"/>
            <w:vAlign w:val="center"/>
            <w:hideMark/>
          </w:tcPr>
          <w:p w:rsidR="00450538" w:rsidRDefault="00450538" w:rsidP="00F82FDA">
            <w:pPr>
              <w:jc w:val="center"/>
              <w:rPr>
                <w:rFonts w:ascii="Tahoma" w:hAnsi="Tahoma" w:cs="Tahoma"/>
                <w:sz w:val="16"/>
                <w:szCs w:val="16"/>
              </w:rPr>
            </w:pPr>
            <w:r>
              <w:rPr>
                <w:rFonts w:ascii="Tahoma" w:hAnsi="Tahoma" w:cs="Tahoma"/>
                <w:sz w:val="16"/>
                <w:szCs w:val="16"/>
              </w:rPr>
              <w:t>9</w:t>
            </w:r>
          </w:p>
        </w:tc>
        <w:tc>
          <w:tcPr>
            <w:tcW w:w="1518" w:type="dxa"/>
            <w:tcBorders>
              <w:top w:val="nil"/>
              <w:left w:val="nil"/>
              <w:bottom w:val="single" w:sz="4" w:space="0" w:color="auto"/>
              <w:right w:val="single" w:sz="4" w:space="0" w:color="auto"/>
            </w:tcBorders>
            <w:shd w:val="clear" w:color="auto" w:fill="auto"/>
            <w:vAlign w:val="center"/>
          </w:tcPr>
          <w:p w:rsidR="00450538" w:rsidRPr="00442543" w:rsidRDefault="00450538" w:rsidP="00F82FDA">
            <w:pPr>
              <w:jc w:val="right"/>
              <w:rPr>
                <w:rFonts w:ascii="Tahoma" w:eastAsia="Times New Roman"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450538" w:rsidRPr="00442543" w:rsidRDefault="00450538" w:rsidP="00F82FDA">
            <w:pPr>
              <w:jc w:val="right"/>
              <w:rPr>
                <w:rFonts w:ascii="Tahoma" w:eastAsia="Times New Roman" w:hAnsi="Tahoma" w:cs="Tahoma"/>
                <w:sz w:val="16"/>
                <w:szCs w:val="16"/>
              </w:rPr>
            </w:pPr>
          </w:p>
        </w:tc>
        <w:tc>
          <w:tcPr>
            <w:tcW w:w="899" w:type="dxa"/>
            <w:gridSpan w:val="2"/>
            <w:vMerge/>
            <w:tcBorders>
              <w:top w:val="nil"/>
              <w:left w:val="single" w:sz="4" w:space="0" w:color="auto"/>
              <w:bottom w:val="single" w:sz="4" w:space="0" w:color="000000"/>
              <w:right w:val="single" w:sz="4" w:space="0" w:color="auto"/>
            </w:tcBorders>
            <w:vAlign w:val="center"/>
          </w:tcPr>
          <w:p w:rsidR="00450538" w:rsidRPr="00442543" w:rsidRDefault="00450538" w:rsidP="00F82FDA">
            <w:pPr>
              <w:rPr>
                <w:rFonts w:ascii="Tahoma" w:eastAsia="Times New Roman" w:hAnsi="Tahoma" w:cs="Tahoma"/>
                <w:sz w:val="16"/>
                <w:szCs w:val="16"/>
              </w:rPr>
            </w:pPr>
          </w:p>
        </w:tc>
      </w:tr>
      <w:tr w:rsidR="00450538" w:rsidRPr="00442543" w:rsidTr="00F82FDA">
        <w:trPr>
          <w:gridAfter w:val="1"/>
          <w:wAfter w:w="13" w:type="dxa"/>
          <w:trHeight w:val="420"/>
        </w:trPr>
        <w:tc>
          <w:tcPr>
            <w:tcW w:w="530" w:type="dxa"/>
            <w:vMerge/>
            <w:tcBorders>
              <w:top w:val="nil"/>
              <w:left w:val="single" w:sz="4" w:space="0" w:color="auto"/>
              <w:bottom w:val="single" w:sz="4" w:space="0" w:color="auto"/>
              <w:right w:val="single" w:sz="4" w:space="0" w:color="auto"/>
            </w:tcBorders>
            <w:vAlign w:val="center"/>
            <w:hideMark/>
          </w:tcPr>
          <w:p w:rsidR="00450538" w:rsidRPr="00442543" w:rsidRDefault="00450538" w:rsidP="00F82FDA">
            <w:pPr>
              <w:rPr>
                <w:rFonts w:ascii="Tahoma" w:eastAsia="Times New Roman" w:hAnsi="Tahoma" w:cs="Tahoma"/>
                <w:sz w:val="16"/>
                <w:szCs w:val="16"/>
              </w:rPr>
            </w:pPr>
          </w:p>
        </w:tc>
        <w:tc>
          <w:tcPr>
            <w:tcW w:w="131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F82FDA">
            <w:pPr>
              <w:rPr>
                <w:rFonts w:ascii="Tahoma" w:eastAsia="Times New Roman" w:hAnsi="Tahoma" w:cs="Tahoma"/>
                <w:sz w:val="16"/>
                <w:szCs w:val="16"/>
              </w:rPr>
            </w:pPr>
          </w:p>
        </w:tc>
        <w:tc>
          <w:tcPr>
            <w:tcW w:w="3259" w:type="dxa"/>
            <w:tcBorders>
              <w:top w:val="nil"/>
              <w:left w:val="nil"/>
              <w:bottom w:val="single" w:sz="4" w:space="0" w:color="auto"/>
              <w:right w:val="single" w:sz="4" w:space="0" w:color="auto"/>
            </w:tcBorders>
            <w:shd w:val="clear" w:color="auto" w:fill="auto"/>
            <w:vAlign w:val="center"/>
            <w:hideMark/>
          </w:tcPr>
          <w:p w:rsidR="00450538" w:rsidRPr="00442543" w:rsidRDefault="00450538" w:rsidP="00F82FDA">
            <w:pPr>
              <w:rPr>
                <w:rFonts w:ascii="Tahoma" w:eastAsia="Times New Roman" w:hAnsi="Tahoma" w:cs="Tahoma"/>
                <w:sz w:val="16"/>
                <w:szCs w:val="16"/>
              </w:rPr>
            </w:pPr>
            <w:r w:rsidRPr="00442543">
              <w:rPr>
                <w:rFonts w:ascii="Tahoma" w:eastAsia="Times New Roman" w:hAnsi="Tahoma" w:cs="Tahoma"/>
                <w:sz w:val="16"/>
                <w:szCs w:val="16"/>
              </w:rPr>
              <w:t xml:space="preserve">Έλεγχος και παραμετροποίηση </w:t>
            </w:r>
            <w:proofErr w:type="spellStart"/>
            <w:r w:rsidRPr="00442543">
              <w:rPr>
                <w:rFonts w:ascii="Tahoma" w:eastAsia="Times New Roman" w:hAnsi="Tahoma" w:cs="Tahoma"/>
                <w:sz w:val="16"/>
                <w:szCs w:val="16"/>
              </w:rPr>
              <w:t>router</w:t>
            </w:r>
            <w:proofErr w:type="spellEnd"/>
            <w:r w:rsidRPr="00442543">
              <w:rPr>
                <w:rFonts w:ascii="Tahoma" w:eastAsia="Times New Roman" w:hAnsi="Tahoma" w:cs="Tahoma"/>
                <w:sz w:val="16"/>
                <w:szCs w:val="16"/>
              </w:rPr>
              <w:t xml:space="preserve"> στο κεντρικό σημείο ελέγχου. </w:t>
            </w:r>
          </w:p>
        </w:tc>
        <w:tc>
          <w:tcPr>
            <w:tcW w:w="127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F82FDA">
            <w:pPr>
              <w:rPr>
                <w:rFonts w:ascii="Tahoma" w:eastAsia="Times New Roman" w:hAnsi="Tahoma" w:cs="Tahoma"/>
                <w:sz w:val="16"/>
                <w:szCs w:val="16"/>
              </w:rPr>
            </w:pPr>
          </w:p>
        </w:tc>
        <w:tc>
          <w:tcPr>
            <w:tcW w:w="853" w:type="dxa"/>
            <w:tcBorders>
              <w:top w:val="nil"/>
              <w:left w:val="nil"/>
              <w:bottom w:val="single" w:sz="4" w:space="0" w:color="auto"/>
              <w:right w:val="single" w:sz="4" w:space="0" w:color="auto"/>
            </w:tcBorders>
            <w:shd w:val="clear" w:color="auto" w:fill="auto"/>
            <w:vAlign w:val="center"/>
            <w:hideMark/>
          </w:tcPr>
          <w:p w:rsidR="00450538" w:rsidRDefault="00450538" w:rsidP="00F82FDA">
            <w:pPr>
              <w:jc w:val="center"/>
              <w:rPr>
                <w:rFonts w:ascii="Tahoma" w:hAnsi="Tahoma" w:cs="Tahoma"/>
                <w:sz w:val="16"/>
                <w:szCs w:val="16"/>
              </w:rPr>
            </w:pPr>
            <w:r>
              <w:rPr>
                <w:rFonts w:ascii="Tahoma" w:hAnsi="Tahoma" w:cs="Tahoma"/>
                <w:sz w:val="16"/>
                <w:szCs w:val="16"/>
              </w:rPr>
              <w:t>8</w:t>
            </w:r>
          </w:p>
        </w:tc>
        <w:tc>
          <w:tcPr>
            <w:tcW w:w="1518" w:type="dxa"/>
            <w:tcBorders>
              <w:top w:val="nil"/>
              <w:left w:val="nil"/>
              <w:bottom w:val="single" w:sz="4" w:space="0" w:color="auto"/>
              <w:right w:val="single" w:sz="4" w:space="0" w:color="auto"/>
            </w:tcBorders>
            <w:shd w:val="clear" w:color="auto" w:fill="auto"/>
            <w:vAlign w:val="center"/>
          </w:tcPr>
          <w:p w:rsidR="00450538" w:rsidRPr="00442543" w:rsidRDefault="00450538" w:rsidP="00F82FDA">
            <w:pPr>
              <w:jc w:val="right"/>
              <w:rPr>
                <w:rFonts w:ascii="Tahoma" w:eastAsia="Times New Roman"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450538" w:rsidRPr="00442543" w:rsidRDefault="00450538" w:rsidP="00F82FDA">
            <w:pPr>
              <w:jc w:val="right"/>
              <w:rPr>
                <w:rFonts w:ascii="Tahoma" w:eastAsia="Times New Roman" w:hAnsi="Tahoma" w:cs="Tahoma"/>
                <w:sz w:val="16"/>
                <w:szCs w:val="16"/>
              </w:rPr>
            </w:pPr>
          </w:p>
        </w:tc>
        <w:tc>
          <w:tcPr>
            <w:tcW w:w="899" w:type="dxa"/>
            <w:gridSpan w:val="2"/>
            <w:vMerge/>
            <w:tcBorders>
              <w:top w:val="nil"/>
              <w:left w:val="single" w:sz="4" w:space="0" w:color="auto"/>
              <w:bottom w:val="single" w:sz="4" w:space="0" w:color="000000"/>
              <w:right w:val="single" w:sz="4" w:space="0" w:color="auto"/>
            </w:tcBorders>
            <w:vAlign w:val="center"/>
          </w:tcPr>
          <w:p w:rsidR="00450538" w:rsidRPr="00442543" w:rsidRDefault="00450538" w:rsidP="00F82FDA">
            <w:pPr>
              <w:rPr>
                <w:rFonts w:ascii="Tahoma" w:eastAsia="Times New Roman" w:hAnsi="Tahoma" w:cs="Tahoma"/>
                <w:sz w:val="16"/>
                <w:szCs w:val="16"/>
              </w:rPr>
            </w:pPr>
          </w:p>
        </w:tc>
      </w:tr>
      <w:tr w:rsidR="00450538" w:rsidRPr="00442543" w:rsidTr="00F82FDA">
        <w:trPr>
          <w:gridAfter w:val="1"/>
          <w:wAfter w:w="13" w:type="dxa"/>
          <w:trHeight w:val="420"/>
        </w:trPr>
        <w:tc>
          <w:tcPr>
            <w:tcW w:w="530" w:type="dxa"/>
            <w:vMerge/>
            <w:tcBorders>
              <w:top w:val="nil"/>
              <w:left w:val="single" w:sz="4" w:space="0" w:color="auto"/>
              <w:bottom w:val="single" w:sz="4" w:space="0" w:color="auto"/>
              <w:right w:val="single" w:sz="4" w:space="0" w:color="auto"/>
            </w:tcBorders>
            <w:vAlign w:val="center"/>
            <w:hideMark/>
          </w:tcPr>
          <w:p w:rsidR="00450538" w:rsidRPr="00442543" w:rsidRDefault="00450538" w:rsidP="00F82FDA">
            <w:pPr>
              <w:rPr>
                <w:rFonts w:ascii="Tahoma" w:eastAsia="Times New Roman" w:hAnsi="Tahoma" w:cs="Tahoma"/>
                <w:sz w:val="16"/>
                <w:szCs w:val="16"/>
              </w:rPr>
            </w:pPr>
          </w:p>
        </w:tc>
        <w:tc>
          <w:tcPr>
            <w:tcW w:w="131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F82FDA">
            <w:pPr>
              <w:rPr>
                <w:rFonts w:ascii="Tahoma" w:eastAsia="Times New Roman" w:hAnsi="Tahoma" w:cs="Tahoma"/>
                <w:sz w:val="16"/>
                <w:szCs w:val="16"/>
              </w:rPr>
            </w:pPr>
          </w:p>
        </w:tc>
        <w:tc>
          <w:tcPr>
            <w:tcW w:w="3259" w:type="dxa"/>
            <w:tcBorders>
              <w:top w:val="nil"/>
              <w:left w:val="nil"/>
              <w:bottom w:val="single" w:sz="4" w:space="0" w:color="auto"/>
              <w:right w:val="single" w:sz="4" w:space="0" w:color="auto"/>
            </w:tcBorders>
            <w:shd w:val="clear" w:color="auto" w:fill="auto"/>
            <w:vAlign w:val="center"/>
            <w:hideMark/>
          </w:tcPr>
          <w:p w:rsidR="00450538" w:rsidRPr="00442543" w:rsidRDefault="00450538" w:rsidP="00F82FDA">
            <w:pPr>
              <w:rPr>
                <w:rFonts w:ascii="Tahoma" w:eastAsia="Times New Roman" w:hAnsi="Tahoma" w:cs="Tahoma"/>
                <w:sz w:val="16"/>
                <w:szCs w:val="16"/>
              </w:rPr>
            </w:pPr>
            <w:r w:rsidRPr="00442543">
              <w:rPr>
                <w:rFonts w:ascii="Tahoma" w:eastAsia="Times New Roman" w:hAnsi="Tahoma" w:cs="Tahoma"/>
                <w:sz w:val="16"/>
                <w:szCs w:val="16"/>
              </w:rPr>
              <w:t xml:space="preserve">Έλεγχος και παραμετροποίηση </w:t>
            </w:r>
            <w:proofErr w:type="spellStart"/>
            <w:r w:rsidRPr="00442543">
              <w:rPr>
                <w:rFonts w:ascii="Tahoma" w:eastAsia="Times New Roman" w:hAnsi="Tahoma" w:cs="Tahoma"/>
                <w:sz w:val="16"/>
                <w:szCs w:val="16"/>
              </w:rPr>
              <w:t>gateway</w:t>
            </w:r>
            <w:proofErr w:type="spellEnd"/>
            <w:r w:rsidRPr="00442543">
              <w:rPr>
                <w:rFonts w:ascii="Tahoma" w:eastAsia="Times New Roman" w:hAnsi="Tahoma" w:cs="Tahoma"/>
                <w:sz w:val="16"/>
                <w:szCs w:val="16"/>
              </w:rPr>
              <w:t xml:space="preserve"> στο κεντρικό σημείο ελέγχου. </w:t>
            </w:r>
          </w:p>
        </w:tc>
        <w:tc>
          <w:tcPr>
            <w:tcW w:w="127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F82FDA">
            <w:pPr>
              <w:rPr>
                <w:rFonts w:ascii="Tahoma" w:eastAsia="Times New Roman" w:hAnsi="Tahoma" w:cs="Tahoma"/>
                <w:sz w:val="16"/>
                <w:szCs w:val="16"/>
              </w:rPr>
            </w:pPr>
          </w:p>
        </w:tc>
        <w:tc>
          <w:tcPr>
            <w:tcW w:w="853" w:type="dxa"/>
            <w:tcBorders>
              <w:top w:val="nil"/>
              <w:left w:val="nil"/>
              <w:bottom w:val="single" w:sz="4" w:space="0" w:color="auto"/>
              <w:right w:val="single" w:sz="4" w:space="0" w:color="auto"/>
            </w:tcBorders>
            <w:shd w:val="clear" w:color="auto" w:fill="auto"/>
            <w:vAlign w:val="center"/>
            <w:hideMark/>
          </w:tcPr>
          <w:p w:rsidR="00450538" w:rsidRDefault="00450538" w:rsidP="00F82FDA">
            <w:pPr>
              <w:jc w:val="center"/>
              <w:rPr>
                <w:rFonts w:ascii="Tahoma" w:hAnsi="Tahoma" w:cs="Tahoma"/>
                <w:sz w:val="16"/>
                <w:szCs w:val="16"/>
              </w:rPr>
            </w:pPr>
            <w:r>
              <w:rPr>
                <w:rFonts w:ascii="Tahoma" w:hAnsi="Tahoma" w:cs="Tahoma"/>
                <w:sz w:val="16"/>
                <w:szCs w:val="16"/>
              </w:rPr>
              <w:t>5</w:t>
            </w:r>
          </w:p>
        </w:tc>
        <w:tc>
          <w:tcPr>
            <w:tcW w:w="1518" w:type="dxa"/>
            <w:tcBorders>
              <w:top w:val="nil"/>
              <w:left w:val="nil"/>
              <w:bottom w:val="single" w:sz="4" w:space="0" w:color="auto"/>
              <w:right w:val="single" w:sz="4" w:space="0" w:color="auto"/>
            </w:tcBorders>
            <w:shd w:val="clear" w:color="auto" w:fill="auto"/>
            <w:vAlign w:val="center"/>
          </w:tcPr>
          <w:p w:rsidR="00450538" w:rsidRPr="00442543" w:rsidRDefault="00450538" w:rsidP="00F82FDA">
            <w:pPr>
              <w:jc w:val="right"/>
              <w:rPr>
                <w:rFonts w:ascii="Tahoma" w:eastAsia="Times New Roman"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450538" w:rsidRPr="00442543" w:rsidRDefault="00450538" w:rsidP="00F82FDA">
            <w:pPr>
              <w:jc w:val="right"/>
              <w:rPr>
                <w:rFonts w:ascii="Tahoma" w:eastAsia="Times New Roman" w:hAnsi="Tahoma" w:cs="Tahoma"/>
                <w:sz w:val="16"/>
                <w:szCs w:val="16"/>
              </w:rPr>
            </w:pPr>
          </w:p>
        </w:tc>
        <w:tc>
          <w:tcPr>
            <w:tcW w:w="899" w:type="dxa"/>
            <w:gridSpan w:val="2"/>
            <w:vMerge/>
            <w:tcBorders>
              <w:top w:val="nil"/>
              <w:left w:val="single" w:sz="4" w:space="0" w:color="auto"/>
              <w:bottom w:val="single" w:sz="4" w:space="0" w:color="000000"/>
              <w:right w:val="single" w:sz="4" w:space="0" w:color="auto"/>
            </w:tcBorders>
            <w:vAlign w:val="center"/>
          </w:tcPr>
          <w:p w:rsidR="00450538" w:rsidRPr="00442543" w:rsidRDefault="00450538" w:rsidP="00F82FDA">
            <w:pPr>
              <w:rPr>
                <w:rFonts w:ascii="Tahoma" w:eastAsia="Times New Roman" w:hAnsi="Tahoma" w:cs="Tahoma"/>
                <w:sz w:val="16"/>
                <w:szCs w:val="16"/>
              </w:rPr>
            </w:pPr>
          </w:p>
        </w:tc>
      </w:tr>
      <w:tr w:rsidR="00450538" w:rsidRPr="00442543" w:rsidTr="00F82FDA">
        <w:trPr>
          <w:gridAfter w:val="1"/>
          <w:wAfter w:w="13" w:type="dxa"/>
          <w:trHeight w:val="840"/>
        </w:trPr>
        <w:tc>
          <w:tcPr>
            <w:tcW w:w="530" w:type="dxa"/>
            <w:vMerge/>
            <w:tcBorders>
              <w:top w:val="nil"/>
              <w:left w:val="single" w:sz="4" w:space="0" w:color="auto"/>
              <w:bottom w:val="single" w:sz="4" w:space="0" w:color="auto"/>
              <w:right w:val="single" w:sz="4" w:space="0" w:color="auto"/>
            </w:tcBorders>
            <w:vAlign w:val="center"/>
            <w:hideMark/>
          </w:tcPr>
          <w:p w:rsidR="00450538" w:rsidRPr="00442543" w:rsidRDefault="00450538" w:rsidP="00F82FDA">
            <w:pPr>
              <w:rPr>
                <w:rFonts w:ascii="Tahoma" w:eastAsia="Times New Roman" w:hAnsi="Tahoma" w:cs="Tahoma"/>
                <w:sz w:val="16"/>
                <w:szCs w:val="16"/>
              </w:rPr>
            </w:pPr>
          </w:p>
        </w:tc>
        <w:tc>
          <w:tcPr>
            <w:tcW w:w="131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F82FDA">
            <w:pPr>
              <w:rPr>
                <w:rFonts w:ascii="Tahoma" w:eastAsia="Times New Roman" w:hAnsi="Tahoma" w:cs="Tahoma"/>
                <w:sz w:val="16"/>
                <w:szCs w:val="16"/>
              </w:rPr>
            </w:pPr>
          </w:p>
        </w:tc>
        <w:tc>
          <w:tcPr>
            <w:tcW w:w="3259" w:type="dxa"/>
            <w:tcBorders>
              <w:top w:val="nil"/>
              <w:left w:val="nil"/>
              <w:bottom w:val="single" w:sz="4" w:space="0" w:color="auto"/>
              <w:right w:val="single" w:sz="4" w:space="0" w:color="auto"/>
            </w:tcBorders>
            <w:shd w:val="clear" w:color="auto" w:fill="auto"/>
            <w:vAlign w:val="center"/>
            <w:hideMark/>
          </w:tcPr>
          <w:p w:rsidR="00450538" w:rsidRPr="00442543" w:rsidRDefault="00450538" w:rsidP="00F82FDA">
            <w:pPr>
              <w:rPr>
                <w:rFonts w:ascii="Tahoma" w:eastAsia="Times New Roman" w:hAnsi="Tahoma" w:cs="Tahoma"/>
                <w:sz w:val="16"/>
                <w:szCs w:val="16"/>
              </w:rPr>
            </w:pPr>
            <w:r w:rsidRPr="00442543">
              <w:rPr>
                <w:rFonts w:ascii="Tahoma" w:eastAsia="Times New Roman" w:hAnsi="Tahoma" w:cs="Tahoma"/>
                <w:sz w:val="16"/>
                <w:szCs w:val="16"/>
              </w:rPr>
              <w:t>Συντήρηση υποδομής υποδοχής ασύρματων δικτυακών συσκευών (</w:t>
            </w:r>
            <w:proofErr w:type="spellStart"/>
            <w:r w:rsidRPr="00442543">
              <w:rPr>
                <w:rFonts w:ascii="Tahoma" w:eastAsia="Times New Roman" w:hAnsi="Tahoma" w:cs="Tahoma"/>
                <w:sz w:val="16"/>
                <w:szCs w:val="16"/>
              </w:rPr>
              <w:t>access</w:t>
            </w:r>
            <w:proofErr w:type="spellEnd"/>
            <w:r w:rsidRPr="00442543">
              <w:rPr>
                <w:rFonts w:ascii="Tahoma" w:eastAsia="Times New Roman" w:hAnsi="Tahoma" w:cs="Tahoma"/>
                <w:sz w:val="16"/>
                <w:szCs w:val="16"/>
              </w:rPr>
              <w:t xml:space="preserve"> </w:t>
            </w:r>
            <w:proofErr w:type="spellStart"/>
            <w:r w:rsidRPr="00442543">
              <w:rPr>
                <w:rFonts w:ascii="Tahoma" w:eastAsia="Times New Roman" w:hAnsi="Tahoma" w:cs="Tahoma"/>
                <w:sz w:val="16"/>
                <w:szCs w:val="16"/>
              </w:rPr>
              <w:t>points</w:t>
            </w:r>
            <w:proofErr w:type="spellEnd"/>
            <w:r w:rsidRPr="00442543">
              <w:rPr>
                <w:rFonts w:ascii="Tahoma" w:eastAsia="Times New Roman" w:hAnsi="Tahoma" w:cs="Tahoma"/>
                <w:sz w:val="16"/>
                <w:szCs w:val="16"/>
              </w:rPr>
              <w:t xml:space="preserve">) σε ένα κεντρικό σημείο ελέγχου με ταυτόχρονη διασφάλιση διαχωρισμού δικτύου ΣΥΖΕΥΞΙΣ </w:t>
            </w:r>
          </w:p>
        </w:tc>
        <w:tc>
          <w:tcPr>
            <w:tcW w:w="127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F82FDA">
            <w:pPr>
              <w:rPr>
                <w:rFonts w:ascii="Tahoma" w:eastAsia="Times New Roman" w:hAnsi="Tahoma" w:cs="Tahoma"/>
                <w:sz w:val="16"/>
                <w:szCs w:val="16"/>
              </w:rPr>
            </w:pPr>
          </w:p>
        </w:tc>
        <w:tc>
          <w:tcPr>
            <w:tcW w:w="853" w:type="dxa"/>
            <w:tcBorders>
              <w:top w:val="nil"/>
              <w:left w:val="nil"/>
              <w:bottom w:val="single" w:sz="4" w:space="0" w:color="auto"/>
              <w:right w:val="single" w:sz="4" w:space="0" w:color="auto"/>
            </w:tcBorders>
            <w:shd w:val="clear" w:color="auto" w:fill="auto"/>
            <w:vAlign w:val="center"/>
            <w:hideMark/>
          </w:tcPr>
          <w:p w:rsidR="00450538" w:rsidRDefault="00450538" w:rsidP="00F82FDA">
            <w:pPr>
              <w:jc w:val="center"/>
              <w:rPr>
                <w:rFonts w:ascii="Tahoma" w:hAnsi="Tahoma" w:cs="Tahoma"/>
                <w:sz w:val="16"/>
                <w:szCs w:val="16"/>
              </w:rPr>
            </w:pPr>
            <w:r>
              <w:rPr>
                <w:rFonts w:ascii="Tahoma" w:hAnsi="Tahoma" w:cs="Tahoma"/>
                <w:sz w:val="16"/>
                <w:szCs w:val="16"/>
              </w:rPr>
              <w:t>8</w:t>
            </w:r>
          </w:p>
        </w:tc>
        <w:tc>
          <w:tcPr>
            <w:tcW w:w="1518" w:type="dxa"/>
            <w:tcBorders>
              <w:top w:val="nil"/>
              <w:left w:val="nil"/>
              <w:bottom w:val="single" w:sz="4" w:space="0" w:color="auto"/>
              <w:right w:val="single" w:sz="4" w:space="0" w:color="auto"/>
            </w:tcBorders>
            <w:shd w:val="clear" w:color="auto" w:fill="auto"/>
            <w:vAlign w:val="center"/>
          </w:tcPr>
          <w:p w:rsidR="00450538" w:rsidRPr="00442543" w:rsidRDefault="00450538" w:rsidP="00F82FDA">
            <w:pPr>
              <w:jc w:val="right"/>
              <w:rPr>
                <w:rFonts w:ascii="Tahoma" w:eastAsia="Times New Roman"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450538" w:rsidRPr="00442543" w:rsidRDefault="00450538" w:rsidP="00F82FDA">
            <w:pPr>
              <w:jc w:val="right"/>
              <w:rPr>
                <w:rFonts w:ascii="Tahoma" w:eastAsia="Times New Roman" w:hAnsi="Tahoma" w:cs="Tahoma"/>
                <w:sz w:val="16"/>
                <w:szCs w:val="16"/>
              </w:rPr>
            </w:pPr>
          </w:p>
        </w:tc>
        <w:tc>
          <w:tcPr>
            <w:tcW w:w="899" w:type="dxa"/>
            <w:gridSpan w:val="2"/>
            <w:vMerge/>
            <w:tcBorders>
              <w:top w:val="nil"/>
              <w:left w:val="single" w:sz="4" w:space="0" w:color="auto"/>
              <w:bottom w:val="single" w:sz="4" w:space="0" w:color="000000"/>
              <w:right w:val="single" w:sz="4" w:space="0" w:color="auto"/>
            </w:tcBorders>
            <w:vAlign w:val="center"/>
          </w:tcPr>
          <w:p w:rsidR="00450538" w:rsidRPr="00442543" w:rsidRDefault="00450538" w:rsidP="00F82FDA">
            <w:pPr>
              <w:rPr>
                <w:rFonts w:ascii="Tahoma" w:eastAsia="Times New Roman" w:hAnsi="Tahoma" w:cs="Tahoma"/>
                <w:sz w:val="16"/>
                <w:szCs w:val="16"/>
              </w:rPr>
            </w:pPr>
          </w:p>
        </w:tc>
      </w:tr>
      <w:tr w:rsidR="00450538" w:rsidRPr="00442543" w:rsidTr="00F82FDA">
        <w:trPr>
          <w:gridAfter w:val="1"/>
          <w:wAfter w:w="13" w:type="dxa"/>
          <w:trHeight w:val="630"/>
        </w:trPr>
        <w:tc>
          <w:tcPr>
            <w:tcW w:w="530" w:type="dxa"/>
            <w:vMerge/>
            <w:tcBorders>
              <w:top w:val="nil"/>
              <w:left w:val="single" w:sz="4" w:space="0" w:color="auto"/>
              <w:bottom w:val="single" w:sz="4" w:space="0" w:color="auto"/>
              <w:right w:val="single" w:sz="4" w:space="0" w:color="auto"/>
            </w:tcBorders>
            <w:vAlign w:val="center"/>
            <w:hideMark/>
          </w:tcPr>
          <w:p w:rsidR="00450538" w:rsidRPr="00442543" w:rsidRDefault="00450538" w:rsidP="00F82FDA">
            <w:pPr>
              <w:rPr>
                <w:rFonts w:ascii="Tahoma" w:eastAsia="Times New Roman" w:hAnsi="Tahoma" w:cs="Tahoma"/>
                <w:sz w:val="16"/>
                <w:szCs w:val="16"/>
              </w:rPr>
            </w:pPr>
          </w:p>
        </w:tc>
        <w:tc>
          <w:tcPr>
            <w:tcW w:w="131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F82FDA">
            <w:pPr>
              <w:rPr>
                <w:rFonts w:ascii="Tahoma" w:eastAsia="Times New Roman" w:hAnsi="Tahoma" w:cs="Tahoma"/>
                <w:sz w:val="16"/>
                <w:szCs w:val="16"/>
              </w:rPr>
            </w:pPr>
          </w:p>
        </w:tc>
        <w:tc>
          <w:tcPr>
            <w:tcW w:w="3259" w:type="dxa"/>
            <w:tcBorders>
              <w:top w:val="nil"/>
              <w:left w:val="nil"/>
              <w:bottom w:val="single" w:sz="4" w:space="0" w:color="auto"/>
              <w:right w:val="single" w:sz="4" w:space="0" w:color="auto"/>
            </w:tcBorders>
            <w:shd w:val="clear" w:color="auto" w:fill="auto"/>
            <w:vAlign w:val="center"/>
            <w:hideMark/>
          </w:tcPr>
          <w:p w:rsidR="00450538" w:rsidRPr="00442543" w:rsidRDefault="00450538" w:rsidP="00F82FDA">
            <w:pPr>
              <w:rPr>
                <w:rFonts w:ascii="Tahoma" w:eastAsia="Times New Roman" w:hAnsi="Tahoma" w:cs="Tahoma"/>
                <w:sz w:val="16"/>
                <w:szCs w:val="16"/>
              </w:rPr>
            </w:pPr>
            <w:r w:rsidRPr="00442543">
              <w:rPr>
                <w:rFonts w:ascii="Tahoma" w:eastAsia="Times New Roman" w:hAnsi="Tahoma" w:cs="Tahoma"/>
                <w:sz w:val="16"/>
                <w:szCs w:val="16"/>
              </w:rPr>
              <w:t>Συντήρηση υποδομής υποδοχής ασύρματων δικτυακών συσκευών (</w:t>
            </w:r>
            <w:proofErr w:type="spellStart"/>
            <w:r w:rsidRPr="00442543">
              <w:rPr>
                <w:rFonts w:ascii="Tahoma" w:eastAsia="Times New Roman" w:hAnsi="Tahoma" w:cs="Tahoma"/>
                <w:sz w:val="16"/>
                <w:szCs w:val="16"/>
              </w:rPr>
              <w:t>bridges</w:t>
            </w:r>
            <w:proofErr w:type="spellEnd"/>
            <w:r w:rsidRPr="00442543">
              <w:rPr>
                <w:rFonts w:ascii="Tahoma" w:eastAsia="Times New Roman" w:hAnsi="Tahoma" w:cs="Tahoma"/>
                <w:sz w:val="16"/>
                <w:szCs w:val="16"/>
              </w:rPr>
              <w:t xml:space="preserve">) σε ένα κεντρικό σημείο ελέγχου με ταυτόχρονη διασφάλιση διαχωρισμού δικτύου ΣΥΖΕΥΞΙΣ </w:t>
            </w:r>
          </w:p>
        </w:tc>
        <w:tc>
          <w:tcPr>
            <w:tcW w:w="127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F82FDA">
            <w:pPr>
              <w:rPr>
                <w:rFonts w:ascii="Tahoma" w:eastAsia="Times New Roman" w:hAnsi="Tahoma" w:cs="Tahoma"/>
                <w:sz w:val="16"/>
                <w:szCs w:val="16"/>
              </w:rPr>
            </w:pPr>
          </w:p>
        </w:tc>
        <w:tc>
          <w:tcPr>
            <w:tcW w:w="853" w:type="dxa"/>
            <w:tcBorders>
              <w:top w:val="nil"/>
              <w:left w:val="nil"/>
              <w:bottom w:val="single" w:sz="4" w:space="0" w:color="auto"/>
              <w:right w:val="single" w:sz="4" w:space="0" w:color="auto"/>
            </w:tcBorders>
            <w:shd w:val="clear" w:color="auto" w:fill="auto"/>
            <w:vAlign w:val="center"/>
            <w:hideMark/>
          </w:tcPr>
          <w:p w:rsidR="00450538" w:rsidRDefault="00450538" w:rsidP="00F82FDA">
            <w:pPr>
              <w:jc w:val="center"/>
              <w:rPr>
                <w:rFonts w:ascii="Tahoma" w:hAnsi="Tahoma" w:cs="Tahoma"/>
                <w:sz w:val="16"/>
                <w:szCs w:val="16"/>
              </w:rPr>
            </w:pPr>
            <w:r>
              <w:rPr>
                <w:rFonts w:ascii="Tahoma" w:hAnsi="Tahoma" w:cs="Tahoma"/>
                <w:sz w:val="16"/>
                <w:szCs w:val="16"/>
              </w:rPr>
              <w:t>12</w:t>
            </w:r>
          </w:p>
        </w:tc>
        <w:tc>
          <w:tcPr>
            <w:tcW w:w="1518" w:type="dxa"/>
            <w:tcBorders>
              <w:top w:val="nil"/>
              <w:left w:val="nil"/>
              <w:bottom w:val="single" w:sz="4" w:space="0" w:color="auto"/>
              <w:right w:val="single" w:sz="4" w:space="0" w:color="auto"/>
            </w:tcBorders>
            <w:shd w:val="clear" w:color="auto" w:fill="auto"/>
            <w:vAlign w:val="center"/>
          </w:tcPr>
          <w:p w:rsidR="00450538" w:rsidRPr="00442543" w:rsidRDefault="00450538" w:rsidP="00F82FDA">
            <w:pPr>
              <w:jc w:val="right"/>
              <w:rPr>
                <w:rFonts w:ascii="Tahoma" w:eastAsia="Times New Roman"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450538" w:rsidRPr="00442543" w:rsidRDefault="00450538" w:rsidP="00F82FDA">
            <w:pPr>
              <w:jc w:val="right"/>
              <w:rPr>
                <w:rFonts w:ascii="Tahoma" w:eastAsia="Times New Roman" w:hAnsi="Tahoma" w:cs="Tahoma"/>
                <w:sz w:val="16"/>
                <w:szCs w:val="16"/>
              </w:rPr>
            </w:pPr>
          </w:p>
        </w:tc>
        <w:tc>
          <w:tcPr>
            <w:tcW w:w="899" w:type="dxa"/>
            <w:gridSpan w:val="2"/>
            <w:vMerge/>
            <w:tcBorders>
              <w:top w:val="nil"/>
              <w:left w:val="single" w:sz="4" w:space="0" w:color="auto"/>
              <w:bottom w:val="single" w:sz="4" w:space="0" w:color="000000"/>
              <w:right w:val="single" w:sz="4" w:space="0" w:color="auto"/>
            </w:tcBorders>
            <w:vAlign w:val="center"/>
          </w:tcPr>
          <w:p w:rsidR="00450538" w:rsidRPr="00442543" w:rsidRDefault="00450538" w:rsidP="00F82FDA">
            <w:pPr>
              <w:rPr>
                <w:rFonts w:ascii="Tahoma" w:eastAsia="Times New Roman" w:hAnsi="Tahoma" w:cs="Tahoma"/>
                <w:sz w:val="16"/>
                <w:szCs w:val="16"/>
              </w:rPr>
            </w:pPr>
          </w:p>
        </w:tc>
      </w:tr>
      <w:tr w:rsidR="00450538" w:rsidRPr="00442543" w:rsidTr="00F82FDA">
        <w:trPr>
          <w:gridAfter w:val="1"/>
          <w:wAfter w:w="13" w:type="dxa"/>
          <w:trHeight w:val="630"/>
        </w:trPr>
        <w:tc>
          <w:tcPr>
            <w:tcW w:w="530" w:type="dxa"/>
            <w:vMerge/>
            <w:tcBorders>
              <w:top w:val="nil"/>
              <w:left w:val="single" w:sz="4" w:space="0" w:color="auto"/>
              <w:bottom w:val="single" w:sz="4" w:space="0" w:color="auto"/>
              <w:right w:val="single" w:sz="4" w:space="0" w:color="auto"/>
            </w:tcBorders>
            <w:vAlign w:val="center"/>
            <w:hideMark/>
          </w:tcPr>
          <w:p w:rsidR="00450538" w:rsidRPr="00442543" w:rsidRDefault="00450538" w:rsidP="00F82FDA">
            <w:pPr>
              <w:rPr>
                <w:rFonts w:ascii="Tahoma" w:eastAsia="Times New Roman" w:hAnsi="Tahoma" w:cs="Tahoma"/>
                <w:sz w:val="16"/>
                <w:szCs w:val="16"/>
              </w:rPr>
            </w:pPr>
          </w:p>
        </w:tc>
        <w:tc>
          <w:tcPr>
            <w:tcW w:w="131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F82FDA">
            <w:pPr>
              <w:rPr>
                <w:rFonts w:ascii="Tahoma" w:eastAsia="Times New Roman" w:hAnsi="Tahoma" w:cs="Tahoma"/>
                <w:sz w:val="16"/>
                <w:szCs w:val="16"/>
              </w:rPr>
            </w:pPr>
          </w:p>
        </w:tc>
        <w:tc>
          <w:tcPr>
            <w:tcW w:w="3259" w:type="dxa"/>
            <w:tcBorders>
              <w:top w:val="nil"/>
              <w:left w:val="nil"/>
              <w:bottom w:val="single" w:sz="4" w:space="0" w:color="auto"/>
              <w:right w:val="single" w:sz="4" w:space="0" w:color="auto"/>
            </w:tcBorders>
            <w:shd w:val="clear" w:color="auto" w:fill="auto"/>
            <w:vAlign w:val="center"/>
            <w:hideMark/>
          </w:tcPr>
          <w:p w:rsidR="00450538" w:rsidRPr="00442543" w:rsidRDefault="00450538" w:rsidP="00F82FDA">
            <w:pPr>
              <w:rPr>
                <w:rFonts w:ascii="Tahoma" w:eastAsia="Times New Roman" w:hAnsi="Tahoma" w:cs="Tahoma"/>
                <w:sz w:val="16"/>
                <w:szCs w:val="16"/>
              </w:rPr>
            </w:pPr>
            <w:r w:rsidRPr="00442543">
              <w:rPr>
                <w:rFonts w:ascii="Tahoma" w:eastAsia="Times New Roman" w:hAnsi="Tahoma" w:cs="Tahoma"/>
                <w:sz w:val="16"/>
                <w:szCs w:val="16"/>
              </w:rPr>
              <w:t xml:space="preserve">Συντήρηση διασύνδεσης των κτιρίων που βρίσκονται εντός της περιφέρειας του </w:t>
            </w:r>
            <w:proofErr w:type="spellStart"/>
            <w:r w:rsidRPr="00442543">
              <w:rPr>
                <w:rFonts w:ascii="Tahoma" w:eastAsia="Times New Roman" w:hAnsi="Tahoma" w:cs="Tahoma"/>
                <w:sz w:val="16"/>
                <w:szCs w:val="16"/>
              </w:rPr>
              <w:t>Καλλικράτειου</w:t>
            </w:r>
            <w:proofErr w:type="spellEnd"/>
            <w:r w:rsidRPr="00442543">
              <w:rPr>
                <w:rFonts w:ascii="Tahoma" w:eastAsia="Times New Roman" w:hAnsi="Tahoma" w:cs="Tahoma"/>
                <w:sz w:val="16"/>
                <w:szCs w:val="16"/>
              </w:rPr>
              <w:t xml:space="preserve"> Δήμου και στη χρήση </w:t>
            </w:r>
            <w:proofErr w:type="spellStart"/>
            <w:r w:rsidRPr="00442543">
              <w:rPr>
                <w:rFonts w:ascii="Tahoma" w:eastAsia="Times New Roman" w:hAnsi="Tahoma" w:cs="Tahoma"/>
                <w:sz w:val="16"/>
                <w:szCs w:val="16"/>
              </w:rPr>
              <w:t>υπερτοπικών</w:t>
            </w:r>
            <w:proofErr w:type="spellEnd"/>
            <w:r w:rsidRPr="00442543">
              <w:rPr>
                <w:rFonts w:ascii="Tahoma" w:eastAsia="Times New Roman" w:hAnsi="Tahoma" w:cs="Tahoma"/>
                <w:sz w:val="16"/>
                <w:szCs w:val="16"/>
              </w:rPr>
              <w:t xml:space="preserve"> δικτύων (ΣΥΖΕΥΞΙΣ).</w:t>
            </w:r>
          </w:p>
        </w:tc>
        <w:tc>
          <w:tcPr>
            <w:tcW w:w="127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F82FDA">
            <w:pPr>
              <w:rPr>
                <w:rFonts w:ascii="Tahoma" w:eastAsia="Times New Roman" w:hAnsi="Tahoma" w:cs="Tahoma"/>
                <w:sz w:val="16"/>
                <w:szCs w:val="16"/>
              </w:rPr>
            </w:pPr>
          </w:p>
        </w:tc>
        <w:tc>
          <w:tcPr>
            <w:tcW w:w="853" w:type="dxa"/>
            <w:tcBorders>
              <w:top w:val="nil"/>
              <w:left w:val="nil"/>
              <w:bottom w:val="single" w:sz="4" w:space="0" w:color="auto"/>
              <w:right w:val="single" w:sz="4" w:space="0" w:color="auto"/>
            </w:tcBorders>
            <w:shd w:val="clear" w:color="auto" w:fill="auto"/>
            <w:vAlign w:val="center"/>
            <w:hideMark/>
          </w:tcPr>
          <w:p w:rsidR="00450538" w:rsidRDefault="00450538" w:rsidP="00F82FDA">
            <w:pPr>
              <w:jc w:val="center"/>
              <w:rPr>
                <w:rFonts w:ascii="Tahoma" w:hAnsi="Tahoma" w:cs="Tahoma"/>
                <w:sz w:val="16"/>
                <w:szCs w:val="16"/>
              </w:rPr>
            </w:pPr>
            <w:r>
              <w:rPr>
                <w:rFonts w:ascii="Tahoma" w:hAnsi="Tahoma" w:cs="Tahoma"/>
                <w:sz w:val="16"/>
                <w:szCs w:val="16"/>
              </w:rPr>
              <w:t>45</w:t>
            </w:r>
          </w:p>
        </w:tc>
        <w:tc>
          <w:tcPr>
            <w:tcW w:w="1518" w:type="dxa"/>
            <w:tcBorders>
              <w:top w:val="nil"/>
              <w:left w:val="nil"/>
              <w:bottom w:val="single" w:sz="4" w:space="0" w:color="auto"/>
              <w:right w:val="single" w:sz="4" w:space="0" w:color="auto"/>
            </w:tcBorders>
            <w:shd w:val="clear" w:color="auto" w:fill="auto"/>
            <w:vAlign w:val="center"/>
          </w:tcPr>
          <w:p w:rsidR="00450538" w:rsidRPr="00442543" w:rsidRDefault="00450538" w:rsidP="00F82FDA">
            <w:pPr>
              <w:jc w:val="right"/>
              <w:rPr>
                <w:rFonts w:ascii="Tahoma" w:eastAsia="Times New Roman"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450538" w:rsidRPr="00442543" w:rsidRDefault="00450538" w:rsidP="00F82FDA">
            <w:pPr>
              <w:jc w:val="right"/>
              <w:rPr>
                <w:rFonts w:ascii="Tahoma" w:eastAsia="Times New Roman" w:hAnsi="Tahoma" w:cs="Tahoma"/>
                <w:sz w:val="16"/>
                <w:szCs w:val="16"/>
              </w:rPr>
            </w:pPr>
          </w:p>
        </w:tc>
        <w:tc>
          <w:tcPr>
            <w:tcW w:w="899" w:type="dxa"/>
            <w:gridSpan w:val="2"/>
            <w:vMerge/>
            <w:tcBorders>
              <w:top w:val="nil"/>
              <w:left w:val="single" w:sz="4" w:space="0" w:color="auto"/>
              <w:bottom w:val="single" w:sz="4" w:space="0" w:color="000000"/>
              <w:right w:val="single" w:sz="4" w:space="0" w:color="auto"/>
            </w:tcBorders>
            <w:vAlign w:val="center"/>
          </w:tcPr>
          <w:p w:rsidR="00450538" w:rsidRPr="00442543" w:rsidRDefault="00450538" w:rsidP="00F82FDA">
            <w:pPr>
              <w:rPr>
                <w:rFonts w:ascii="Tahoma" w:eastAsia="Times New Roman" w:hAnsi="Tahoma" w:cs="Tahoma"/>
                <w:sz w:val="16"/>
                <w:szCs w:val="16"/>
              </w:rPr>
            </w:pPr>
          </w:p>
        </w:tc>
      </w:tr>
      <w:tr w:rsidR="00450538" w:rsidRPr="00442543" w:rsidTr="00F82FDA">
        <w:trPr>
          <w:gridAfter w:val="1"/>
          <w:wAfter w:w="13" w:type="dxa"/>
          <w:trHeight w:val="1050"/>
        </w:trPr>
        <w:tc>
          <w:tcPr>
            <w:tcW w:w="530" w:type="dxa"/>
            <w:vMerge/>
            <w:tcBorders>
              <w:top w:val="nil"/>
              <w:left w:val="single" w:sz="4" w:space="0" w:color="auto"/>
              <w:bottom w:val="single" w:sz="4" w:space="0" w:color="auto"/>
              <w:right w:val="single" w:sz="4" w:space="0" w:color="auto"/>
            </w:tcBorders>
            <w:vAlign w:val="center"/>
            <w:hideMark/>
          </w:tcPr>
          <w:p w:rsidR="00450538" w:rsidRPr="00442543" w:rsidRDefault="00450538" w:rsidP="00F82FDA">
            <w:pPr>
              <w:rPr>
                <w:rFonts w:ascii="Tahoma" w:eastAsia="Times New Roman" w:hAnsi="Tahoma" w:cs="Tahoma"/>
                <w:sz w:val="16"/>
                <w:szCs w:val="16"/>
              </w:rPr>
            </w:pPr>
          </w:p>
        </w:tc>
        <w:tc>
          <w:tcPr>
            <w:tcW w:w="131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F82FDA">
            <w:pPr>
              <w:rPr>
                <w:rFonts w:ascii="Tahoma" w:eastAsia="Times New Roman" w:hAnsi="Tahoma" w:cs="Tahoma"/>
                <w:sz w:val="16"/>
                <w:szCs w:val="16"/>
              </w:rPr>
            </w:pPr>
          </w:p>
        </w:tc>
        <w:tc>
          <w:tcPr>
            <w:tcW w:w="3259" w:type="dxa"/>
            <w:tcBorders>
              <w:top w:val="nil"/>
              <w:left w:val="nil"/>
              <w:bottom w:val="single" w:sz="4" w:space="0" w:color="auto"/>
              <w:right w:val="single" w:sz="4" w:space="0" w:color="auto"/>
            </w:tcBorders>
            <w:shd w:val="clear" w:color="auto" w:fill="auto"/>
            <w:vAlign w:val="center"/>
            <w:hideMark/>
          </w:tcPr>
          <w:p w:rsidR="00450538" w:rsidRPr="00442543" w:rsidRDefault="00450538" w:rsidP="00F82FDA">
            <w:pPr>
              <w:rPr>
                <w:rFonts w:ascii="Tahoma" w:eastAsia="Times New Roman" w:hAnsi="Tahoma" w:cs="Tahoma"/>
                <w:sz w:val="16"/>
                <w:szCs w:val="16"/>
              </w:rPr>
            </w:pPr>
            <w:r w:rsidRPr="00442543">
              <w:rPr>
                <w:rFonts w:ascii="Tahoma" w:eastAsia="Times New Roman" w:hAnsi="Tahoma" w:cs="Tahoma"/>
                <w:sz w:val="16"/>
                <w:szCs w:val="16"/>
              </w:rPr>
              <w:t>Τήρηση των αποτελεσμάτων ελέγχου σε Βάση Δεδομένων όπου καταγράφονται όλες οι διαδικασίες που διενεργούνται (ακεραιότητα δεδομένων, αξιοπιστία λειτουργίας, ανταλλαγή στοιχείων, ταχύτητα περαίωσης, μαζική επιλεκτική ενημέρωση)</w:t>
            </w:r>
          </w:p>
        </w:tc>
        <w:tc>
          <w:tcPr>
            <w:tcW w:w="127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F82FDA">
            <w:pPr>
              <w:rPr>
                <w:rFonts w:ascii="Tahoma" w:eastAsia="Times New Roman" w:hAnsi="Tahoma" w:cs="Tahoma"/>
                <w:sz w:val="16"/>
                <w:szCs w:val="16"/>
              </w:rPr>
            </w:pPr>
          </w:p>
        </w:tc>
        <w:tc>
          <w:tcPr>
            <w:tcW w:w="853" w:type="dxa"/>
            <w:tcBorders>
              <w:top w:val="nil"/>
              <w:left w:val="nil"/>
              <w:bottom w:val="single" w:sz="4" w:space="0" w:color="auto"/>
              <w:right w:val="single" w:sz="4" w:space="0" w:color="auto"/>
            </w:tcBorders>
            <w:shd w:val="clear" w:color="auto" w:fill="auto"/>
            <w:vAlign w:val="center"/>
            <w:hideMark/>
          </w:tcPr>
          <w:p w:rsidR="00450538" w:rsidRDefault="00450538" w:rsidP="00F82FDA">
            <w:pPr>
              <w:jc w:val="center"/>
              <w:rPr>
                <w:rFonts w:ascii="Tahoma" w:hAnsi="Tahoma" w:cs="Tahoma"/>
                <w:sz w:val="16"/>
                <w:szCs w:val="16"/>
              </w:rPr>
            </w:pPr>
            <w:r>
              <w:rPr>
                <w:rFonts w:ascii="Tahoma" w:hAnsi="Tahoma" w:cs="Tahoma"/>
                <w:sz w:val="16"/>
                <w:szCs w:val="16"/>
              </w:rPr>
              <w:t>1</w:t>
            </w:r>
          </w:p>
        </w:tc>
        <w:tc>
          <w:tcPr>
            <w:tcW w:w="1518" w:type="dxa"/>
            <w:tcBorders>
              <w:top w:val="nil"/>
              <w:left w:val="nil"/>
              <w:bottom w:val="single" w:sz="4" w:space="0" w:color="auto"/>
              <w:right w:val="single" w:sz="4" w:space="0" w:color="auto"/>
            </w:tcBorders>
            <w:shd w:val="clear" w:color="auto" w:fill="auto"/>
            <w:vAlign w:val="center"/>
          </w:tcPr>
          <w:p w:rsidR="00450538" w:rsidRPr="00442543" w:rsidRDefault="00450538" w:rsidP="00F82FDA">
            <w:pPr>
              <w:jc w:val="right"/>
              <w:rPr>
                <w:rFonts w:ascii="Tahoma" w:eastAsia="Times New Roman"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450538" w:rsidRPr="00442543" w:rsidRDefault="00450538" w:rsidP="00F82FDA">
            <w:pPr>
              <w:jc w:val="right"/>
              <w:rPr>
                <w:rFonts w:ascii="Tahoma" w:eastAsia="Times New Roman" w:hAnsi="Tahoma" w:cs="Tahoma"/>
                <w:sz w:val="16"/>
                <w:szCs w:val="16"/>
              </w:rPr>
            </w:pPr>
          </w:p>
        </w:tc>
        <w:tc>
          <w:tcPr>
            <w:tcW w:w="899" w:type="dxa"/>
            <w:gridSpan w:val="2"/>
            <w:vMerge/>
            <w:tcBorders>
              <w:top w:val="nil"/>
              <w:left w:val="single" w:sz="4" w:space="0" w:color="auto"/>
              <w:bottom w:val="single" w:sz="4" w:space="0" w:color="000000"/>
              <w:right w:val="single" w:sz="4" w:space="0" w:color="auto"/>
            </w:tcBorders>
            <w:vAlign w:val="center"/>
          </w:tcPr>
          <w:p w:rsidR="00450538" w:rsidRPr="00442543" w:rsidRDefault="00450538" w:rsidP="00F82FDA">
            <w:pPr>
              <w:rPr>
                <w:rFonts w:ascii="Tahoma" w:eastAsia="Times New Roman" w:hAnsi="Tahoma" w:cs="Tahoma"/>
                <w:sz w:val="16"/>
                <w:szCs w:val="16"/>
              </w:rPr>
            </w:pPr>
          </w:p>
        </w:tc>
      </w:tr>
      <w:tr w:rsidR="00450538" w:rsidRPr="00442543" w:rsidTr="00F82FDA">
        <w:trPr>
          <w:gridAfter w:val="1"/>
          <w:wAfter w:w="13" w:type="dxa"/>
          <w:trHeight w:val="435"/>
        </w:trPr>
        <w:tc>
          <w:tcPr>
            <w:tcW w:w="530" w:type="dxa"/>
            <w:vMerge w:val="restart"/>
            <w:tcBorders>
              <w:top w:val="nil"/>
              <w:left w:val="single" w:sz="4" w:space="0" w:color="auto"/>
              <w:bottom w:val="single" w:sz="4" w:space="0" w:color="auto"/>
              <w:right w:val="single" w:sz="4" w:space="0" w:color="auto"/>
            </w:tcBorders>
            <w:shd w:val="clear" w:color="auto" w:fill="auto"/>
            <w:vAlign w:val="center"/>
            <w:hideMark/>
          </w:tcPr>
          <w:p w:rsidR="00450538" w:rsidRPr="00442543" w:rsidRDefault="00450538" w:rsidP="00F82FDA">
            <w:pPr>
              <w:jc w:val="center"/>
              <w:rPr>
                <w:rFonts w:ascii="Tahoma" w:eastAsia="Times New Roman" w:hAnsi="Tahoma" w:cs="Tahoma"/>
                <w:sz w:val="16"/>
                <w:szCs w:val="16"/>
              </w:rPr>
            </w:pPr>
            <w:r w:rsidRPr="00442543">
              <w:rPr>
                <w:rFonts w:ascii="Tahoma" w:eastAsia="Times New Roman" w:hAnsi="Tahoma" w:cs="Tahoma"/>
                <w:sz w:val="16"/>
                <w:szCs w:val="16"/>
              </w:rPr>
              <w:t>2β</w:t>
            </w:r>
          </w:p>
        </w:tc>
        <w:tc>
          <w:tcPr>
            <w:tcW w:w="1314" w:type="dxa"/>
            <w:vMerge w:val="restart"/>
            <w:tcBorders>
              <w:top w:val="nil"/>
              <w:left w:val="single" w:sz="4" w:space="0" w:color="auto"/>
              <w:bottom w:val="single" w:sz="4" w:space="0" w:color="auto"/>
              <w:right w:val="single" w:sz="4" w:space="0" w:color="auto"/>
            </w:tcBorders>
            <w:shd w:val="clear" w:color="auto" w:fill="auto"/>
            <w:vAlign w:val="center"/>
            <w:hideMark/>
          </w:tcPr>
          <w:p w:rsidR="00450538" w:rsidRPr="00442543" w:rsidRDefault="00450538" w:rsidP="00F82FDA">
            <w:pPr>
              <w:rPr>
                <w:rFonts w:ascii="Tahoma" w:eastAsia="Times New Roman" w:hAnsi="Tahoma" w:cs="Tahoma"/>
                <w:sz w:val="16"/>
                <w:szCs w:val="16"/>
              </w:rPr>
            </w:pPr>
            <w:r w:rsidRPr="00442543">
              <w:rPr>
                <w:rFonts w:ascii="Tahoma" w:eastAsia="Times New Roman" w:hAnsi="Tahoma" w:cs="Tahoma"/>
                <w:sz w:val="16"/>
                <w:szCs w:val="16"/>
              </w:rPr>
              <w:t>ΣΥΝΤΗΡΗΣΗ ΕΥΡΥΖΩΝΙΚΩΝ ΔΙΚΤΥΩΝ (Συντήρηση λογισμικού διαχείρισης δικτύου)</w:t>
            </w:r>
          </w:p>
        </w:tc>
        <w:tc>
          <w:tcPr>
            <w:tcW w:w="3259" w:type="dxa"/>
            <w:tcBorders>
              <w:top w:val="nil"/>
              <w:left w:val="nil"/>
              <w:bottom w:val="single" w:sz="4" w:space="0" w:color="auto"/>
              <w:right w:val="single" w:sz="4" w:space="0" w:color="auto"/>
            </w:tcBorders>
            <w:shd w:val="clear" w:color="auto" w:fill="auto"/>
            <w:vAlign w:val="center"/>
            <w:hideMark/>
          </w:tcPr>
          <w:p w:rsidR="00450538" w:rsidRPr="00442543" w:rsidRDefault="00450538" w:rsidP="00F82FDA">
            <w:pPr>
              <w:rPr>
                <w:rFonts w:ascii="Tahoma" w:eastAsia="Times New Roman" w:hAnsi="Tahoma" w:cs="Tahoma"/>
                <w:sz w:val="16"/>
                <w:szCs w:val="16"/>
              </w:rPr>
            </w:pPr>
            <w:r w:rsidRPr="00442543">
              <w:rPr>
                <w:rFonts w:ascii="Times New Roman" w:eastAsia="Times New Roman" w:hAnsi="Times New Roman" w:cs="Times New Roman"/>
                <w:sz w:val="14"/>
                <w:szCs w:val="14"/>
              </w:rPr>
              <w:t xml:space="preserve"> </w:t>
            </w:r>
            <w:r w:rsidRPr="00442543">
              <w:rPr>
                <w:rFonts w:ascii="Tahoma" w:eastAsia="Times New Roman" w:hAnsi="Tahoma" w:cs="Tahoma"/>
                <w:sz w:val="16"/>
                <w:szCs w:val="16"/>
              </w:rPr>
              <w:t>Συντήρηση των κεντρικών Η/Υ (</w:t>
            </w:r>
            <w:proofErr w:type="spellStart"/>
            <w:r w:rsidRPr="00442543">
              <w:rPr>
                <w:rFonts w:ascii="Tahoma" w:eastAsia="Times New Roman" w:hAnsi="Tahoma" w:cs="Tahoma"/>
                <w:sz w:val="16"/>
                <w:szCs w:val="16"/>
              </w:rPr>
              <w:t>servers</w:t>
            </w:r>
            <w:proofErr w:type="spellEnd"/>
            <w:r w:rsidRPr="00442543">
              <w:rPr>
                <w:rFonts w:ascii="Tahoma" w:eastAsia="Times New Roman" w:hAnsi="Tahoma" w:cs="Tahoma"/>
                <w:sz w:val="16"/>
                <w:szCs w:val="16"/>
              </w:rPr>
              <w:t xml:space="preserve">), του δικτύου </w:t>
            </w:r>
            <w:r>
              <w:rPr>
                <w:rFonts w:ascii="Tahoma" w:eastAsia="Times New Roman" w:hAnsi="Tahoma" w:cs="Tahoma"/>
                <w:sz w:val="16"/>
                <w:szCs w:val="16"/>
              </w:rPr>
              <w:t xml:space="preserve">ανά </w:t>
            </w:r>
            <w:r w:rsidRPr="00442543">
              <w:rPr>
                <w:rFonts w:ascii="Tahoma" w:eastAsia="Times New Roman" w:hAnsi="Tahoma" w:cs="Tahoma"/>
                <w:sz w:val="16"/>
                <w:szCs w:val="16"/>
              </w:rPr>
              <w:t xml:space="preserve">ΔΕ, Data) </w:t>
            </w:r>
          </w:p>
        </w:tc>
        <w:tc>
          <w:tcPr>
            <w:tcW w:w="1274" w:type="dxa"/>
            <w:vMerge w:val="restart"/>
            <w:tcBorders>
              <w:top w:val="nil"/>
              <w:left w:val="single" w:sz="4" w:space="0" w:color="auto"/>
              <w:bottom w:val="single" w:sz="4" w:space="0" w:color="auto"/>
              <w:right w:val="single" w:sz="4" w:space="0" w:color="auto"/>
            </w:tcBorders>
            <w:shd w:val="clear" w:color="auto" w:fill="auto"/>
            <w:vAlign w:val="center"/>
            <w:hideMark/>
          </w:tcPr>
          <w:p w:rsidR="00450538" w:rsidRPr="00442543" w:rsidRDefault="00450538" w:rsidP="00F82FDA">
            <w:pPr>
              <w:jc w:val="center"/>
              <w:rPr>
                <w:rFonts w:ascii="Tahoma" w:eastAsia="Times New Roman" w:hAnsi="Tahoma" w:cs="Tahoma"/>
                <w:sz w:val="16"/>
                <w:szCs w:val="16"/>
              </w:rPr>
            </w:pPr>
            <w:r w:rsidRPr="00442543">
              <w:rPr>
                <w:rFonts w:ascii="Tahoma" w:eastAsia="Times New Roman" w:hAnsi="Tahoma" w:cs="Tahoma"/>
                <w:sz w:val="16"/>
                <w:szCs w:val="16"/>
              </w:rPr>
              <w:t>ΤΕΜΑΧΙΑ</w:t>
            </w:r>
          </w:p>
        </w:tc>
        <w:tc>
          <w:tcPr>
            <w:tcW w:w="853" w:type="dxa"/>
            <w:tcBorders>
              <w:top w:val="nil"/>
              <w:left w:val="nil"/>
              <w:bottom w:val="single" w:sz="4" w:space="0" w:color="auto"/>
              <w:right w:val="single" w:sz="4" w:space="0" w:color="auto"/>
            </w:tcBorders>
            <w:shd w:val="clear" w:color="auto" w:fill="auto"/>
            <w:vAlign w:val="center"/>
            <w:hideMark/>
          </w:tcPr>
          <w:p w:rsidR="00450538" w:rsidRDefault="00450538" w:rsidP="00F82FDA">
            <w:pPr>
              <w:jc w:val="center"/>
              <w:rPr>
                <w:rFonts w:ascii="Tahoma" w:hAnsi="Tahoma" w:cs="Tahoma"/>
                <w:sz w:val="16"/>
                <w:szCs w:val="16"/>
              </w:rPr>
            </w:pPr>
            <w:r>
              <w:rPr>
                <w:rFonts w:ascii="Tahoma" w:hAnsi="Tahoma" w:cs="Tahoma"/>
                <w:sz w:val="16"/>
                <w:szCs w:val="16"/>
              </w:rPr>
              <w:t>3</w:t>
            </w:r>
          </w:p>
        </w:tc>
        <w:tc>
          <w:tcPr>
            <w:tcW w:w="1518" w:type="dxa"/>
            <w:tcBorders>
              <w:top w:val="nil"/>
              <w:left w:val="nil"/>
              <w:bottom w:val="single" w:sz="4" w:space="0" w:color="auto"/>
              <w:right w:val="single" w:sz="4" w:space="0" w:color="auto"/>
            </w:tcBorders>
            <w:shd w:val="clear" w:color="auto" w:fill="auto"/>
            <w:vAlign w:val="center"/>
          </w:tcPr>
          <w:p w:rsidR="00450538" w:rsidRPr="00442543" w:rsidRDefault="00450538" w:rsidP="00F82FDA">
            <w:pPr>
              <w:jc w:val="right"/>
              <w:rPr>
                <w:rFonts w:ascii="Tahoma" w:eastAsia="Times New Roman"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450538" w:rsidRPr="00442543" w:rsidRDefault="00450538" w:rsidP="00F82FDA">
            <w:pPr>
              <w:jc w:val="right"/>
              <w:rPr>
                <w:rFonts w:ascii="Tahoma" w:eastAsia="Times New Roman" w:hAnsi="Tahoma" w:cs="Tahoma"/>
                <w:sz w:val="16"/>
                <w:szCs w:val="16"/>
              </w:rPr>
            </w:pPr>
          </w:p>
        </w:tc>
        <w:tc>
          <w:tcPr>
            <w:tcW w:w="899" w:type="dxa"/>
            <w:gridSpan w:val="2"/>
            <w:vMerge/>
            <w:tcBorders>
              <w:top w:val="nil"/>
              <w:left w:val="single" w:sz="4" w:space="0" w:color="auto"/>
              <w:bottom w:val="single" w:sz="4" w:space="0" w:color="000000"/>
              <w:right w:val="single" w:sz="4" w:space="0" w:color="auto"/>
            </w:tcBorders>
            <w:vAlign w:val="center"/>
            <w:hideMark/>
          </w:tcPr>
          <w:p w:rsidR="00450538" w:rsidRPr="00442543" w:rsidRDefault="00450538" w:rsidP="00F82FDA">
            <w:pPr>
              <w:rPr>
                <w:rFonts w:ascii="Tahoma" w:eastAsia="Times New Roman" w:hAnsi="Tahoma" w:cs="Tahoma"/>
                <w:sz w:val="16"/>
                <w:szCs w:val="16"/>
              </w:rPr>
            </w:pPr>
          </w:p>
        </w:tc>
      </w:tr>
      <w:tr w:rsidR="00450538" w:rsidRPr="00442543" w:rsidTr="00F82FDA">
        <w:trPr>
          <w:gridAfter w:val="1"/>
          <w:wAfter w:w="13" w:type="dxa"/>
          <w:trHeight w:val="420"/>
        </w:trPr>
        <w:tc>
          <w:tcPr>
            <w:tcW w:w="530" w:type="dxa"/>
            <w:vMerge/>
            <w:tcBorders>
              <w:top w:val="nil"/>
              <w:left w:val="single" w:sz="4" w:space="0" w:color="auto"/>
              <w:bottom w:val="single" w:sz="4" w:space="0" w:color="auto"/>
              <w:right w:val="single" w:sz="4" w:space="0" w:color="auto"/>
            </w:tcBorders>
            <w:vAlign w:val="center"/>
            <w:hideMark/>
          </w:tcPr>
          <w:p w:rsidR="00450538" w:rsidRPr="00442543" w:rsidRDefault="00450538" w:rsidP="00F82FDA">
            <w:pPr>
              <w:rPr>
                <w:rFonts w:ascii="Tahoma" w:eastAsia="Times New Roman" w:hAnsi="Tahoma" w:cs="Tahoma"/>
                <w:sz w:val="16"/>
                <w:szCs w:val="16"/>
              </w:rPr>
            </w:pPr>
          </w:p>
        </w:tc>
        <w:tc>
          <w:tcPr>
            <w:tcW w:w="131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F82FDA">
            <w:pPr>
              <w:rPr>
                <w:rFonts w:ascii="Tahoma" w:eastAsia="Times New Roman" w:hAnsi="Tahoma" w:cs="Tahoma"/>
                <w:sz w:val="16"/>
                <w:szCs w:val="16"/>
              </w:rPr>
            </w:pPr>
          </w:p>
        </w:tc>
        <w:tc>
          <w:tcPr>
            <w:tcW w:w="3259" w:type="dxa"/>
            <w:tcBorders>
              <w:top w:val="nil"/>
              <w:left w:val="nil"/>
              <w:bottom w:val="single" w:sz="4" w:space="0" w:color="auto"/>
              <w:right w:val="single" w:sz="4" w:space="0" w:color="auto"/>
            </w:tcBorders>
            <w:shd w:val="clear" w:color="auto" w:fill="auto"/>
            <w:vAlign w:val="center"/>
            <w:hideMark/>
          </w:tcPr>
          <w:p w:rsidR="00450538" w:rsidRPr="00442543" w:rsidRDefault="00450538" w:rsidP="00F82FDA">
            <w:pPr>
              <w:rPr>
                <w:rFonts w:ascii="Tahoma" w:eastAsia="Times New Roman" w:hAnsi="Tahoma" w:cs="Tahoma"/>
                <w:sz w:val="16"/>
                <w:szCs w:val="16"/>
              </w:rPr>
            </w:pPr>
            <w:r w:rsidRPr="00442543">
              <w:rPr>
                <w:rFonts w:ascii="Tahoma" w:eastAsia="Times New Roman" w:hAnsi="Tahoma" w:cs="Tahoma"/>
                <w:sz w:val="16"/>
                <w:szCs w:val="16"/>
              </w:rPr>
              <w:t xml:space="preserve">Έλεγχος και παραμετροποίηση Βάσεων Δεδομένων στο κεντρικό σημείο ελέγχου. </w:t>
            </w:r>
          </w:p>
        </w:tc>
        <w:tc>
          <w:tcPr>
            <w:tcW w:w="127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F82FDA">
            <w:pPr>
              <w:rPr>
                <w:rFonts w:ascii="Tahoma" w:eastAsia="Times New Roman" w:hAnsi="Tahoma" w:cs="Tahoma"/>
                <w:sz w:val="16"/>
                <w:szCs w:val="16"/>
              </w:rPr>
            </w:pPr>
          </w:p>
        </w:tc>
        <w:tc>
          <w:tcPr>
            <w:tcW w:w="853" w:type="dxa"/>
            <w:tcBorders>
              <w:top w:val="nil"/>
              <w:left w:val="nil"/>
              <w:bottom w:val="single" w:sz="4" w:space="0" w:color="auto"/>
              <w:right w:val="single" w:sz="4" w:space="0" w:color="auto"/>
            </w:tcBorders>
            <w:shd w:val="clear" w:color="auto" w:fill="auto"/>
            <w:vAlign w:val="center"/>
            <w:hideMark/>
          </w:tcPr>
          <w:p w:rsidR="00450538" w:rsidRDefault="00450538" w:rsidP="00F82FDA">
            <w:pPr>
              <w:jc w:val="center"/>
              <w:rPr>
                <w:rFonts w:ascii="Tahoma" w:hAnsi="Tahoma" w:cs="Tahoma"/>
                <w:sz w:val="16"/>
                <w:szCs w:val="16"/>
              </w:rPr>
            </w:pPr>
            <w:r>
              <w:rPr>
                <w:rFonts w:ascii="Tahoma" w:hAnsi="Tahoma" w:cs="Tahoma"/>
                <w:sz w:val="16"/>
                <w:szCs w:val="16"/>
              </w:rPr>
              <w:t>3</w:t>
            </w:r>
          </w:p>
        </w:tc>
        <w:tc>
          <w:tcPr>
            <w:tcW w:w="1518" w:type="dxa"/>
            <w:tcBorders>
              <w:top w:val="nil"/>
              <w:left w:val="nil"/>
              <w:bottom w:val="single" w:sz="4" w:space="0" w:color="auto"/>
              <w:right w:val="single" w:sz="4" w:space="0" w:color="auto"/>
            </w:tcBorders>
            <w:shd w:val="clear" w:color="auto" w:fill="auto"/>
            <w:vAlign w:val="center"/>
          </w:tcPr>
          <w:p w:rsidR="00450538" w:rsidRPr="00442543" w:rsidRDefault="00450538" w:rsidP="00F82FDA">
            <w:pPr>
              <w:jc w:val="right"/>
              <w:rPr>
                <w:rFonts w:ascii="Tahoma" w:eastAsia="Times New Roman"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450538" w:rsidRPr="00442543" w:rsidRDefault="00450538" w:rsidP="00F82FDA">
            <w:pPr>
              <w:jc w:val="right"/>
              <w:rPr>
                <w:rFonts w:ascii="Tahoma" w:eastAsia="Times New Roman" w:hAnsi="Tahoma" w:cs="Tahoma"/>
                <w:sz w:val="16"/>
                <w:szCs w:val="16"/>
              </w:rPr>
            </w:pPr>
          </w:p>
        </w:tc>
        <w:tc>
          <w:tcPr>
            <w:tcW w:w="899" w:type="dxa"/>
            <w:gridSpan w:val="2"/>
            <w:vMerge/>
            <w:tcBorders>
              <w:top w:val="nil"/>
              <w:left w:val="single" w:sz="4" w:space="0" w:color="auto"/>
              <w:bottom w:val="single" w:sz="4" w:space="0" w:color="000000"/>
              <w:right w:val="single" w:sz="4" w:space="0" w:color="auto"/>
            </w:tcBorders>
            <w:vAlign w:val="center"/>
            <w:hideMark/>
          </w:tcPr>
          <w:p w:rsidR="00450538" w:rsidRPr="00442543" w:rsidRDefault="00450538" w:rsidP="00F82FDA">
            <w:pPr>
              <w:rPr>
                <w:rFonts w:ascii="Tahoma" w:eastAsia="Times New Roman" w:hAnsi="Tahoma" w:cs="Tahoma"/>
                <w:sz w:val="16"/>
                <w:szCs w:val="16"/>
              </w:rPr>
            </w:pPr>
          </w:p>
        </w:tc>
      </w:tr>
      <w:tr w:rsidR="00450538" w:rsidRPr="00442543" w:rsidTr="00F82FDA">
        <w:trPr>
          <w:gridAfter w:val="1"/>
          <w:wAfter w:w="13" w:type="dxa"/>
          <w:trHeight w:val="420"/>
        </w:trPr>
        <w:tc>
          <w:tcPr>
            <w:tcW w:w="530" w:type="dxa"/>
            <w:vMerge/>
            <w:tcBorders>
              <w:top w:val="nil"/>
              <w:left w:val="single" w:sz="4" w:space="0" w:color="auto"/>
              <w:bottom w:val="single" w:sz="4" w:space="0" w:color="auto"/>
              <w:right w:val="single" w:sz="4" w:space="0" w:color="auto"/>
            </w:tcBorders>
            <w:vAlign w:val="center"/>
            <w:hideMark/>
          </w:tcPr>
          <w:p w:rsidR="00450538" w:rsidRPr="00442543" w:rsidRDefault="00450538" w:rsidP="00F82FDA">
            <w:pPr>
              <w:rPr>
                <w:rFonts w:ascii="Tahoma" w:eastAsia="Times New Roman" w:hAnsi="Tahoma" w:cs="Tahoma"/>
                <w:sz w:val="16"/>
                <w:szCs w:val="16"/>
              </w:rPr>
            </w:pPr>
          </w:p>
        </w:tc>
        <w:tc>
          <w:tcPr>
            <w:tcW w:w="131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F82FDA">
            <w:pPr>
              <w:rPr>
                <w:rFonts w:ascii="Tahoma" w:eastAsia="Times New Roman" w:hAnsi="Tahoma" w:cs="Tahoma"/>
                <w:sz w:val="16"/>
                <w:szCs w:val="16"/>
              </w:rPr>
            </w:pPr>
          </w:p>
        </w:tc>
        <w:tc>
          <w:tcPr>
            <w:tcW w:w="3259" w:type="dxa"/>
            <w:tcBorders>
              <w:top w:val="nil"/>
              <w:left w:val="nil"/>
              <w:bottom w:val="single" w:sz="4" w:space="0" w:color="auto"/>
              <w:right w:val="single" w:sz="4" w:space="0" w:color="auto"/>
            </w:tcBorders>
            <w:shd w:val="clear" w:color="auto" w:fill="auto"/>
            <w:vAlign w:val="center"/>
            <w:hideMark/>
          </w:tcPr>
          <w:p w:rsidR="00450538" w:rsidRPr="00442543" w:rsidRDefault="00450538" w:rsidP="00F82FDA">
            <w:pPr>
              <w:rPr>
                <w:rFonts w:ascii="Tahoma" w:eastAsia="Times New Roman" w:hAnsi="Tahoma" w:cs="Tahoma"/>
                <w:sz w:val="16"/>
                <w:szCs w:val="16"/>
              </w:rPr>
            </w:pPr>
            <w:r w:rsidRPr="00442543">
              <w:rPr>
                <w:rFonts w:ascii="Tahoma" w:eastAsia="Times New Roman" w:hAnsi="Tahoma" w:cs="Tahoma"/>
                <w:sz w:val="16"/>
                <w:szCs w:val="16"/>
              </w:rPr>
              <w:t xml:space="preserve">Πιστοποίηση ασφαλούς γρήγορης και αποδοτικής διασύνδεσης των δικτύων. </w:t>
            </w:r>
          </w:p>
        </w:tc>
        <w:tc>
          <w:tcPr>
            <w:tcW w:w="127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F82FDA">
            <w:pPr>
              <w:rPr>
                <w:rFonts w:ascii="Tahoma" w:eastAsia="Times New Roman" w:hAnsi="Tahoma" w:cs="Tahoma"/>
                <w:sz w:val="16"/>
                <w:szCs w:val="16"/>
              </w:rPr>
            </w:pPr>
          </w:p>
        </w:tc>
        <w:tc>
          <w:tcPr>
            <w:tcW w:w="853" w:type="dxa"/>
            <w:tcBorders>
              <w:top w:val="nil"/>
              <w:left w:val="nil"/>
              <w:bottom w:val="single" w:sz="4" w:space="0" w:color="auto"/>
              <w:right w:val="single" w:sz="4" w:space="0" w:color="auto"/>
            </w:tcBorders>
            <w:shd w:val="clear" w:color="auto" w:fill="auto"/>
            <w:vAlign w:val="center"/>
            <w:hideMark/>
          </w:tcPr>
          <w:p w:rsidR="00450538" w:rsidRDefault="00450538" w:rsidP="00F82FDA">
            <w:pPr>
              <w:jc w:val="center"/>
              <w:rPr>
                <w:rFonts w:ascii="Tahoma" w:hAnsi="Tahoma" w:cs="Tahoma"/>
                <w:sz w:val="16"/>
                <w:szCs w:val="16"/>
              </w:rPr>
            </w:pPr>
            <w:r>
              <w:rPr>
                <w:rFonts w:ascii="Tahoma" w:hAnsi="Tahoma" w:cs="Tahoma"/>
                <w:sz w:val="16"/>
                <w:szCs w:val="16"/>
              </w:rPr>
              <w:t>3</w:t>
            </w:r>
          </w:p>
        </w:tc>
        <w:tc>
          <w:tcPr>
            <w:tcW w:w="1518" w:type="dxa"/>
            <w:tcBorders>
              <w:top w:val="nil"/>
              <w:left w:val="nil"/>
              <w:bottom w:val="single" w:sz="4" w:space="0" w:color="auto"/>
              <w:right w:val="single" w:sz="4" w:space="0" w:color="auto"/>
            </w:tcBorders>
            <w:shd w:val="clear" w:color="auto" w:fill="auto"/>
            <w:vAlign w:val="center"/>
          </w:tcPr>
          <w:p w:rsidR="00450538" w:rsidRPr="00442543" w:rsidRDefault="00450538" w:rsidP="00F82FDA">
            <w:pPr>
              <w:jc w:val="right"/>
              <w:rPr>
                <w:rFonts w:ascii="Tahoma" w:eastAsia="Times New Roman"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450538" w:rsidRPr="00442543" w:rsidRDefault="00450538" w:rsidP="00F82FDA">
            <w:pPr>
              <w:jc w:val="right"/>
              <w:rPr>
                <w:rFonts w:ascii="Tahoma" w:eastAsia="Times New Roman" w:hAnsi="Tahoma" w:cs="Tahoma"/>
                <w:sz w:val="16"/>
                <w:szCs w:val="16"/>
              </w:rPr>
            </w:pPr>
          </w:p>
        </w:tc>
        <w:tc>
          <w:tcPr>
            <w:tcW w:w="899" w:type="dxa"/>
            <w:gridSpan w:val="2"/>
            <w:vMerge/>
            <w:tcBorders>
              <w:top w:val="nil"/>
              <w:left w:val="single" w:sz="4" w:space="0" w:color="auto"/>
              <w:bottom w:val="single" w:sz="4" w:space="0" w:color="000000"/>
              <w:right w:val="single" w:sz="4" w:space="0" w:color="auto"/>
            </w:tcBorders>
            <w:vAlign w:val="center"/>
            <w:hideMark/>
          </w:tcPr>
          <w:p w:rsidR="00450538" w:rsidRPr="00442543" w:rsidRDefault="00450538" w:rsidP="00F82FDA">
            <w:pPr>
              <w:rPr>
                <w:rFonts w:ascii="Tahoma" w:eastAsia="Times New Roman" w:hAnsi="Tahoma" w:cs="Tahoma"/>
                <w:sz w:val="16"/>
                <w:szCs w:val="16"/>
              </w:rPr>
            </w:pPr>
          </w:p>
        </w:tc>
      </w:tr>
      <w:tr w:rsidR="00450538" w:rsidRPr="00442543" w:rsidTr="00F82FDA">
        <w:trPr>
          <w:gridAfter w:val="1"/>
          <w:wAfter w:w="13" w:type="dxa"/>
          <w:trHeight w:val="420"/>
        </w:trPr>
        <w:tc>
          <w:tcPr>
            <w:tcW w:w="530" w:type="dxa"/>
            <w:vMerge/>
            <w:tcBorders>
              <w:top w:val="nil"/>
              <w:left w:val="single" w:sz="4" w:space="0" w:color="auto"/>
              <w:bottom w:val="single" w:sz="4" w:space="0" w:color="auto"/>
              <w:right w:val="single" w:sz="4" w:space="0" w:color="auto"/>
            </w:tcBorders>
            <w:vAlign w:val="center"/>
            <w:hideMark/>
          </w:tcPr>
          <w:p w:rsidR="00450538" w:rsidRPr="00442543" w:rsidRDefault="00450538" w:rsidP="00F82FDA">
            <w:pPr>
              <w:rPr>
                <w:rFonts w:ascii="Tahoma" w:eastAsia="Times New Roman" w:hAnsi="Tahoma" w:cs="Tahoma"/>
                <w:sz w:val="16"/>
                <w:szCs w:val="16"/>
              </w:rPr>
            </w:pPr>
          </w:p>
        </w:tc>
        <w:tc>
          <w:tcPr>
            <w:tcW w:w="131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F82FDA">
            <w:pPr>
              <w:rPr>
                <w:rFonts w:ascii="Tahoma" w:eastAsia="Times New Roman" w:hAnsi="Tahoma" w:cs="Tahoma"/>
                <w:sz w:val="16"/>
                <w:szCs w:val="16"/>
              </w:rPr>
            </w:pPr>
          </w:p>
        </w:tc>
        <w:tc>
          <w:tcPr>
            <w:tcW w:w="3259" w:type="dxa"/>
            <w:tcBorders>
              <w:top w:val="nil"/>
              <w:left w:val="nil"/>
              <w:bottom w:val="single" w:sz="4" w:space="0" w:color="auto"/>
              <w:right w:val="single" w:sz="4" w:space="0" w:color="auto"/>
            </w:tcBorders>
            <w:shd w:val="clear" w:color="auto" w:fill="auto"/>
            <w:vAlign w:val="center"/>
            <w:hideMark/>
          </w:tcPr>
          <w:p w:rsidR="00450538" w:rsidRPr="00442543" w:rsidRDefault="00450538" w:rsidP="00F82FDA">
            <w:pPr>
              <w:rPr>
                <w:rFonts w:ascii="Tahoma" w:eastAsia="Times New Roman" w:hAnsi="Tahoma" w:cs="Tahoma"/>
                <w:sz w:val="16"/>
                <w:szCs w:val="16"/>
              </w:rPr>
            </w:pPr>
            <w:r w:rsidRPr="00442543">
              <w:rPr>
                <w:rFonts w:ascii="Tahoma" w:eastAsia="Times New Roman" w:hAnsi="Tahoma" w:cs="Tahoma"/>
                <w:sz w:val="16"/>
                <w:szCs w:val="16"/>
              </w:rPr>
              <w:t>Παρακολούθηση σε πραγματικό χρόνο της κατάστασης διασύνδεσης των σημείων.</w:t>
            </w:r>
          </w:p>
        </w:tc>
        <w:tc>
          <w:tcPr>
            <w:tcW w:w="127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F82FDA">
            <w:pPr>
              <w:rPr>
                <w:rFonts w:ascii="Tahoma" w:eastAsia="Times New Roman" w:hAnsi="Tahoma" w:cs="Tahoma"/>
                <w:sz w:val="16"/>
                <w:szCs w:val="16"/>
              </w:rPr>
            </w:pPr>
          </w:p>
        </w:tc>
        <w:tc>
          <w:tcPr>
            <w:tcW w:w="853" w:type="dxa"/>
            <w:tcBorders>
              <w:top w:val="nil"/>
              <w:left w:val="nil"/>
              <w:bottom w:val="single" w:sz="4" w:space="0" w:color="auto"/>
              <w:right w:val="single" w:sz="4" w:space="0" w:color="auto"/>
            </w:tcBorders>
            <w:shd w:val="clear" w:color="auto" w:fill="auto"/>
            <w:vAlign w:val="center"/>
            <w:hideMark/>
          </w:tcPr>
          <w:p w:rsidR="00450538" w:rsidRDefault="00450538" w:rsidP="00F82FDA">
            <w:pPr>
              <w:jc w:val="center"/>
              <w:rPr>
                <w:rFonts w:ascii="Tahoma" w:hAnsi="Tahoma" w:cs="Tahoma"/>
                <w:sz w:val="16"/>
                <w:szCs w:val="16"/>
              </w:rPr>
            </w:pPr>
            <w:r>
              <w:rPr>
                <w:rFonts w:ascii="Tahoma" w:hAnsi="Tahoma" w:cs="Tahoma"/>
                <w:sz w:val="16"/>
                <w:szCs w:val="16"/>
              </w:rPr>
              <w:t>3</w:t>
            </w:r>
          </w:p>
        </w:tc>
        <w:tc>
          <w:tcPr>
            <w:tcW w:w="1518" w:type="dxa"/>
            <w:tcBorders>
              <w:top w:val="nil"/>
              <w:left w:val="nil"/>
              <w:bottom w:val="single" w:sz="4" w:space="0" w:color="auto"/>
              <w:right w:val="single" w:sz="4" w:space="0" w:color="auto"/>
            </w:tcBorders>
            <w:shd w:val="clear" w:color="auto" w:fill="auto"/>
            <w:vAlign w:val="center"/>
          </w:tcPr>
          <w:p w:rsidR="00450538" w:rsidRPr="00442543" w:rsidRDefault="00450538" w:rsidP="00F82FDA">
            <w:pPr>
              <w:jc w:val="right"/>
              <w:rPr>
                <w:rFonts w:ascii="Tahoma" w:eastAsia="Times New Roman"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450538" w:rsidRPr="00442543" w:rsidRDefault="00450538" w:rsidP="00F82FDA">
            <w:pPr>
              <w:jc w:val="right"/>
              <w:rPr>
                <w:rFonts w:ascii="Tahoma" w:eastAsia="Times New Roman" w:hAnsi="Tahoma" w:cs="Tahoma"/>
                <w:sz w:val="16"/>
                <w:szCs w:val="16"/>
              </w:rPr>
            </w:pPr>
          </w:p>
        </w:tc>
        <w:tc>
          <w:tcPr>
            <w:tcW w:w="899" w:type="dxa"/>
            <w:gridSpan w:val="2"/>
            <w:vMerge/>
            <w:tcBorders>
              <w:top w:val="nil"/>
              <w:left w:val="single" w:sz="4" w:space="0" w:color="auto"/>
              <w:bottom w:val="single" w:sz="4" w:space="0" w:color="000000"/>
              <w:right w:val="single" w:sz="4" w:space="0" w:color="auto"/>
            </w:tcBorders>
            <w:vAlign w:val="center"/>
            <w:hideMark/>
          </w:tcPr>
          <w:p w:rsidR="00450538" w:rsidRPr="00442543" w:rsidRDefault="00450538" w:rsidP="00F82FDA">
            <w:pPr>
              <w:rPr>
                <w:rFonts w:ascii="Tahoma" w:eastAsia="Times New Roman" w:hAnsi="Tahoma" w:cs="Tahoma"/>
                <w:sz w:val="16"/>
                <w:szCs w:val="16"/>
              </w:rPr>
            </w:pPr>
          </w:p>
        </w:tc>
      </w:tr>
      <w:tr w:rsidR="00450538" w:rsidRPr="00442543" w:rsidTr="00F82FDA">
        <w:trPr>
          <w:gridAfter w:val="1"/>
          <w:wAfter w:w="13" w:type="dxa"/>
          <w:trHeight w:val="5880"/>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450538" w:rsidRPr="00442543" w:rsidRDefault="00450538" w:rsidP="00F82FDA">
            <w:pPr>
              <w:jc w:val="center"/>
              <w:rPr>
                <w:rFonts w:ascii="Tahoma" w:eastAsia="Times New Roman" w:hAnsi="Tahoma" w:cs="Tahoma"/>
                <w:sz w:val="16"/>
                <w:szCs w:val="16"/>
              </w:rPr>
            </w:pPr>
            <w:r w:rsidRPr="00442543">
              <w:rPr>
                <w:rFonts w:ascii="Tahoma" w:eastAsia="Times New Roman" w:hAnsi="Tahoma" w:cs="Tahoma"/>
                <w:sz w:val="16"/>
                <w:szCs w:val="16"/>
              </w:rPr>
              <w:lastRenderedPageBreak/>
              <w:t>3α</w:t>
            </w:r>
          </w:p>
        </w:tc>
        <w:tc>
          <w:tcPr>
            <w:tcW w:w="1314" w:type="dxa"/>
            <w:tcBorders>
              <w:top w:val="nil"/>
              <w:left w:val="nil"/>
              <w:bottom w:val="single" w:sz="4" w:space="0" w:color="auto"/>
              <w:right w:val="single" w:sz="4" w:space="0" w:color="auto"/>
            </w:tcBorders>
            <w:shd w:val="clear" w:color="auto" w:fill="auto"/>
            <w:vAlign w:val="center"/>
            <w:hideMark/>
          </w:tcPr>
          <w:p w:rsidR="00450538" w:rsidRPr="00442543" w:rsidRDefault="00450538" w:rsidP="00F82FDA">
            <w:pPr>
              <w:rPr>
                <w:rFonts w:ascii="Tahoma" w:eastAsia="Times New Roman" w:hAnsi="Tahoma" w:cs="Tahoma"/>
                <w:sz w:val="16"/>
                <w:szCs w:val="16"/>
              </w:rPr>
            </w:pPr>
            <w:r w:rsidRPr="00442543">
              <w:rPr>
                <w:rFonts w:ascii="Tahoma" w:eastAsia="Times New Roman" w:hAnsi="Tahoma" w:cs="Tahoma"/>
                <w:sz w:val="16"/>
                <w:szCs w:val="16"/>
              </w:rPr>
              <w:t>ΕΡΓΑΣΙΕΣ ΜΗΧΑΝΟΓΡΑΦΙΚΗΣ ΕΠΕΞΕΡΓΑΣΙΑΣ ΔΕΔΟΜΕΝΩΝ</w:t>
            </w:r>
          </w:p>
        </w:tc>
        <w:tc>
          <w:tcPr>
            <w:tcW w:w="3259" w:type="dxa"/>
            <w:tcBorders>
              <w:top w:val="nil"/>
              <w:left w:val="nil"/>
              <w:bottom w:val="single" w:sz="4" w:space="0" w:color="auto"/>
              <w:right w:val="single" w:sz="4" w:space="0" w:color="auto"/>
            </w:tcBorders>
            <w:shd w:val="clear" w:color="auto" w:fill="auto"/>
            <w:vAlign w:val="center"/>
            <w:hideMark/>
          </w:tcPr>
          <w:p w:rsidR="00450538" w:rsidRPr="00442543" w:rsidRDefault="00450538" w:rsidP="00F82FDA">
            <w:pPr>
              <w:rPr>
                <w:rFonts w:ascii="Tahoma" w:eastAsia="Times New Roman" w:hAnsi="Tahoma" w:cs="Tahoma"/>
                <w:sz w:val="16"/>
                <w:szCs w:val="16"/>
              </w:rPr>
            </w:pPr>
            <w:r w:rsidRPr="00442543">
              <w:rPr>
                <w:rFonts w:ascii="Tahoma" w:eastAsia="Times New Roman" w:hAnsi="Tahoma" w:cs="Tahoma"/>
                <w:sz w:val="16"/>
                <w:szCs w:val="16"/>
              </w:rPr>
              <w:t xml:space="preserve">• Ολοκληρωμένο περιβάλλον με 32 </w:t>
            </w:r>
            <w:proofErr w:type="spellStart"/>
            <w:r w:rsidRPr="00442543">
              <w:rPr>
                <w:rFonts w:ascii="Tahoma" w:eastAsia="Times New Roman" w:hAnsi="Tahoma" w:cs="Tahoma"/>
                <w:sz w:val="16"/>
                <w:szCs w:val="16"/>
              </w:rPr>
              <w:t>bit</w:t>
            </w:r>
            <w:proofErr w:type="spellEnd"/>
            <w:r w:rsidRPr="00442543">
              <w:rPr>
                <w:rFonts w:ascii="Tahoma" w:eastAsia="Times New Roman" w:hAnsi="Tahoma" w:cs="Tahoma"/>
                <w:sz w:val="16"/>
                <w:szCs w:val="16"/>
              </w:rPr>
              <w:t xml:space="preserve"> αρχιτεκτονική που να λειτουργεί σε Windows ’9x/NT/2000</w:t>
            </w:r>
            <w:r w:rsidRPr="00442543">
              <w:rPr>
                <w:rFonts w:ascii="Tahoma" w:eastAsia="Times New Roman" w:hAnsi="Tahoma" w:cs="Tahoma"/>
                <w:sz w:val="16"/>
                <w:szCs w:val="16"/>
              </w:rPr>
              <w:br/>
              <w:t>• Αναφορικά με το σύστημα επικοινωνίας του χρήστη (</w:t>
            </w:r>
            <w:proofErr w:type="spellStart"/>
            <w:r w:rsidRPr="00442543">
              <w:rPr>
                <w:rFonts w:ascii="Tahoma" w:eastAsia="Times New Roman" w:hAnsi="Tahoma" w:cs="Tahoma"/>
                <w:sz w:val="16"/>
                <w:szCs w:val="16"/>
              </w:rPr>
              <w:t>User</w:t>
            </w:r>
            <w:proofErr w:type="spellEnd"/>
            <w:r w:rsidRPr="00442543">
              <w:rPr>
                <w:rFonts w:ascii="Tahoma" w:eastAsia="Times New Roman" w:hAnsi="Tahoma" w:cs="Tahoma"/>
                <w:sz w:val="16"/>
                <w:szCs w:val="16"/>
              </w:rPr>
              <w:t xml:space="preserve"> </w:t>
            </w:r>
            <w:proofErr w:type="spellStart"/>
            <w:r w:rsidRPr="00442543">
              <w:rPr>
                <w:rFonts w:ascii="Tahoma" w:eastAsia="Times New Roman" w:hAnsi="Tahoma" w:cs="Tahoma"/>
                <w:sz w:val="16"/>
                <w:szCs w:val="16"/>
              </w:rPr>
              <w:t>Interface</w:t>
            </w:r>
            <w:proofErr w:type="spellEnd"/>
            <w:r w:rsidRPr="00442543">
              <w:rPr>
                <w:rFonts w:ascii="Tahoma" w:eastAsia="Times New Roman" w:hAnsi="Tahoma" w:cs="Tahoma"/>
                <w:sz w:val="16"/>
                <w:szCs w:val="16"/>
              </w:rPr>
              <w:t xml:space="preserve">) των εφαρμογών, θα είναι εξ ολοκλήρου γραφικό και θα ακολουθεί τις προδιαγραφές του  </w:t>
            </w:r>
            <w:proofErr w:type="spellStart"/>
            <w:r w:rsidRPr="00442543">
              <w:rPr>
                <w:rFonts w:ascii="Tahoma" w:eastAsia="Times New Roman" w:hAnsi="Tahoma" w:cs="Tahoma"/>
                <w:sz w:val="16"/>
                <w:szCs w:val="16"/>
              </w:rPr>
              <w:t>industry</w:t>
            </w:r>
            <w:proofErr w:type="spellEnd"/>
            <w:r w:rsidRPr="00442543">
              <w:rPr>
                <w:rFonts w:ascii="Tahoma" w:eastAsia="Times New Roman" w:hAnsi="Tahoma" w:cs="Tahoma"/>
                <w:sz w:val="16"/>
                <w:szCs w:val="16"/>
              </w:rPr>
              <w:t xml:space="preserve"> </w:t>
            </w:r>
            <w:proofErr w:type="spellStart"/>
            <w:r w:rsidRPr="00442543">
              <w:rPr>
                <w:rFonts w:ascii="Tahoma" w:eastAsia="Times New Roman" w:hAnsi="Tahoma" w:cs="Tahoma"/>
                <w:sz w:val="16"/>
                <w:szCs w:val="16"/>
              </w:rPr>
              <w:t>standard</w:t>
            </w:r>
            <w:proofErr w:type="spellEnd"/>
            <w:r w:rsidRPr="00442543">
              <w:rPr>
                <w:rFonts w:ascii="Tahoma" w:eastAsia="Times New Roman" w:hAnsi="Tahoma" w:cs="Tahoma"/>
                <w:sz w:val="16"/>
                <w:szCs w:val="16"/>
              </w:rPr>
              <w:t xml:space="preserve"> Microsoft Windows</w:t>
            </w:r>
            <w:r w:rsidRPr="00442543">
              <w:rPr>
                <w:rFonts w:ascii="Tahoma" w:eastAsia="Times New Roman" w:hAnsi="Tahoma" w:cs="Tahoma"/>
                <w:sz w:val="16"/>
                <w:szCs w:val="16"/>
              </w:rPr>
              <w:br/>
              <w:t>• Εγχειρίδια χρήσης. Συνοπτική ανάπτυξη των λειτουργιών της εφαρμογής, με τις οδηγίες χρήσης διατυπωμένες σε απλή και κατανοητή γλώσσα.</w:t>
            </w:r>
            <w:r w:rsidRPr="00442543">
              <w:rPr>
                <w:rFonts w:ascii="Tahoma" w:eastAsia="Times New Roman" w:hAnsi="Tahoma" w:cs="Tahoma"/>
                <w:sz w:val="16"/>
                <w:szCs w:val="16"/>
              </w:rPr>
              <w:br/>
              <w:t>• Υποστήριξη ταυτόχρονης πρόσβασης πολλών χρηστών (</w:t>
            </w:r>
            <w:proofErr w:type="spellStart"/>
            <w:r w:rsidRPr="00442543">
              <w:rPr>
                <w:rFonts w:ascii="Tahoma" w:eastAsia="Times New Roman" w:hAnsi="Tahoma" w:cs="Tahoma"/>
                <w:sz w:val="16"/>
                <w:szCs w:val="16"/>
              </w:rPr>
              <w:t>multi</w:t>
            </w:r>
            <w:proofErr w:type="spellEnd"/>
            <w:r w:rsidRPr="00442543">
              <w:rPr>
                <w:rFonts w:ascii="Tahoma" w:eastAsia="Times New Roman" w:hAnsi="Tahoma" w:cs="Tahoma"/>
                <w:sz w:val="16"/>
                <w:szCs w:val="16"/>
              </w:rPr>
              <w:t xml:space="preserve"> </w:t>
            </w:r>
            <w:proofErr w:type="spellStart"/>
            <w:r w:rsidRPr="00442543">
              <w:rPr>
                <w:rFonts w:ascii="Tahoma" w:eastAsia="Times New Roman" w:hAnsi="Tahoma" w:cs="Tahoma"/>
                <w:sz w:val="16"/>
                <w:szCs w:val="16"/>
              </w:rPr>
              <w:t>user</w:t>
            </w:r>
            <w:proofErr w:type="spellEnd"/>
            <w:r w:rsidRPr="00442543">
              <w:rPr>
                <w:rFonts w:ascii="Tahoma" w:eastAsia="Times New Roman" w:hAnsi="Tahoma" w:cs="Tahoma"/>
                <w:sz w:val="16"/>
                <w:szCs w:val="16"/>
              </w:rPr>
              <w:t>). Δυνατότητα ταυτόχρονης λειτουργίας της εφαρμογής από περισσότερους του ενός χρήστες, σε διαφορετικούς σταθμούς εργασίας.</w:t>
            </w:r>
            <w:r w:rsidRPr="00442543">
              <w:rPr>
                <w:rFonts w:ascii="Tahoma" w:eastAsia="Times New Roman" w:hAnsi="Tahoma" w:cs="Tahoma"/>
                <w:sz w:val="16"/>
                <w:szCs w:val="16"/>
              </w:rPr>
              <w:br/>
              <w:t xml:space="preserve">• Τήρηση των δεδομένων παρακολούθησης σε Βάση Δεδομένων όπου θα καταγράφονται όλοι οι έλεγχοι που διενεργούνται στις φάσεις δημιουργίας, μετάπτωσης, ολοκλήρωσης και τελικού ελέγχου των στοιχείων που αφορούν εκλογικά δεδομένα του Δήμου. </w:t>
            </w:r>
            <w:r w:rsidRPr="00442543">
              <w:rPr>
                <w:rFonts w:ascii="Tahoma" w:eastAsia="Times New Roman" w:hAnsi="Tahoma" w:cs="Tahoma"/>
                <w:sz w:val="16"/>
                <w:szCs w:val="16"/>
              </w:rPr>
              <w:br/>
              <w:t>• Όλα τα μηνύματα λαθών που θα παρουσιάζει η εφαρμογή στους τελικούς χρήστες να είναι στα Ελληνικά.</w:t>
            </w:r>
            <w:r w:rsidRPr="00442543">
              <w:rPr>
                <w:rFonts w:ascii="Tahoma" w:eastAsia="Times New Roman" w:hAnsi="Tahoma" w:cs="Tahoma"/>
                <w:sz w:val="16"/>
                <w:szCs w:val="16"/>
              </w:rPr>
              <w:br/>
              <w:t xml:space="preserve">• </w:t>
            </w:r>
            <w:proofErr w:type="spellStart"/>
            <w:r w:rsidRPr="00442543">
              <w:rPr>
                <w:rFonts w:ascii="Tahoma" w:eastAsia="Times New Roman" w:hAnsi="Tahoma" w:cs="Tahoma"/>
                <w:sz w:val="16"/>
                <w:szCs w:val="16"/>
              </w:rPr>
              <w:t>Import</w:t>
            </w:r>
            <w:proofErr w:type="spellEnd"/>
            <w:r w:rsidRPr="00442543">
              <w:rPr>
                <w:rFonts w:ascii="Tahoma" w:eastAsia="Times New Roman" w:hAnsi="Tahoma" w:cs="Tahoma"/>
                <w:sz w:val="16"/>
                <w:szCs w:val="16"/>
              </w:rPr>
              <w:t xml:space="preserve"> / </w:t>
            </w:r>
            <w:proofErr w:type="spellStart"/>
            <w:r w:rsidRPr="00442543">
              <w:rPr>
                <w:rFonts w:ascii="Tahoma" w:eastAsia="Times New Roman" w:hAnsi="Tahoma" w:cs="Tahoma"/>
                <w:sz w:val="16"/>
                <w:szCs w:val="16"/>
              </w:rPr>
              <w:t>export</w:t>
            </w:r>
            <w:proofErr w:type="spellEnd"/>
            <w:r w:rsidRPr="00442543">
              <w:rPr>
                <w:rFonts w:ascii="Tahoma" w:eastAsia="Times New Roman" w:hAnsi="Tahoma" w:cs="Tahoma"/>
                <w:sz w:val="16"/>
                <w:szCs w:val="16"/>
              </w:rPr>
              <w:t xml:space="preserve"> δεδομένων (σε μορφή </w:t>
            </w:r>
            <w:proofErr w:type="spellStart"/>
            <w:r w:rsidRPr="00442543">
              <w:rPr>
                <w:rFonts w:ascii="Tahoma" w:eastAsia="Times New Roman" w:hAnsi="Tahoma" w:cs="Tahoma"/>
                <w:sz w:val="16"/>
                <w:szCs w:val="16"/>
              </w:rPr>
              <w:t>xls</w:t>
            </w:r>
            <w:proofErr w:type="spellEnd"/>
            <w:r w:rsidRPr="00442543">
              <w:rPr>
                <w:rFonts w:ascii="Tahoma" w:eastAsia="Times New Roman" w:hAnsi="Tahoma" w:cs="Tahoma"/>
                <w:sz w:val="16"/>
                <w:szCs w:val="16"/>
              </w:rPr>
              <w:t>) και σε μορφή κατάλληλη προς αναγνώριση.</w:t>
            </w:r>
            <w:r w:rsidRPr="00442543">
              <w:rPr>
                <w:rFonts w:ascii="Tahoma" w:eastAsia="Times New Roman" w:hAnsi="Tahoma" w:cs="Tahoma"/>
                <w:sz w:val="16"/>
                <w:szCs w:val="16"/>
              </w:rPr>
              <w:br/>
              <w:t>• Δυνατότητα μετάπτωσης δεδομένων από παλαιότερες εφαρμογές</w:t>
            </w:r>
            <w:r w:rsidRPr="00442543">
              <w:rPr>
                <w:rFonts w:ascii="Tahoma" w:eastAsia="Times New Roman" w:hAnsi="Tahoma" w:cs="Tahoma"/>
                <w:sz w:val="16"/>
                <w:szCs w:val="16"/>
              </w:rPr>
              <w:br/>
              <w:t>• Διασύνδεση της εφαρμογής με το υπάρχον Πληροφοριακό Σύστημα</w:t>
            </w:r>
          </w:p>
        </w:tc>
        <w:tc>
          <w:tcPr>
            <w:tcW w:w="1274" w:type="dxa"/>
            <w:tcBorders>
              <w:top w:val="nil"/>
              <w:left w:val="nil"/>
              <w:bottom w:val="single" w:sz="4" w:space="0" w:color="auto"/>
              <w:right w:val="single" w:sz="4" w:space="0" w:color="auto"/>
            </w:tcBorders>
            <w:shd w:val="clear" w:color="auto" w:fill="auto"/>
            <w:vAlign w:val="center"/>
            <w:hideMark/>
          </w:tcPr>
          <w:p w:rsidR="00450538" w:rsidRPr="00442543" w:rsidRDefault="00450538" w:rsidP="00F82FDA">
            <w:pPr>
              <w:jc w:val="center"/>
              <w:rPr>
                <w:rFonts w:ascii="Tahoma" w:eastAsia="Times New Roman" w:hAnsi="Tahoma" w:cs="Tahoma"/>
                <w:sz w:val="16"/>
                <w:szCs w:val="16"/>
              </w:rPr>
            </w:pPr>
            <w:r w:rsidRPr="00442543">
              <w:rPr>
                <w:rFonts w:ascii="Tahoma" w:eastAsia="Times New Roman" w:hAnsi="Tahoma" w:cs="Tahoma"/>
                <w:sz w:val="16"/>
                <w:szCs w:val="16"/>
              </w:rPr>
              <w:t>ΚΑΤ'ΑΠΟΚΟΠΗ</w:t>
            </w:r>
          </w:p>
        </w:tc>
        <w:tc>
          <w:tcPr>
            <w:tcW w:w="853" w:type="dxa"/>
            <w:tcBorders>
              <w:top w:val="nil"/>
              <w:left w:val="nil"/>
              <w:bottom w:val="single" w:sz="4" w:space="0" w:color="auto"/>
              <w:right w:val="single" w:sz="4" w:space="0" w:color="auto"/>
            </w:tcBorders>
            <w:shd w:val="clear" w:color="auto" w:fill="auto"/>
            <w:vAlign w:val="center"/>
            <w:hideMark/>
          </w:tcPr>
          <w:p w:rsidR="00450538" w:rsidRDefault="00450538" w:rsidP="00F82FDA">
            <w:pPr>
              <w:jc w:val="center"/>
              <w:rPr>
                <w:rFonts w:ascii="Tahoma" w:hAnsi="Tahoma" w:cs="Tahoma"/>
                <w:sz w:val="16"/>
                <w:szCs w:val="16"/>
              </w:rPr>
            </w:pPr>
            <w:r>
              <w:rPr>
                <w:rFonts w:ascii="Tahoma" w:hAnsi="Tahoma" w:cs="Tahoma"/>
                <w:sz w:val="16"/>
                <w:szCs w:val="16"/>
              </w:rPr>
              <w:t>1</w:t>
            </w:r>
          </w:p>
        </w:tc>
        <w:tc>
          <w:tcPr>
            <w:tcW w:w="1518" w:type="dxa"/>
            <w:tcBorders>
              <w:top w:val="nil"/>
              <w:left w:val="nil"/>
              <w:bottom w:val="single" w:sz="4" w:space="0" w:color="auto"/>
              <w:right w:val="single" w:sz="4" w:space="0" w:color="auto"/>
            </w:tcBorders>
            <w:shd w:val="clear" w:color="auto" w:fill="auto"/>
            <w:vAlign w:val="center"/>
          </w:tcPr>
          <w:p w:rsidR="00450538" w:rsidRPr="00442543" w:rsidRDefault="00450538" w:rsidP="00F82FDA">
            <w:pPr>
              <w:jc w:val="right"/>
              <w:rPr>
                <w:rFonts w:ascii="Tahoma" w:eastAsia="Times New Roman"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450538" w:rsidRPr="00442543" w:rsidRDefault="00450538" w:rsidP="00F82FDA">
            <w:pPr>
              <w:jc w:val="right"/>
              <w:rPr>
                <w:rFonts w:ascii="Tahoma" w:eastAsia="Times New Roman" w:hAnsi="Tahoma" w:cs="Tahoma"/>
                <w:sz w:val="16"/>
                <w:szCs w:val="16"/>
              </w:rPr>
            </w:pPr>
          </w:p>
        </w:tc>
        <w:tc>
          <w:tcPr>
            <w:tcW w:w="899" w:type="dxa"/>
            <w:gridSpan w:val="2"/>
            <w:tcBorders>
              <w:top w:val="nil"/>
              <w:left w:val="nil"/>
              <w:bottom w:val="single" w:sz="4" w:space="0" w:color="auto"/>
              <w:right w:val="single" w:sz="4" w:space="0" w:color="auto"/>
            </w:tcBorders>
            <w:shd w:val="clear" w:color="auto" w:fill="auto"/>
            <w:vAlign w:val="center"/>
          </w:tcPr>
          <w:p w:rsidR="00450538" w:rsidRPr="00442543" w:rsidRDefault="00450538" w:rsidP="00F82FDA">
            <w:pPr>
              <w:jc w:val="right"/>
              <w:rPr>
                <w:rFonts w:ascii="Tahoma" w:eastAsia="Times New Roman" w:hAnsi="Tahoma" w:cs="Tahoma"/>
                <w:sz w:val="16"/>
                <w:szCs w:val="16"/>
              </w:rPr>
            </w:pPr>
          </w:p>
        </w:tc>
      </w:tr>
      <w:tr w:rsidR="00450538" w:rsidRPr="00442543" w:rsidTr="00F82FDA">
        <w:trPr>
          <w:gridAfter w:val="1"/>
          <w:wAfter w:w="13" w:type="dxa"/>
          <w:trHeight w:val="2985"/>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450538" w:rsidRPr="00442543" w:rsidRDefault="00450538" w:rsidP="00F82FDA">
            <w:pPr>
              <w:jc w:val="center"/>
              <w:rPr>
                <w:rFonts w:ascii="Tahoma" w:eastAsia="Times New Roman" w:hAnsi="Tahoma" w:cs="Tahoma"/>
                <w:sz w:val="16"/>
                <w:szCs w:val="16"/>
              </w:rPr>
            </w:pPr>
            <w:r w:rsidRPr="00442543">
              <w:rPr>
                <w:rFonts w:ascii="Tahoma" w:eastAsia="Times New Roman" w:hAnsi="Tahoma" w:cs="Tahoma"/>
                <w:sz w:val="16"/>
                <w:szCs w:val="16"/>
              </w:rPr>
              <w:t>4α</w:t>
            </w:r>
          </w:p>
        </w:tc>
        <w:tc>
          <w:tcPr>
            <w:tcW w:w="1314" w:type="dxa"/>
            <w:tcBorders>
              <w:top w:val="nil"/>
              <w:left w:val="nil"/>
              <w:bottom w:val="single" w:sz="4" w:space="0" w:color="auto"/>
              <w:right w:val="single" w:sz="4" w:space="0" w:color="auto"/>
            </w:tcBorders>
            <w:shd w:val="clear" w:color="auto" w:fill="auto"/>
            <w:vAlign w:val="center"/>
            <w:hideMark/>
          </w:tcPr>
          <w:p w:rsidR="00450538" w:rsidRPr="00442543" w:rsidRDefault="00450538" w:rsidP="00F82FDA">
            <w:pPr>
              <w:rPr>
                <w:rFonts w:ascii="Tahoma" w:eastAsia="Times New Roman" w:hAnsi="Tahoma" w:cs="Tahoma"/>
                <w:sz w:val="16"/>
                <w:szCs w:val="16"/>
              </w:rPr>
            </w:pPr>
            <w:r w:rsidRPr="00442543">
              <w:rPr>
                <w:rFonts w:ascii="Tahoma" w:eastAsia="Times New Roman" w:hAnsi="Tahoma" w:cs="Tahoma"/>
                <w:sz w:val="16"/>
                <w:szCs w:val="16"/>
              </w:rPr>
              <w:t>ΕΡΓΑΣΙΕΣ ΜΕΤΑΦΟΡΑΣ ΣΤΟΙΧΕΙΩΝ ΑΠΌ ΗΛΕΚΤΡΟΝΙΚΕΣ ΒΑΣΕΙΣ ΔΕΔΟΜΕΝΩΝ</w:t>
            </w:r>
          </w:p>
        </w:tc>
        <w:tc>
          <w:tcPr>
            <w:tcW w:w="3259" w:type="dxa"/>
            <w:tcBorders>
              <w:top w:val="nil"/>
              <w:left w:val="nil"/>
              <w:bottom w:val="single" w:sz="4" w:space="0" w:color="auto"/>
              <w:right w:val="single" w:sz="4" w:space="0" w:color="auto"/>
            </w:tcBorders>
            <w:shd w:val="clear" w:color="auto" w:fill="auto"/>
            <w:vAlign w:val="center"/>
            <w:hideMark/>
          </w:tcPr>
          <w:p w:rsidR="00450538" w:rsidRPr="00442543" w:rsidRDefault="00450538" w:rsidP="00F82FDA">
            <w:pPr>
              <w:rPr>
                <w:rFonts w:ascii="Tahoma" w:eastAsia="Times New Roman" w:hAnsi="Tahoma" w:cs="Tahoma"/>
                <w:sz w:val="16"/>
                <w:szCs w:val="16"/>
              </w:rPr>
            </w:pPr>
            <w:r w:rsidRPr="00442543">
              <w:rPr>
                <w:rFonts w:ascii="Tahoma" w:eastAsia="Times New Roman" w:hAnsi="Tahoma" w:cs="Tahoma"/>
                <w:sz w:val="16"/>
                <w:szCs w:val="16"/>
              </w:rPr>
              <w:t xml:space="preserve">Εργασίες μεταφοράς στοιχείων από ηλεκτρονικές βάσεις δεδομένων της Γενικής Γραμματείας Πληροφοριακών </w:t>
            </w:r>
            <w:proofErr w:type="spellStart"/>
            <w:r w:rsidRPr="00442543">
              <w:rPr>
                <w:rFonts w:ascii="Tahoma" w:eastAsia="Times New Roman" w:hAnsi="Tahoma" w:cs="Tahoma"/>
                <w:sz w:val="16"/>
                <w:szCs w:val="16"/>
              </w:rPr>
              <w:t>Συστημάτωμε</w:t>
            </w:r>
            <w:proofErr w:type="spellEnd"/>
            <w:r w:rsidRPr="00442543">
              <w:rPr>
                <w:rFonts w:ascii="Tahoma" w:eastAsia="Times New Roman" w:hAnsi="Tahoma" w:cs="Tahoma"/>
                <w:sz w:val="16"/>
                <w:szCs w:val="16"/>
              </w:rPr>
              <w:t xml:space="preserve"> με χρήση διαδικτυακών εργαλείων Web Services. Ειδικότερα δεδομένα που αφορούν «Πληροφορίες Μητρώου για Φυσικά Πρόσωπα και Μη Φυσικά Πρόσωπα προς τους Δήμους» για :</w:t>
            </w:r>
            <w:r>
              <w:rPr>
                <w:rFonts w:ascii="Tahoma" w:eastAsia="Times New Roman" w:hAnsi="Tahoma" w:cs="Tahoma"/>
                <w:sz w:val="16"/>
                <w:szCs w:val="16"/>
              </w:rPr>
              <w:t xml:space="preserve"> </w:t>
            </w:r>
            <w:r w:rsidRPr="00442543">
              <w:rPr>
                <w:rFonts w:ascii="Tahoma" w:eastAsia="Times New Roman" w:hAnsi="Tahoma" w:cs="Tahoma"/>
                <w:sz w:val="16"/>
                <w:szCs w:val="16"/>
              </w:rPr>
              <w:t>Α. ΑΦΜ, με επιστρεφόμενες ομάδες δεδομένων που αφορούν σε βασικά στοιχεία Φυσικού ή Μη Φυσικού Προσώπου και Δραστηριότητες Επιχείρησης</w:t>
            </w:r>
            <w:r w:rsidRPr="00442543">
              <w:rPr>
                <w:rFonts w:ascii="Tahoma" w:eastAsia="Times New Roman" w:hAnsi="Tahoma" w:cs="Tahoma"/>
                <w:sz w:val="16"/>
                <w:szCs w:val="16"/>
              </w:rPr>
              <w:br/>
            </w:r>
            <w:r>
              <w:rPr>
                <w:rFonts w:ascii="Tahoma" w:eastAsia="Times New Roman" w:hAnsi="Tahoma" w:cs="Tahoma"/>
                <w:sz w:val="16"/>
                <w:szCs w:val="16"/>
              </w:rPr>
              <w:t>Β</w:t>
            </w:r>
            <w:r w:rsidRPr="00442543">
              <w:rPr>
                <w:rFonts w:ascii="Tahoma" w:eastAsia="Times New Roman" w:hAnsi="Tahoma" w:cs="Tahoma"/>
                <w:sz w:val="16"/>
                <w:szCs w:val="16"/>
              </w:rPr>
              <w:t>. Αριθμό κυκλοφορίας αυτοκινήτου με επιστρεφόμενες ομάδες δεδομένων που αφορούν σε στοιχεία του φορολογούμενου</w:t>
            </w:r>
          </w:p>
        </w:tc>
        <w:tc>
          <w:tcPr>
            <w:tcW w:w="1274" w:type="dxa"/>
            <w:tcBorders>
              <w:top w:val="nil"/>
              <w:left w:val="nil"/>
              <w:bottom w:val="single" w:sz="4" w:space="0" w:color="auto"/>
              <w:right w:val="single" w:sz="4" w:space="0" w:color="auto"/>
            </w:tcBorders>
            <w:shd w:val="clear" w:color="auto" w:fill="auto"/>
            <w:vAlign w:val="center"/>
            <w:hideMark/>
          </w:tcPr>
          <w:p w:rsidR="00450538" w:rsidRPr="00442543" w:rsidRDefault="00450538" w:rsidP="00F82FDA">
            <w:pPr>
              <w:jc w:val="center"/>
              <w:rPr>
                <w:rFonts w:ascii="Tahoma" w:eastAsia="Times New Roman" w:hAnsi="Tahoma" w:cs="Tahoma"/>
                <w:sz w:val="16"/>
                <w:szCs w:val="16"/>
              </w:rPr>
            </w:pPr>
            <w:r w:rsidRPr="00442543">
              <w:rPr>
                <w:rFonts w:ascii="Tahoma" w:eastAsia="Times New Roman" w:hAnsi="Tahoma" w:cs="Tahoma"/>
                <w:sz w:val="16"/>
                <w:szCs w:val="16"/>
              </w:rPr>
              <w:t>ΚΑΤ'ΑΠΟΚΟΠΗ</w:t>
            </w:r>
          </w:p>
        </w:tc>
        <w:tc>
          <w:tcPr>
            <w:tcW w:w="853" w:type="dxa"/>
            <w:tcBorders>
              <w:top w:val="nil"/>
              <w:left w:val="nil"/>
              <w:bottom w:val="single" w:sz="4" w:space="0" w:color="auto"/>
              <w:right w:val="single" w:sz="4" w:space="0" w:color="auto"/>
            </w:tcBorders>
            <w:shd w:val="clear" w:color="auto" w:fill="auto"/>
            <w:vAlign w:val="center"/>
            <w:hideMark/>
          </w:tcPr>
          <w:p w:rsidR="00450538" w:rsidRDefault="00450538" w:rsidP="00F82FDA">
            <w:pPr>
              <w:jc w:val="center"/>
              <w:rPr>
                <w:rFonts w:ascii="Tahoma" w:hAnsi="Tahoma" w:cs="Tahoma"/>
                <w:sz w:val="16"/>
                <w:szCs w:val="16"/>
              </w:rPr>
            </w:pPr>
            <w:r>
              <w:rPr>
                <w:rFonts w:ascii="Tahoma" w:hAnsi="Tahoma" w:cs="Tahoma"/>
                <w:sz w:val="16"/>
                <w:szCs w:val="16"/>
              </w:rPr>
              <w:t>1</w:t>
            </w:r>
          </w:p>
        </w:tc>
        <w:tc>
          <w:tcPr>
            <w:tcW w:w="1518" w:type="dxa"/>
            <w:tcBorders>
              <w:top w:val="nil"/>
              <w:left w:val="nil"/>
              <w:bottom w:val="single" w:sz="4" w:space="0" w:color="auto"/>
              <w:right w:val="single" w:sz="4" w:space="0" w:color="auto"/>
            </w:tcBorders>
            <w:shd w:val="clear" w:color="auto" w:fill="auto"/>
            <w:vAlign w:val="center"/>
          </w:tcPr>
          <w:p w:rsidR="00450538" w:rsidRPr="00442543" w:rsidRDefault="00450538" w:rsidP="00F82FDA">
            <w:pPr>
              <w:jc w:val="right"/>
              <w:rPr>
                <w:rFonts w:ascii="Tahoma" w:eastAsia="Times New Roman"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450538" w:rsidRPr="00442543" w:rsidRDefault="00450538" w:rsidP="00F82FDA">
            <w:pPr>
              <w:jc w:val="right"/>
              <w:rPr>
                <w:rFonts w:ascii="Tahoma" w:eastAsia="Times New Roman" w:hAnsi="Tahoma" w:cs="Tahoma"/>
                <w:sz w:val="16"/>
                <w:szCs w:val="16"/>
              </w:rPr>
            </w:pPr>
          </w:p>
        </w:tc>
        <w:tc>
          <w:tcPr>
            <w:tcW w:w="899" w:type="dxa"/>
            <w:gridSpan w:val="2"/>
            <w:tcBorders>
              <w:top w:val="nil"/>
              <w:left w:val="nil"/>
              <w:bottom w:val="single" w:sz="4" w:space="0" w:color="auto"/>
              <w:right w:val="single" w:sz="4" w:space="0" w:color="auto"/>
            </w:tcBorders>
            <w:shd w:val="clear" w:color="auto" w:fill="auto"/>
            <w:vAlign w:val="center"/>
          </w:tcPr>
          <w:p w:rsidR="00450538" w:rsidRPr="00442543" w:rsidRDefault="00450538" w:rsidP="00F82FDA">
            <w:pPr>
              <w:jc w:val="right"/>
              <w:rPr>
                <w:rFonts w:ascii="Tahoma" w:eastAsia="Times New Roman" w:hAnsi="Tahoma" w:cs="Tahoma"/>
                <w:sz w:val="16"/>
                <w:szCs w:val="16"/>
              </w:rPr>
            </w:pPr>
          </w:p>
        </w:tc>
      </w:tr>
      <w:tr w:rsidR="00450538" w:rsidRPr="00442543" w:rsidTr="00F82FDA">
        <w:trPr>
          <w:trHeight w:val="301"/>
        </w:trPr>
        <w:tc>
          <w:tcPr>
            <w:tcW w:w="1001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50538" w:rsidRPr="00442543" w:rsidRDefault="00450538" w:rsidP="00F82FDA">
            <w:pPr>
              <w:jc w:val="center"/>
              <w:rPr>
                <w:rFonts w:ascii="Tahoma" w:eastAsia="Times New Roman" w:hAnsi="Tahoma" w:cs="Tahoma"/>
                <w:sz w:val="16"/>
                <w:szCs w:val="16"/>
              </w:rPr>
            </w:pPr>
            <w:r>
              <w:rPr>
                <w:rFonts w:ascii="Tahoma" w:eastAsia="Times New Roman" w:hAnsi="Tahoma" w:cs="Tahoma"/>
                <w:sz w:val="16"/>
                <w:szCs w:val="16"/>
              </w:rPr>
              <w:t>ΣΥΝΟΛΟ</w:t>
            </w:r>
          </w:p>
        </w:tc>
        <w:tc>
          <w:tcPr>
            <w:tcW w:w="899" w:type="dxa"/>
            <w:gridSpan w:val="2"/>
            <w:tcBorders>
              <w:top w:val="single" w:sz="4" w:space="0" w:color="auto"/>
              <w:left w:val="nil"/>
              <w:bottom w:val="single" w:sz="4" w:space="0" w:color="auto"/>
              <w:right w:val="single" w:sz="4" w:space="0" w:color="auto"/>
            </w:tcBorders>
            <w:shd w:val="clear" w:color="auto" w:fill="auto"/>
            <w:vAlign w:val="center"/>
          </w:tcPr>
          <w:p w:rsidR="00450538" w:rsidRPr="00442543" w:rsidRDefault="00450538" w:rsidP="00F82FDA">
            <w:pPr>
              <w:jc w:val="right"/>
              <w:rPr>
                <w:rFonts w:ascii="Tahoma" w:eastAsia="Times New Roman" w:hAnsi="Tahoma" w:cs="Tahoma"/>
                <w:sz w:val="16"/>
                <w:szCs w:val="16"/>
              </w:rPr>
            </w:pPr>
          </w:p>
        </w:tc>
      </w:tr>
      <w:tr w:rsidR="00450538" w:rsidRPr="00442543" w:rsidTr="00F82FDA">
        <w:trPr>
          <w:trHeight w:val="301"/>
        </w:trPr>
        <w:tc>
          <w:tcPr>
            <w:tcW w:w="1001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50538" w:rsidRPr="00442543" w:rsidRDefault="00450538" w:rsidP="00F82FDA">
            <w:pPr>
              <w:jc w:val="center"/>
              <w:rPr>
                <w:rFonts w:ascii="Tahoma" w:eastAsia="Times New Roman" w:hAnsi="Tahoma" w:cs="Tahoma"/>
                <w:sz w:val="16"/>
                <w:szCs w:val="16"/>
              </w:rPr>
            </w:pPr>
            <w:r>
              <w:rPr>
                <w:rFonts w:ascii="Tahoma" w:eastAsia="Times New Roman" w:hAnsi="Tahoma" w:cs="Tahoma"/>
                <w:sz w:val="16"/>
                <w:szCs w:val="16"/>
              </w:rPr>
              <w:t>ΦΠΑ 24%</w:t>
            </w:r>
          </w:p>
        </w:tc>
        <w:tc>
          <w:tcPr>
            <w:tcW w:w="899" w:type="dxa"/>
            <w:gridSpan w:val="2"/>
            <w:tcBorders>
              <w:top w:val="single" w:sz="4" w:space="0" w:color="auto"/>
              <w:left w:val="nil"/>
              <w:bottom w:val="single" w:sz="4" w:space="0" w:color="auto"/>
              <w:right w:val="single" w:sz="4" w:space="0" w:color="auto"/>
            </w:tcBorders>
            <w:shd w:val="clear" w:color="auto" w:fill="auto"/>
            <w:vAlign w:val="center"/>
          </w:tcPr>
          <w:p w:rsidR="00450538" w:rsidRPr="00442543" w:rsidRDefault="00450538" w:rsidP="00F82FDA">
            <w:pPr>
              <w:jc w:val="right"/>
              <w:rPr>
                <w:rFonts w:ascii="Tahoma" w:eastAsia="Times New Roman" w:hAnsi="Tahoma" w:cs="Tahoma"/>
                <w:sz w:val="16"/>
                <w:szCs w:val="16"/>
              </w:rPr>
            </w:pPr>
          </w:p>
        </w:tc>
      </w:tr>
      <w:tr w:rsidR="00450538" w:rsidRPr="00442543" w:rsidTr="00F82FDA">
        <w:trPr>
          <w:trHeight w:val="301"/>
        </w:trPr>
        <w:tc>
          <w:tcPr>
            <w:tcW w:w="1001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50538" w:rsidRPr="00442543" w:rsidRDefault="00450538" w:rsidP="00F82FDA">
            <w:pPr>
              <w:jc w:val="center"/>
              <w:rPr>
                <w:rFonts w:ascii="Tahoma" w:eastAsia="Times New Roman" w:hAnsi="Tahoma" w:cs="Tahoma"/>
                <w:sz w:val="16"/>
                <w:szCs w:val="16"/>
              </w:rPr>
            </w:pPr>
            <w:r>
              <w:rPr>
                <w:rFonts w:ascii="Tahoma" w:eastAsia="Times New Roman" w:hAnsi="Tahoma" w:cs="Tahoma"/>
                <w:sz w:val="16"/>
                <w:szCs w:val="16"/>
              </w:rPr>
              <w:t>ΣΥΝΟΛΟ ΜΕ ΦΠΑ 24%</w:t>
            </w:r>
          </w:p>
        </w:tc>
        <w:tc>
          <w:tcPr>
            <w:tcW w:w="899" w:type="dxa"/>
            <w:gridSpan w:val="2"/>
            <w:tcBorders>
              <w:top w:val="single" w:sz="4" w:space="0" w:color="auto"/>
              <w:left w:val="nil"/>
              <w:bottom w:val="single" w:sz="4" w:space="0" w:color="auto"/>
              <w:right w:val="single" w:sz="4" w:space="0" w:color="auto"/>
            </w:tcBorders>
            <w:shd w:val="clear" w:color="auto" w:fill="auto"/>
            <w:vAlign w:val="center"/>
          </w:tcPr>
          <w:p w:rsidR="00450538" w:rsidRPr="00442543" w:rsidRDefault="00450538" w:rsidP="00F82FDA">
            <w:pPr>
              <w:jc w:val="right"/>
              <w:rPr>
                <w:rFonts w:ascii="Tahoma" w:eastAsia="Times New Roman" w:hAnsi="Tahoma" w:cs="Tahoma"/>
                <w:sz w:val="16"/>
                <w:szCs w:val="16"/>
              </w:rPr>
            </w:pPr>
          </w:p>
        </w:tc>
      </w:tr>
    </w:tbl>
    <w:p w:rsidR="00450538" w:rsidRPr="00FF2F41" w:rsidRDefault="00450538" w:rsidP="00450538">
      <w:pPr>
        <w:rPr>
          <w:rFonts w:ascii="Tahoma" w:hAnsi="Tahoma" w:cs="Tahoma"/>
          <w:sz w:val="20"/>
          <w:szCs w:val="20"/>
        </w:rPr>
      </w:pPr>
    </w:p>
    <w:p w:rsidR="007F625B" w:rsidRPr="00FF2F41" w:rsidRDefault="007F625B" w:rsidP="007F625B">
      <w:pPr>
        <w:rPr>
          <w:rFonts w:ascii="Tahoma" w:hAnsi="Tahoma" w:cs="Tahoma"/>
          <w:sz w:val="20"/>
          <w:szCs w:val="20"/>
        </w:rPr>
      </w:pPr>
    </w:p>
    <w:p w:rsidR="007F625B" w:rsidRDefault="007F625B" w:rsidP="007F625B">
      <w:pPr>
        <w:rPr>
          <w:rFonts w:ascii="Tahoma" w:hAnsi="Tahoma" w:cs="Tahoma"/>
          <w:sz w:val="20"/>
          <w:szCs w:val="20"/>
        </w:rPr>
      </w:pPr>
      <w:r>
        <w:rPr>
          <w:rFonts w:ascii="Tahoma" w:hAnsi="Tahoma" w:cs="Tahoma"/>
          <w:sz w:val="20"/>
          <w:szCs w:val="20"/>
        </w:rPr>
        <w:t>ΑΡΙΘΜΗΤΙΚΩΣ: ………………………………………………………………………………………………………….  ΕΥΡΩ</w:t>
      </w:r>
    </w:p>
    <w:p w:rsidR="007F625B" w:rsidRDefault="007F625B" w:rsidP="007F625B">
      <w:pPr>
        <w:rPr>
          <w:rFonts w:ascii="Tahoma" w:hAnsi="Tahoma" w:cs="Tahoma"/>
          <w:sz w:val="20"/>
          <w:szCs w:val="20"/>
        </w:rPr>
      </w:pPr>
    </w:p>
    <w:p w:rsidR="007F625B" w:rsidRDefault="007F625B" w:rsidP="007F625B">
      <w:pPr>
        <w:rPr>
          <w:rFonts w:ascii="Tahoma" w:hAnsi="Tahoma" w:cs="Tahoma"/>
          <w:sz w:val="20"/>
          <w:szCs w:val="20"/>
        </w:rPr>
      </w:pPr>
      <w:r>
        <w:rPr>
          <w:rFonts w:ascii="Tahoma" w:hAnsi="Tahoma" w:cs="Tahoma"/>
          <w:sz w:val="20"/>
          <w:szCs w:val="20"/>
        </w:rPr>
        <w:t>ΟΛΟΓΡΑΦΩΣ: ………………………………………………………………………………………………………….  ΕΥΡΩ</w:t>
      </w:r>
    </w:p>
    <w:p w:rsidR="007F625B" w:rsidRDefault="007F625B" w:rsidP="007F625B">
      <w:pPr>
        <w:rPr>
          <w:rFonts w:ascii="Tahoma" w:hAnsi="Tahoma" w:cs="Tahoma"/>
          <w:sz w:val="20"/>
          <w:szCs w:val="20"/>
        </w:rPr>
      </w:pPr>
    </w:p>
    <w:p w:rsidR="007F625B" w:rsidRDefault="007F625B" w:rsidP="007F625B">
      <w:pPr>
        <w:rPr>
          <w:rFonts w:ascii="Tahoma" w:hAnsi="Tahoma" w:cs="Tahoma"/>
          <w:sz w:val="20"/>
          <w:szCs w:val="20"/>
        </w:rPr>
      </w:pPr>
      <w:r>
        <w:rPr>
          <w:rFonts w:ascii="Tahoma" w:hAnsi="Tahoma" w:cs="Tahoma"/>
          <w:sz w:val="20"/>
          <w:szCs w:val="20"/>
        </w:rPr>
        <w:t>Η διάρκεια ισχύος της προσφοράς είναι ………………………….</w:t>
      </w:r>
    </w:p>
    <w:p w:rsidR="007F625B" w:rsidRPr="00FF2F41" w:rsidRDefault="007F625B" w:rsidP="007F625B">
      <w:pPr>
        <w:rPr>
          <w:rFonts w:ascii="Tahoma" w:hAnsi="Tahoma" w:cs="Tahoma"/>
          <w:sz w:val="20"/>
          <w:szCs w:val="20"/>
        </w:rPr>
      </w:pPr>
    </w:p>
    <w:p w:rsidR="007F625B" w:rsidRPr="00C839A5" w:rsidRDefault="007F625B" w:rsidP="007F625B">
      <w:pPr>
        <w:jc w:val="center"/>
        <w:rPr>
          <w:rFonts w:ascii="Tahoma" w:hAnsi="Tahoma" w:cs="Tahoma"/>
          <w:sz w:val="20"/>
          <w:szCs w:val="20"/>
        </w:rPr>
      </w:pPr>
      <w:r w:rsidRPr="00C839A5">
        <w:rPr>
          <w:rFonts w:ascii="Tahoma" w:hAnsi="Tahoma" w:cs="Tahoma"/>
          <w:sz w:val="20"/>
          <w:szCs w:val="20"/>
        </w:rPr>
        <w:t>……………………………….</w:t>
      </w:r>
    </w:p>
    <w:p w:rsidR="007F625B" w:rsidRDefault="007F625B" w:rsidP="007F625B">
      <w:pPr>
        <w:jc w:val="center"/>
        <w:rPr>
          <w:rFonts w:ascii="Tahoma" w:hAnsi="Tahoma" w:cs="Tahoma"/>
          <w:sz w:val="20"/>
          <w:szCs w:val="20"/>
        </w:rPr>
      </w:pPr>
      <w:r w:rsidRPr="00C839A5">
        <w:rPr>
          <w:rFonts w:ascii="Tahoma" w:hAnsi="Tahoma" w:cs="Tahoma"/>
          <w:sz w:val="20"/>
          <w:szCs w:val="20"/>
        </w:rPr>
        <w:t>(τόπος και ημερομηνία)</w:t>
      </w:r>
    </w:p>
    <w:p w:rsidR="007F625B" w:rsidRPr="0075769C" w:rsidRDefault="007F625B" w:rsidP="007F625B">
      <w:pPr>
        <w:jc w:val="center"/>
        <w:rPr>
          <w:rFonts w:ascii="Tahoma" w:hAnsi="Tahoma" w:cs="Tahoma"/>
          <w:sz w:val="20"/>
          <w:szCs w:val="20"/>
        </w:rPr>
      </w:pPr>
    </w:p>
    <w:p w:rsidR="007F625B" w:rsidRPr="00C839A5" w:rsidRDefault="007F625B" w:rsidP="007F625B">
      <w:pPr>
        <w:jc w:val="center"/>
        <w:rPr>
          <w:rFonts w:ascii="Tahoma" w:hAnsi="Tahoma" w:cs="Tahoma"/>
          <w:b/>
        </w:rPr>
      </w:pPr>
      <w:r w:rsidRPr="00C839A5">
        <w:rPr>
          <w:rFonts w:ascii="Tahoma" w:hAnsi="Tahoma" w:cs="Tahoma"/>
          <w:b/>
        </w:rPr>
        <w:t xml:space="preserve">Ο Προσφέρων </w:t>
      </w:r>
    </w:p>
    <w:p w:rsidR="007F625B" w:rsidRPr="002A23A1" w:rsidRDefault="007F625B" w:rsidP="007F625B">
      <w:pPr>
        <w:jc w:val="center"/>
        <w:rPr>
          <w:rFonts w:ascii="Tahoma" w:hAnsi="Tahoma" w:cs="Tahoma"/>
          <w:sz w:val="20"/>
          <w:szCs w:val="20"/>
        </w:rPr>
      </w:pPr>
      <w:r w:rsidRPr="00C839A5">
        <w:rPr>
          <w:rFonts w:ascii="Tahoma" w:hAnsi="Tahoma" w:cs="Tahoma"/>
          <w:sz w:val="20"/>
          <w:szCs w:val="20"/>
        </w:rPr>
        <w:t>(Σφραγίδα – υπογραφή</w:t>
      </w:r>
    </w:p>
    <w:p w:rsidR="0007142D" w:rsidRPr="007F625B" w:rsidRDefault="0007142D"/>
    <w:sectPr w:rsidR="0007142D" w:rsidRPr="007F625B" w:rsidSect="007F625B">
      <w:footerReference w:type="default" r:id="rId11"/>
      <w:headerReference w:type="first" r:id="rId12"/>
      <w:pgSz w:w="11905" w:h="16837" w:code="9"/>
      <w:pgMar w:top="1134" w:right="851" w:bottom="851" w:left="1418" w:header="0" w:footer="567" w:gutter="0"/>
      <w:pgNumType w:start="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1FE" w:rsidRDefault="00CA41FE" w:rsidP="00351731">
      <w:r>
        <w:separator/>
      </w:r>
    </w:p>
  </w:endnote>
  <w:endnote w:type="continuationSeparator" w:id="0">
    <w:p w:rsidR="00CA41FE" w:rsidRDefault="00CA41FE" w:rsidP="0035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0AF" w:rsidRPr="006E159A" w:rsidRDefault="00AB50AF" w:rsidP="007F7B32">
    <w:pPr>
      <w:pStyle w:val="aa"/>
      <w:tabs>
        <w:tab w:val="clear" w:pos="8306"/>
      </w:tabs>
      <w:rPr>
        <w:rFonts w:ascii="Calibri" w:hAnsi="Calibri" w:cs="Calibri"/>
        <w:sz w:val="20"/>
        <w:szCs w:val="20"/>
      </w:rPr>
    </w:pPr>
    <w:r w:rsidRPr="003271A3">
      <w:rPr>
        <w:rFonts w:ascii="Tahoma" w:hAnsi="Tahoma" w:cs="Tahoma"/>
        <w:bCs/>
        <w:sz w:val="16"/>
      </w:rPr>
      <w:t>ΣΥΝΤΗΡΗΣΗ ΥΛΙΚΟΥ, ΛΟΓΙΣΜΙΚΟΥ ΚΑΙ ΔΙΚΤΥΩΝ ΔΕΔΟΜΕΝΩΝ, ΕΠΙΣΚΕΥΗ ΑΡΧΕΙΩΝ ΚΑΙ ΜΕΤΑΦΟΡΑ ΒΑΣΕΩΝ ΔΕΔΟΜΕΝΩΝ</w:t>
    </w:r>
    <w:r w:rsidRPr="00F452E8">
      <w:rPr>
        <w:rFonts w:ascii="Tahoma" w:hAnsi="Tahoma" w:cs="Tahoma"/>
        <w:color w:val="auto"/>
        <w:sz w:val="20"/>
        <w:szCs w:val="20"/>
      </w:rPr>
      <w:t xml:space="preserve">   </w:t>
    </w:r>
    <w:r w:rsidRPr="006E159A">
      <w:rPr>
        <w:rFonts w:ascii="Calibri" w:hAnsi="Calibri" w:cs="Calibri"/>
        <w:color w:val="auto"/>
        <w:sz w:val="20"/>
        <w:szCs w:val="20"/>
      </w:rPr>
      <w:t xml:space="preserve"> Σελ. </w:t>
    </w:r>
    <w:r w:rsidRPr="006E159A">
      <w:rPr>
        <w:rFonts w:ascii="Calibri" w:hAnsi="Calibri" w:cs="Calibri"/>
        <w:color w:val="auto"/>
        <w:sz w:val="20"/>
        <w:szCs w:val="20"/>
      </w:rPr>
      <w:fldChar w:fldCharType="begin"/>
    </w:r>
    <w:r w:rsidRPr="006E159A">
      <w:rPr>
        <w:rFonts w:ascii="Calibri" w:hAnsi="Calibri" w:cs="Calibri"/>
        <w:color w:val="auto"/>
        <w:sz w:val="20"/>
        <w:szCs w:val="20"/>
      </w:rPr>
      <w:instrText>PAGE   \* MERGEFORMAT</w:instrText>
    </w:r>
    <w:r w:rsidRPr="006E159A">
      <w:rPr>
        <w:rFonts w:ascii="Calibri" w:hAnsi="Calibri" w:cs="Calibri"/>
        <w:color w:val="auto"/>
        <w:sz w:val="20"/>
        <w:szCs w:val="20"/>
      </w:rPr>
      <w:fldChar w:fldCharType="separate"/>
    </w:r>
    <w:r w:rsidR="00C90B8C">
      <w:rPr>
        <w:rFonts w:ascii="Calibri" w:hAnsi="Calibri" w:cs="Calibri"/>
        <w:noProof/>
        <w:color w:val="auto"/>
        <w:sz w:val="20"/>
        <w:szCs w:val="20"/>
      </w:rPr>
      <w:t>11</w:t>
    </w:r>
    <w:r w:rsidRPr="006E159A">
      <w:rPr>
        <w:rFonts w:ascii="Calibri" w:hAnsi="Calibri" w:cs="Calibri"/>
        <w:color w:val="auto"/>
        <w:sz w:val="20"/>
        <w:szCs w:val="20"/>
      </w:rPr>
      <w:fldChar w:fldCharType="end"/>
    </w:r>
  </w:p>
  <w:p w:rsidR="00AB50AF" w:rsidRPr="001763F9" w:rsidRDefault="00AB50AF" w:rsidP="007F7B3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1FE" w:rsidRDefault="00CA41FE" w:rsidP="00351731">
      <w:r>
        <w:separator/>
      </w:r>
    </w:p>
  </w:footnote>
  <w:footnote w:type="continuationSeparator" w:id="0">
    <w:p w:rsidR="00CA41FE" w:rsidRDefault="00CA41FE" w:rsidP="00351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0AF" w:rsidRDefault="00AB50AF" w:rsidP="007F7B32">
    <w:pPr>
      <w:pStyle w:val="a4"/>
      <w:shd w:val="clear" w:color="auto" w:fill="auto"/>
      <w:ind w:left="172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DA6"/>
    <w:multiLevelType w:val="hybridMultilevel"/>
    <w:tmpl w:val="394096FA"/>
    <w:lvl w:ilvl="0" w:tplc="C06A331C">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06906C4C"/>
    <w:multiLevelType w:val="hybridMultilevel"/>
    <w:tmpl w:val="394096FA"/>
    <w:lvl w:ilvl="0" w:tplc="C06A331C">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0E79658F"/>
    <w:multiLevelType w:val="hybridMultilevel"/>
    <w:tmpl w:val="394096FA"/>
    <w:lvl w:ilvl="0" w:tplc="C06A331C">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235247DA"/>
    <w:multiLevelType w:val="hybridMultilevel"/>
    <w:tmpl w:val="95C8948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2AF36031"/>
    <w:multiLevelType w:val="hybridMultilevel"/>
    <w:tmpl w:val="FE84D62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3C5D6F0A"/>
    <w:multiLevelType w:val="hybridMultilevel"/>
    <w:tmpl w:val="DF5C6838"/>
    <w:lvl w:ilvl="0" w:tplc="08FC1190">
      <w:start w:val="1"/>
      <w:numFmt w:val="decimal"/>
      <w:lvlText w:val="%1."/>
      <w:lvlJc w:val="left"/>
      <w:pPr>
        <w:tabs>
          <w:tab w:val="num" w:pos="360"/>
        </w:tabs>
        <w:ind w:left="360" w:hanging="360"/>
      </w:pPr>
      <w:rPr>
        <w:rFonts w:hint="default"/>
      </w:rPr>
    </w:lvl>
    <w:lvl w:ilvl="1" w:tplc="04080001">
      <w:start w:val="1"/>
      <w:numFmt w:val="bullet"/>
      <w:lvlText w:val=""/>
      <w:lvlJc w:val="left"/>
      <w:pPr>
        <w:tabs>
          <w:tab w:val="num" w:pos="1080"/>
        </w:tabs>
        <w:ind w:left="1080" w:hanging="360"/>
      </w:pPr>
      <w:rPr>
        <w:rFonts w:ascii="Symbol" w:hAnsi="Symbol" w:hint="default"/>
      </w:rPr>
    </w:lvl>
    <w:lvl w:ilvl="2" w:tplc="0408001B">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nsid w:val="42CE2C35"/>
    <w:multiLevelType w:val="hybridMultilevel"/>
    <w:tmpl w:val="2B585A4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42D811EE"/>
    <w:multiLevelType w:val="hybridMultilevel"/>
    <w:tmpl w:val="D972A518"/>
    <w:lvl w:ilvl="0" w:tplc="0408001B">
      <w:start w:val="1"/>
      <w:numFmt w:val="lowerRoman"/>
      <w:lvlText w:val="%1."/>
      <w:lvlJc w:val="right"/>
      <w:pPr>
        <w:ind w:left="1713" w:hanging="360"/>
      </w:pPr>
    </w:lvl>
    <w:lvl w:ilvl="1" w:tplc="04080019">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8">
    <w:nsid w:val="494B0094"/>
    <w:multiLevelType w:val="hybridMultilevel"/>
    <w:tmpl w:val="394096FA"/>
    <w:lvl w:ilvl="0" w:tplc="C06A331C">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4E1962D9"/>
    <w:multiLevelType w:val="hybridMultilevel"/>
    <w:tmpl w:val="D972A518"/>
    <w:lvl w:ilvl="0" w:tplc="0408001B">
      <w:start w:val="1"/>
      <w:numFmt w:val="lowerRoman"/>
      <w:lvlText w:val="%1."/>
      <w:lvlJc w:val="right"/>
      <w:pPr>
        <w:ind w:left="1713" w:hanging="360"/>
      </w:pPr>
    </w:lvl>
    <w:lvl w:ilvl="1" w:tplc="04080019">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10">
    <w:nsid w:val="60AF6BA1"/>
    <w:multiLevelType w:val="multilevel"/>
    <w:tmpl w:val="2EDE6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EC103D"/>
    <w:multiLevelType w:val="hybridMultilevel"/>
    <w:tmpl w:val="4036D70E"/>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12">
    <w:nsid w:val="70484C79"/>
    <w:multiLevelType w:val="hybridMultilevel"/>
    <w:tmpl w:val="394096FA"/>
    <w:lvl w:ilvl="0" w:tplc="C06A331C">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3"/>
  </w:num>
  <w:num w:numId="2">
    <w:abstractNumId w:val="10"/>
  </w:num>
  <w:num w:numId="3">
    <w:abstractNumId w:val="8"/>
  </w:num>
  <w:num w:numId="4">
    <w:abstractNumId w:val="5"/>
  </w:num>
  <w:num w:numId="5">
    <w:abstractNumId w:val="11"/>
  </w:num>
  <w:num w:numId="6">
    <w:abstractNumId w:val="1"/>
  </w:num>
  <w:num w:numId="7">
    <w:abstractNumId w:val="6"/>
  </w:num>
  <w:num w:numId="8">
    <w:abstractNumId w:val="2"/>
  </w:num>
  <w:num w:numId="9">
    <w:abstractNumId w:val="4"/>
  </w:num>
  <w:num w:numId="10">
    <w:abstractNumId w:val="0"/>
  </w:num>
  <w:num w:numId="11">
    <w:abstractNumId w:val="9"/>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25B"/>
    <w:rsid w:val="00003AA3"/>
    <w:rsid w:val="000050DC"/>
    <w:rsid w:val="0007142D"/>
    <w:rsid w:val="00081A07"/>
    <w:rsid w:val="000C1255"/>
    <w:rsid w:val="000C5465"/>
    <w:rsid w:val="00115FE7"/>
    <w:rsid w:val="00117D7E"/>
    <w:rsid w:val="00132F64"/>
    <w:rsid w:val="00143168"/>
    <w:rsid w:val="00173824"/>
    <w:rsid w:val="00192C70"/>
    <w:rsid w:val="001A07C0"/>
    <w:rsid w:val="001F0B23"/>
    <w:rsid w:val="0020003E"/>
    <w:rsid w:val="00215775"/>
    <w:rsid w:val="00271931"/>
    <w:rsid w:val="00282BD5"/>
    <w:rsid w:val="002E0873"/>
    <w:rsid w:val="002F47DC"/>
    <w:rsid w:val="00317234"/>
    <w:rsid w:val="00351731"/>
    <w:rsid w:val="00354471"/>
    <w:rsid w:val="003A2683"/>
    <w:rsid w:val="003A2E83"/>
    <w:rsid w:val="003A4CDE"/>
    <w:rsid w:val="004040B1"/>
    <w:rsid w:val="00430855"/>
    <w:rsid w:val="00450538"/>
    <w:rsid w:val="0045440E"/>
    <w:rsid w:val="00466A99"/>
    <w:rsid w:val="00486188"/>
    <w:rsid w:val="00497C4A"/>
    <w:rsid w:val="004E2D19"/>
    <w:rsid w:val="005008E4"/>
    <w:rsid w:val="005330B8"/>
    <w:rsid w:val="0053657E"/>
    <w:rsid w:val="00574B86"/>
    <w:rsid w:val="005A34B1"/>
    <w:rsid w:val="005D27E4"/>
    <w:rsid w:val="005F0498"/>
    <w:rsid w:val="005F0DB6"/>
    <w:rsid w:val="005F321D"/>
    <w:rsid w:val="00622F00"/>
    <w:rsid w:val="00655B78"/>
    <w:rsid w:val="006562C5"/>
    <w:rsid w:val="00671210"/>
    <w:rsid w:val="0067635B"/>
    <w:rsid w:val="00680F72"/>
    <w:rsid w:val="00687282"/>
    <w:rsid w:val="00690640"/>
    <w:rsid w:val="006E1233"/>
    <w:rsid w:val="006E1FD8"/>
    <w:rsid w:val="006F0C79"/>
    <w:rsid w:val="006F4A2C"/>
    <w:rsid w:val="00714B1E"/>
    <w:rsid w:val="00747CA9"/>
    <w:rsid w:val="0075769C"/>
    <w:rsid w:val="007A148C"/>
    <w:rsid w:val="007D1EB2"/>
    <w:rsid w:val="007F625B"/>
    <w:rsid w:val="007F7B32"/>
    <w:rsid w:val="00812B11"/>
    <w:rsid w:val="0082587A"/>
    <w:rsid w:val="00862BB5"/>
    <w:rsid w:val="00885DCE"/>
    <w:rsid w:val="00897E0D"/>
    <w:rsid w:val="008B174A"/>
    <w:rsid w:val="008E415F"/>
    <w:rsid w:val="00906E18"/>
    <w:rsid w:val="0093130E"/>
    <w:rsid w:val="00952B35"/>
    <w:rsid w:val="009635A1"/>
    <w:rsid w:val="00991C91"/>
    <w:rsid w:val="009A4CD2"/>
    <w:rsid w:val="009F1637"/>
    <w:rsid w:val="00A016A9"/>
    <w:rsid w:val="00A2614F"/>
    <w:rsid w:val="00A5668A"/>
    <w:rsid w:val="00AA0562"/>
    <w:rsid w:val="00AA778A"/>
    <w:rsid w:val="00AB50AF"/>
    <w:rsid w:val="00AF27A2"/>
    <w:rsid w:val="00B02061"/>
    <w:rsid w:val="00B13355"/>
    <w:rsid w:val="00B1489E"/>
    <w:rsid w:val="00B5168F"/>
    <w:rsid w:val="00B5537B"/>
    <w:rsid w:val="00B95BCB"/>
    <w:rsid w:val="00BA0E30"/>
    <w:rsid w:val="00BA2F1C"/>
    <w:rsid w:val="00BC0AC4"/>
    <w:rsid w:val="00BD5CD2"/>
    <w:rsid w:val="00BF066E"/>
    <w:rsid w:val="00BF08F3"/>
    <w:rsid w:val="00C202FF"/>
    <w:rsid w:val="00C32B25"/>
    <w:rsid w:val="00C34722"/>
    <w:rsid w:val="00C3624E"/>
    <w:rsid w:val="00C46B2A"/>
    <w:rsid w:val="00C90B8C"/>
    <w:rsid w:val="00C92670"/>
    <w:rsid w:val="00CA2AA6"/>
    <w:rsid w:val="00CA41FE"/>
    <w:rsid w:val="00CB5619"/>
    <w:rsid w:val="00CF70DE"/>
    <w:rsid w:val="00CF7CD5"/>
    <w:rsid w:val="00D11791"/>
    <w:rsid w:val="00D12E6E"/>
    <w:rsid w:val="00D14DD8"/>
    <w:rsid w:val="00D356A7"/>
    <w:rsid w:val="00D87CF2"/>
    <w:rsid w:val="00D90A46"/>
    <w:rsid w:val="00DA4E7E"/>
    <w:rsid w:val="00DC0244"/>
    <w:rsid w:val="00DC0E75"/>
    <w:rsid w:val="00DC3687"/>
    <w:rsid w:val="00DE7A6A"/>
    <w:rsid w:val="00DF45A5"/>
    <w:rsid w:val="00E01927"/>
    <w:rsid w:val="00E324EF"/>
    <w:rsid w:val="00E43769"/>
    <w:rsid w:val="00E47598"/>
    <w:rsid w:val="00E52CB9"/>
    <w:rsid w:val="00E67CCF"/>
    <w:rsid w:val="00E760FD"/>
    <w:rsid w:val="00EC39BA"/>
    <w:rsid w:val="00F107B0"/>
    <w:rsid w:val="00F230D7"/>
    <w:rsid w:val="00F5507C"/>
    <w:rsid w:val="00F626EA"/>
    <w:rsid w:val="00F82FDA"/>
    <w:rsid w:val="00FD68EA"/>
    <w:rsid w:val="00FF3B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25B"/>
    <w:pPr>
      <w:spacing w:after="0" w:line="240" w:lineRule="auto"/>
    </w:pPr>
    <w:rPr>
      <w:rFonts w:ascii="Arial Unicode MS" w:eastAsia="Arial Unicode MS" w:hAnsi="Arial Unicode MS" w:cs="Arial Unicode MS"/>
      <w:color w:val="000000"/>
      <w:sz w:val="24"/>
      <w:szCs w:val="24"/>
      <w:lang w:eastAsia="el-GR"/>
    </w:rPr>
  </w:style>
  <w:style w:type="paragraph" w:styleId="1">
    <w:name w:val="heading 1"/>
    <w:basedOn w:val="a"/>
    <w:next w:val="a"/>
    <w:link w:val="1Char"/>
    <w:qFormat/>
    <w:rsid w:val="007F625B"/>
    <w:pPr>
      <w:keepNext/>
      <w:pBdr>
        <w:top w:val="single" w:sz="4" w:space="1" w:color="auto"/>
        <w:left w:val="single" w:sz="4" w:space="4" w:color="auto"/>
        <w:bottom w:val="single" w:sz="4" w:space="1" w:color="auto"/>
        <w:right w:val="single" w:sz="4" w:space="4" w:color="auto"/>
      </w:pBdr>
      <w:outlineLvl w:val="0"/>
    </w:pPr>
    <w:rPr>
      <w:rFonts w:ascii="Arial" w:hAnsi="Arial" w:cs="Times New Roman"/>
      <w:b/>
      <w:color w:val="FFFF00"/>
      <w:sz w:val="22"/>
      <w:szCs w:val="20"/>
    </w:rPr>
  </w:style>
  <w:style w:type="paragraph" w:styleId="2">
    <w:name w:val="heading 2"/>
    <w:basedOn w:val="a"/>
    <w:next w:val="a"/>
    <w:link w:val="2Char"/>
    <w:qFormat/>
    <w:rsid w:val="007F625B"/>
    <w:pPr>
      <w:keepNext/>
      <w:jc w:val="both"/>
      <w:outlineLvl w:val="1"/>
    </w:pPr>
    <w:rPr>
      <w:rFonts w:ascii="Arial" w:hAnsi="Arial" w:cs="Times New Roman"/>
      <w:b/>
      <w:color w:val="auto"/>
      <w:sz w:val="22"/>
      <w:szCs w:val="20"/>
      <w:u w:val="single"/>
    </w:rPr>
  </w:style>
  <w:style w:type="paragraph" w:styleId="3">
    <w:name w:val="heading 3"/>
    <w:basedOn w:val="a"/>
    <w:next w:val="a"/>
    <w:link w:val="3Char"/>
    <w:qFormat/>
    <w:rsid w:val="007F625B"/>
    <w:pPr>
      <w:keepNext/>
      <w:spacing w:before="240" w:after="60"/>
      <w:outlineLvl w:val="2"/>
    </w:pPr>
    <w:rPr>
      <w:rFonts w:ascii="Arial" w:hAnsi="Arial" w:cs="Times New Roman"/>
      <w:b/>
      <w:bCs/>
      <w:color w:val="auto"/>
      <w:sz w:val="26"/>
      <w:szCs w:val="26"/>
    </w:rPr>
  </w:style>
  <w:style w:type="paragraph" w:styleId="4">
    <w:name w:val="heading 4"/>
    <w:basedOn w:val="a"/>
    <w:next w:val="a"/>
    <w:link w:val="4Char"/>
    <w:qFormat/>
    <w:rsid w:val="007F625B"/>
    <w:pPr>
      <w:keepNext/>
      <w:spacing w:before="240" w:after="60"/>
      <w:outlineLvl w:val="3"/>
    </w:pPr>
    <w:rPr>
      <w:rFonts w:ascii="Times New Roman" w:hAnsi="Times New Roman" w:cs="Times New Roman"/>
      <w:b/>
      <w:bCs/>
      <w:color w:val="auto"/>
      <w:sz w:val="28"/>
      <w:szCs w:val="28"/>
    </w:rPr>
  </w:style>
  <w:style w:type="paragraph" w:styleId="5">
    <w:name w:val="heading 5"/>
    <w:basedOn w:val="a"/>
    <w:next w:val="a"/>
    <w:link w:val="5Char"/>
    <w:qFormat/>
    <w:rsid w:val="007F625B"/>
    <w:pPr>
      <w:spacing w:before="240" w:after="60"/>
      <w:outlineLvl w:val="4"/>
    </w:pPr>
    <w:rPr>
      <w:rFonts w:ascii="Times New Roman" w:eastAsia="Times New Roman" w:hAnsi="Times New Roman" w:cs="Times New Roman"/>
      <w:b/>
      <w:bCs/>
      <w:i/>
      <w:iCs/>
      <w:color w:val="auto"/>
      <w:sz w:val="26"/>
      <w:szCs w:val="26"/>
    </w:rPr>
  </w:style>
  <w:style w:type="paragraph" w:styleId="6">
    <w:name w:val="heading 6"/>
    <w:basedOn w:val="a"/>
    <w:next w:val="a"/>
    <w:link w:val="6Char"/>
    <w:qFormat/>
    <w:rsid w:val="007F625B"/>
    <w:pPr>
      <w:keepNext/>
      <w:widowControl w:val="0"/>
      <w:overflowPunct w:val="0"/>
      <w:autoSpaceDE w:val="0"/>
      <w:autoSpaceDN w:val="0"/>
      <w:adjustRightInd w:val="0"/>
      <w:jc w:val="center"/>
      <w:textAlignment w:val="baseline"/>
      <w:outlineLvl w:val="5"/>
    </w:pPr>
    <w:rPr>
      <w:rFonts w:ascii="Tahoma" w:eastAsia="Times New Roman" w:hAnsi="Tahoma" w:cs="Times New Roman"/>
      <w:b/>
      <w:color w:val="auto"/>
      <w:szCs w:val="20"/>
      <w:u w:val="single"/>
    </w:rPr>
  </w:style>
  <w:style w:type="paragraph" w:styleId="7">
    <w:name w:val="heading 7"/>
    <w:basedOn w:val="a"/>
    <w:next w:val="a"/>
    <w:link w:val="7Char"/>
    <w:qFormat/>
    <w:rsid w:val="007F625B"/>
    <w:pPr>
      <w:spacing w:before="240" w:after="60"/>
      <w:outlineLvl w:val="6"/>
    </w:pPr>
    <w:rPr>
      <w:rFonts w:ascii="Times New Roman" w:eastAsia="Times New Roman" w:hAnsi="Times New Roman" w:cs="Times New Roman"/>
      <w:color w:val="auto"/>
    </w:rPr>
  </w:style>
  <w:style w:type="paragraph" w:styleId="8">
    <w:name w:val="heading 8"/>
    <w:basedOn w:val="a"/>
    <w:next w:val="a"/>
    <w:link w:val="8Char"/>
    <w:qFormat/>
    <w:rsid w:val="007F625B"/>
    <w:pPr>
      <w:keepNext/>
      <w:overflowPunct w:val="0"/>
      <w:autoSpaceDE w:val="0"/>
      <w:autoSpaceDN w:val="0"/>
      <w:adjustRightInd w:val="0"/>
      <w:spacing w:line="360" w:lineRule="auto"/>
      <w:jc w:val="both"/>
      <w:textAlignment w:val="baseline"/>
      <w:outlineLvl w:val="7"/>
    </w:pPr>
    <w:rPr>
      <w:rFonts w:ascii="Tahoma" w:eastAsia="Times New Roman" w:hAnsi="Tahoma" w:cs="Times New Roman"/>
      <w:b/>
      <w:color w:val="auto"/>
      <w:sz w:val="20"/>
      <w:szCs w:val="20"/>
    </w:rPr>
  </w:style>
  <w:style w:type="paragraph" w:styleId="9">
    <w:name w:val="heading 9"/>
    <w:basedOn w:val="a"/>
    <w:next w:val="a"/>
    <w:link w:val="9Char"/>
    <w:qFormat/>
    <w:rsid w:val="007F625B"/>
    <w:pPr>
      <w:keepNext/>
      <w:overflowPunct w:val="0"/>
      <w:autoSpaceDE w:val="0"/>
      <w:autoSpaceDN w:val="0"/>
      <w:adjustRightInd w:val="0"/>
      <w:jc w:val="center"/>
      <w:textAlignment w:val="baseline"/>
      <w:outlineLvl w:val="8"/>
    </w:pPr>
    <w:rPr>
      <w:rFonts w:ascii="Tahoma" w:eastAsia="Times New Roman" w:hAnsi="Tahoma" w:cs="Times New Roman"/>
      <w:b/>
      <w:bCs/>
      <w:color w:val="auto"/>
      <w:sz w:val="16"/>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F625B"/>
    <w:rPr>
      <w:rFonts w:ascii="Arial" w:eastAsia="Arial Unicode MS" w:hAnsi="Arial" w:cs="Times New Roman"/>
      <w:b/>
      <w:color w:val="FFFF00"/>
      <w:szCs w:val="20"/>
    </w:rPr>
  </w:style>
  <w:style w:type="character" w:customStyle="1" w:styleId="2Char">
    <w:name w:val="Επικεφαλίδα 2 Char"/>
    <w:basedOn w:val="a0"/>
    <w:link w:val="2"/>
    <w:rsid w:val="007F625B"/>
    <w:rPr>
      <w:rFonts w:ascii="Arial" w:eastAsia="Arial Unicode MS" w:hAnsi="Arial" w:cs="Times New Roman"/>
      <w:b/>
      <w:szCs w:val="20"/>
      <w:u w:val="single"/>
    </w:rPr>
  </w:style>
  <w:style w:type="character" w:customStyle="1" w:styleId="3Char">
    <w:name w:val="Επικεφαλίδα 3 Char"/>
    <w:basedOn w:val="a0"/>
    <w:link w:val="3"/>
    <w:rsid w:val="007F625B"/>
    <w:rPr>
      <w:rFonts w:ascii="Arial" w:eastAsia="Arial Unicode MS" w:hAnsi="Arial" w:cs="Times New Roman"/>
      <w:b/>
      <w:bCs/>
      <w:sz w:val="26"/>
      <w:szCs w:val="26"/>
    </w:rPr>
  </w:style>
  <w:style w:type="character" w:customStyle="1" w:styleId="4Char">
    <w:name w:val="Επικεφαλίδα 4 Char"/>
    <w:basedOn w:val="a0"/>
    <w:link w:val="4"/>
    <w:rsid w:val="007F625B"/>
    <w:rPr>
      <w:rFonts w:ascii="Times New Roman" w:eastAsia="Arial Unicode MS" w:hAnsi="Times New Roman" w:cs="Times New Roman"/>
      <w:b/>
      <w:bCs/>
      <w:sz w:val="28"/>
      <w:szCs w:val="28"/>
    </w:rPr>
  </w:style>
  <w:style w:type="character" w:customStyle="1" w:styleId="5Char">
    <w:name w:val="Επικεφαλίδα 5 Char"/>
    <w:basedOn w:val="a0"/>
    <w:link w:val="5"/>
    <w:rsid w:val="007F625B"/>
    <w:rPr>
      <w:rFonts w:ascii="Times New Roman" w:eastAsia="Times New Roman" w:hAnsi="Times New Roman" w:cs="Times New Roman"/>
      <w:b/>
      <w:bCs/>
      <w:i/>
      <w:iCs/>
      <w:sz w:val="26"/>
      <w:szCs w:val="26"/>
    </w:rPr>
  </w:style>
  <w:style w:type="character" w:customStyle="1" w:styleId="6Char">
    <w:name w:val="Επικεφαλίδα 6 Char"/>
    <w:basedOn w:val="a0"/>
    <w:link w:val="6"/>
    <w:rsid w:val="007F625B"/>
    <w:rPr>
      <w:rFonts w:ascii="Tahoma" w:eastAsia="Times New Roman" w:hAnsi="Tahoma" w:cs="Times New Roman"/>
      <w:b/>
      <w:sz w:val="24"/>
      <w:szCs w:val="20"/>
      <w:u w:val="single"/>
    </w:rPr>
  </w:style>
  <w:style w:type="character" w:customStyle="1" w:styleId="7Char">
    <w:name w:val="Επικεφαλίδα 7 Char"/>
    <w:basedOn w:val="a0"/>
    <w:link w:val="7"/>
    <w:rsid w:val="007F625B"/>
    <w:rPr>
      <w:rFonts w:ascii="Times New Roman" w:eastAsia="Times New Roman" w:hAnsi="Times New Roman" w:cs="Times New Roman"/>
      <w:sz w:val="24"/>
      <w:szCs w:val="24"/>
    </w:rPr>
  </w:style>
  <w:style w:type="character" w:customStyle="1" w:styleId="8Char">
    <w:name w:val="Επικεφαλίδα 8 Char"/>
    <w:basedOn w:val="a0"/>
    <w:link w:val="8"/>
    <w:rsid w:val="007F625B"/>
    <w:rPr>
      <w:rFonts w:ascii="Tahoma" w:eastAsia="Times New Roman" w:hAnsi="Tahoma" w:cs="Times New Roman"/>
      <w:b/>
      <w:sz w:val="20"/>
      <w:szCs w:val="20"/>
    </w:rPr>
  </w:style>
  <w:style w:type="character" w:customStyle="1" w:styleId="9Char">
    <w:name w:val="Επικεφαλίδα 9 Char"/>
    <w:basedOn w:val="a0"/>
    <w:link w:val="9"/>
    <w:rsid w:val="007F625B"/>
    <w:rPr>
      <w:rFonts w:ascii="Tahoma" w:eastAsia="Times New Roman" w:hAnsi="Tahoma" w:cs="Times New Roman"/>
      <w:b/>
      <w:bCs/>
      <w:sz w:val="16"/>
      <w:szCs w:val="14"/>
    </w:rPr>
  </w:style>
  <w:style w:type="character" w:styleId="-">
    <w:name w:val="Hyperlink"/>
    <w:uiPriority w:val="99"/>
    <w:rsid w:val="007F625B"/>
    <w:rPr>
      <w:color w:val="0066CC"/>
      <w:u w:val="single"/>
    </w:rPr>
  </w:style>
  <w:style w:type="character" w:customStyle="1" w:styleId="20">
    <w:name w:val="Σώμα κειμένου (2)_"/>
    <w:rsid w:val="007F625B"/>
    <w:rPr>
      <w:rFonts w:ascii="Book Antiqua" w:eastAsia="Book Antiqua" w:hAnsi="Book Antiqua" w:cs="Book Antiqua"/>
      <w:b w:val="0"/>
      <w:bCs w:val="0"/>
      <w:i w:val="0"/>
      <w:iCs w:val="0"/>
      <w:smallCaps w:val="0"/>
      <w:strike w:val="0"/>
      <w:spacing w:val="0"/>
      <w:sz w:val="20"/>
      <w:szCs w:val="20"/>
    </w:rPr>
  </w:style>
  <w:style w:type="character" w:customStyle="1" w:styleId="a3">
    <w:name w:val="Κεφαλίδα ή υποσέλιδο_"/>
    <w:link w:val="a4"/>
    <w:rsid w:val="007F625B"/>
    <w:rPr>
      <w:shd w:val="clear" w:color="auto" w:fill="FFFFFF"/>
    </w:rPr>
  </w:style>
  <w:style w:type="character" w:customStyle="1" w:styleId="BookAntiqua9">
    <w:name w:val="Κεφαλίδα ή υποσέλιδο + Book Antiqua;9 στ.;Έντονη γραφή"/>
    <w:rsid w:val="007F625B"/>
    <w:rPr>
      <w:rFonts w:ascii="Book Antiqua" w:eastAsia="Book Antiqua" w:hAnsi="Book Antiqua" w:cs="Book Antiqua"/>
      <w:b/>
      <w:bCs/>
      <w:spacing w:val="0"/>
      <w:sz w:val="18"/>
      <w:szCs w:val="18"/>
      <w:lang w:bidi="ar-SA"/>
    </w:rPr>
  </w:style>
  <w:style w:type="character" w:customStyle="1" w:styleId="a5">
    <w:name w:val="Σώμα κειμένου_"/>
    <w:link w:val="50"/>
    <w:rsid w:val="007F625B"/>
    <w:rPr>
      <w:rFonts w:ascii="Book Antiqua" w:eastAsia="Book Antiqua" w:hAnsi="Book Antiqua"/>
      <w:shd w:val="clear" w:color="auto" w:fill="FFFFFF"/>
    </w:rPr>
  </w:style>
  <w:style w:type="character" w:customStyle="1" w:styleId="a6">
    <w:name w:val="Σώμα κειμένου + Έντονη γραφή"/>
    <w:rsid w:val="007F625B"/>
    <w:rPr>
      <w:rFonts w:ascii="Book Antiqua" w:eastAsia="Book Antiqua" w:hAnsi="Book Antiqua"/>
      <w:b/>
      <w:bCs/>
      <w:lang w:bidi="ar-SA"/>
    </w:rPr>
  </w:style>
  <w:style w:type="character" w:customStyle="1" w:styleId="11">
    <w:name w:val="Σώμα κειμένου + 11 στ."/>
    <w:rsid w:val="007F625B"/>
    <w:rPr>
      <w:rFonts w:ascii="Book Antiqua" w:eastAsia="Book Antiqua" w:hAnsi="Book Antiqua"/>
      <w:sz w:val="22"/>
      <w:szCs w:val="22"/>
      <w:lang w:bidi="ar-SA"/>
    </w:rPr>
  </w:style>
  <w:style w:type="character" w:customStyle="1" w:styleId="30">
    <w:name w:val="Σώμα κειμένου (3)_"/>
    <w:rsid w:val="007F625B"/>
    <w:rPr>
      <w:rFonts w:ascii="Book Antiqua" w:eastAsia="Book Antiqua" w:hAnsi="Book Antiqua" w:cs="Book Antiqua"/>
      <w:b w:val="0"/>
      <w:bCs w:val="0"/>
      <w:i w:val="0"/>
      <w:iCs w:val="0"/>
      <w:smallCaps w:val="0"/>
      <w:strike w:val="0"/>
      <w:spacing w:val="0"/>
      <w:sz w:val="29"/>
      <w:szCs w:val="29"/>
    </w:rPr>
  </w:style>
  <w:style w:type="character" w:customStyle="1" w:styleId="31">
    <w:name w:val="Σώμα κειμένου (3)"/>
    <w:rsid w:val="007F625B"/>
    <w:rPr>
      <w:rFonts w:ascii="Book Antiqua" w:eastAsia="Book Antiqua" w:hAnsi="Book Antiqua" w:cs="Book Antiqua"/>
      <w:b w:val="0"/>
      <w:bCs w:val="0"/>
      <w:i w:val="0"/>
      <w:iCs w:val="0"/>
      <w:smallCaps w:val="0"/>
      <w:strike w:val="0"/>
      <w:spacing w:val="0"/>
      <w:sz w:val="29"/>
      <w:szCs w:val="29"/>
      <w:u w:val="single"/>
    </w:rPr>
  </w:style>
  <w:style w:type="character" w:customStyle="1" w:styleId="21">
    <w:name w:val="Επικεφαλίδα #2_"/>
    <w:rsid w:val="007F625B"/>
    <w:rPr>
      <w:rFonts w:ascii="Book Antiqua" w:eastAsia="Book Antiqua" w:hAnsi="Book Antiqua" w:cs="Book Antiqua"/>
      <w:b w:val="0"/>
      <w:bCs w:val="0"/>
      <w:i w:val="0"/>
      <w:iCs w:val="0"/>
      <w:smallCaps w:val="0"/>
      <w:strike w:val="0"/>
      <w:spacing w:val="0"/>
      <w:sz w:val="20"/>
      <w:szCs w:val="20"/>
    </w:rPr>
  </w:style>
  <w:style w:type="character" w:customStyle="1" w:styleId="22">
    <w:name w:val="Επικεφαλίδα #2"/>
    <w:rsid w:val="007F625B"/>
    <w:rPr>
      <w:rFonts w:ascii="Book Antiqua" w:eastAsia="Book Antiqua" w:hAnsi="Book Antiqua" w:cs="Book Antiqua"/>
      <w:b w:val="0"/>
      <w:bCs w:val="0"/>
      <w:i w:val="0"/>
      <w:iCs w:val="0"/>
      <w:smallCaps w:val="0"/>
      <w:strike w:val="0"/>
      <w:spacing w:val="0"/>
      <w:sz w:val="20"/>
      <w:szCs w:val="20"/>
      <w:u w:val="single"/>
    </w:rPr>
  </w:style>
  <w:style w:type="character" w:customStyle="1" w:styleId="10">
    <w:name w:val="Επικεφαλίδα #1_"/>
    <w:rsid w:val="007F625B"/>
    <w:rPr>
      <w:rFonts w:ascii="Book Antiqua" w:eastAsia="Book Antiqua" w:hAnsi="Book Antiqua" w:cs="Book Antiqua"/>
      <w:b w:val="0"/>
      <w:bCs w:val="0"/>
      <w:i w:val="0"/>
      <w:iCs w:val="0"/>
      <w:smallCaps w:val="0"/>
      <w:strike w:val="0"/>
      <w:spacing w:val="0"/>
      <w:sz w:val="26"/>
      <w:szCs w:val="26"/>
    </w:rPr>
  </w:style>
  <w:style w:type="character" w:customStyle="1" w:styleId="12">
    <w:name w:val="Επικεφαλίδα #1"/>
    <w:rsid w:val="007F625B"/>
    <w:rPr>
      <w:rFonts w:ascii="Book Antiqua" w:eastAsia="Book Antiqua" w:hAnsi="Book Antiqua" w:cs="Book Antiqua"/>
      <w:b w:val="0"/>
      <w:bCs w:val="0"/>
      <w:i w:val="0"/>
      <w:iCs w:val="0"/>
      <w:smallCaps w:val="0"/>
      <w:strike w:val="0"/>
      <w:spacing w:val="0"/>
      <w:sz w:val="26"/>
      <w:szCs w:val="26"/>
      <w:u w:val="single"/>
    </w:rPr>
  </w:style>
  <w:style w:type="character" w:customStyle="1" w:styleId="a7">
    <w:name w:val="Λεζάντα πίνακα_"/>
    <w:rsid w:val="007F625B"/>
    <w:rPr>
      <w:rFonts w:ascii="Book Antiqua" w:eastAsia="Book Antiqua" w:hAnsi="Book Antiqua" w:cs="Book Antiqua"/>
      <w:b w:val="0"/>
      <w:bCs w:val="0"/>
      <w:i w:val="0"/>
      <w:iCs w:val="0"/>
      <w:smallCaps w:val="0"/>
      <w:strike w:val="0"/>
      <w:spacing w:val="0"/>
      <w:sz w:val="20"/>
      <w:szCs w:val="20"/>
    </w:rPr>
  </w:style>
  <w:style w:type="character" w:customStyle="1" w:styleId="a8">
    <w:name w:val="Λεζάντα πίνακα"/>
    <w:rsid w:val="007F625B"/>
    <w:rPr>
      <w:rFonts w:ascii="Book Antiqua" w:eastAsia="Book Antiqua" w:hAnsi="Book Antiqua" w:cs="Book Antiqua"/>
      <w:b w:val="0"/>
      <w:bCs w:val="0"/>
      <w:i w:val="0"/>
      <w:iCs w:val="0"/>
      <w:smallCaps w:val="0"/>
      <w:strike w:val="0"/>
      <w:spacing w:val="0"/>
      <w:sz w:val="20"/>
      <w:szCs w:val="20"/>
      <w:u w:val="single"/>
    </w:rPr>
  </w:style>
  <w:style w:type="character" w:customStyle="1" w:styleId="23">
    <w:name w:val="Λεζάντα πίνακα (2)_"/>
    <w:rsid w:val="007F625B"/>
    <w:rPr>
      <w:rFonts w:ascii="Book Antiqua" w:eastAsia="Book Antiqua" w:hAnsi="Book Antiqua" w:cs="Book Antiqua"/>
      <w:b w:val="0"/>
      <w:bCs w:val="0"/>
      <w:i w:val="0"/>
      <w:iCs w:val="0"/>
      <w:smallCaps w:val="0"/>
      <w:strike w:val="0"/>
      <w:spacing w:val="0"/>
      <w:sz w:val="20"/>
      <w:szCs w:val="20"/>
    </w:rPr>
  </w:style>
  <w:style w:type="character" w:customStyle="1" w:styleId="24">
    <w:name w:val="Λεζάντα πίνακα (2)"/>
    <w:rsid w:val="007F625B"/>
    <w:rPr>
      <w:rFonts w:ascii="Book Antiqua" w:eastAsia="Book Antiqua" w:hAnsi="Book Antiqua" w:cs="Book Antiqua"/>
      <w:b w:val="0"/>
      <w:bCs w:val="0"/>
      <w:i w:val="0"/>
      <w:iCs w:val="0"/>
      <w:smallCaps w:val="0"/>
      <w:strike w:val="0"/>
      <w:spacing w:val="0"/>
      <w:sz w:val="20"/>
      <w:szCs w:val="20"/>
      <w:u w:val="single"/>
    </w:rPr>
  </w:style>
  <w:style w:type="character" w:customStyle="1" w:styleId="40">
    <w:name w:val="Σώμα κειμένου (4)_"/>
    <w:link w:val="41"/>
    <w:rsid w:val="007F625B"/>
    <w:rPr>
      <w:shd w:val="clear" w:color="auto" w:fill="FFFFFF"/>
    </w:rPr>
  </w:style>
  <w:style w:type="character" w:customStyle="1" w:styleId="25">
    <w:name w:val="Σώμα κειμένου (2)"/>
    <w:rsid w:val="007F625B"/>
    <w:rPr>
      <w:rFonts w:ascii="Book Antiqua" w:eastAsia="Book Antiqua" w:hAnsi="Book Antiqua" w:cs="Book Antiqua"/>
      <w:b w:val="0"/>
      <w:bCs w:val="0"/>
      <w:i w:val="0"/>
      <w:iCs w:val="0"/>
      <w:smallCaps w:val="0"/>
      <w:strike w:val="0"/>
      <w:spacing w:val="0"/>
      <w:sz w:val="20"/>
      <w:szCs w:val="20"/>
      <w:u w:val="single"/>
    </w:rPr>
  </w:style>
  <w:style w:type="character" w:customStyle="1" w:styleId="32">
    <w:name w:val="Επικεφαλίδα #3_"/>
    <w:rsid w:val="007F625B"/>
    <w:rPr>
      <w:rFonts w:ascii="Book Antiqua" w:eastAsia="Book Antiqua" w:hAnsi="Book Antiqua" w:cs="Book Antiqua"/>
      <w:b w:val="0"/>
      <w:bCs w:val="0"/>
      <w:i w:val="0"/>
      <w:iCs w:val="0"/>
      <w:smallCaps w:val="0"/>
      <w:strike w:val="0"/>
      <w:spacing w:val="0"/>
      <w:sz w:val="20"/>
      <w:szCs w:val="20"/>
    </w:rPr>
  </w:style>
  <w:style w:type="character" w:customStyle="1" w:styleId="33">
    <w:name w:val="Επικεφαλίδα #3"/>
    <w:rsid w:val="007F625B"/>
    <w:rPr>
      <w:rFonts w:ascii="Book Antiqua" w:eastAsia="Book Antiqua" w:hAnsi="Book Antiqua" w:cs="Book Antiqua"/>
      <w:b w:val="0"/>
      <w:bCs w:val="0"/>
      <w:i w:val="0"/>
      <w:iCs w:val="0"/>
      <w:smallCaps w:val="0"/>
      <w:strike w:val="0"/>
      <w:spacing w:val="0"/>
      <w:sz w:val="20"/>
      <w:szCs w:val="20"/>
      <w:u w:val="single"/>
    </w:rPr>
  </w:style>
  <w:style w:type="character" w:customStyle="1" w:styleId="51">
    <w:name w:val="Σώμα κειμένου (5)_"/>
    <w:rsid w:val="007F625B"/>
    <w:rPr>
      <w:rFonts w:ascii="Book Antiqua" w:eastAsia="Book Antiqua" w:hAnsi="Book Antiqua" w:cs="Book Antiqua"/>
      <w:b w:val="0"/>
      <w:bCs w:val="0"/>
      <w:i w:val="0"/>
      <w:iCs w:val="0"/>
      <w:smallCaps w:val="0"/>
      <w:strike w:val="0"/>
      <w:spacing w:val="0"/>
      <w:sz w:val="19"/>
      <w:szCs w:val="19"/>
    </w:rPr>
  </w:style>
  <w:style w:type="character" w:customStyle="1" w:styleId="52">
    <w:name w:val="Σώμα κειμένου (5)"/>
    <w:rsid w:val="007F625B"/>
    <w:rPr>
      <w:rFonts w:ascii="Book Antiqua" w:eastAsia="Book Antiqua" w:hAnsi="Book Antiqua" w:cs="Book Antiqua"/>
      <w:b w:val="0"/>
      <w:bCs w:val="0"/>
      <w:i w:val="0"/>
      <w:iCs w:val="0"/>
      <w:smallCaps w:val="0"/>
      <w:strike w:val="0"/>
      <w:spacing w:val="0"/>
      <w:sz w:val="19"/>
      <w:szCs w:val="19"/>
      <w:u w:val="single"/>
    </w:rPr>
  </w:style>
  <w:style w:type="character" w:customStyle="1" w:styleId="13">
    <w:name w:val="Σώμα κειμένου1"/>
    <w:rsid w:val="007F625B"/>
    <w:rPr>
      <w:rFonts w:ascii="Book Antiqua" w:eastAsia="Book Antiqua" w:hAnsi="Book Antiqua"/>
      <w:u w:val="single"/>
      <w:lang w:bidi="ar-SA"/>
    </w:rPr>
  </w:style>
  <w:style w:type="character" w:customStyle="1" w:styleId="26">
    <w:name w:val="Σώμα κειμένου2"/>
    <w:basedOn w:val="a5"/>
    <w:rsid w:val="007F625B"/>
    <w:rPr>
      <w:rFonts w:ascii="Book Antiqua" w:eastAsia="Book Antiqua" w:hAnsi="Book Antiqua"/>
      <w:shd w:val="clear" w:color="auto" w:fill="FFFFFF"/>
    </w:rPr>
  </w:style>
  <w:style w:type="character" w:customStyle="1" w:styleId="34">
    <w:name w:val="Σώμα κειμένου3"/>
    <w:rsid w:val="007F625B"/>
    <w:rPr>
      <w:rFonts w:ascii="Book Antiqua" w:eastAsia="Book Antiqua" w:hAnsi="Book Antiqua"/>
      <w:u w:val="single"/>
      <w:lang w:bidi="ar-SA"/>
    </w:rPr>
  </w:style>
  <w:style w:type="character" w:customStyle="1" w:styleId="320">
    <w:name w:val="Επικεφαλίδα #3 (2)_"/>
    <w:link w:val="321"/>
    <w:rsid w:val="007F625B"/>
    <w:rPr>
      <w:rFonts w:ascii="Book Antiqua" w:eastAsia="Book Antiqua" w:hAnsi="Book Antiqua"/>
      <w:shd w:val="clear" w:color="auto" w:fill="FFFFFF"/>
    </w:rPr>
  </w:style>
  <w:style w:type="character" w:customStyle="1" w:styleId="322">
    <w:name w:val="Επικεφαλίδα #3 (2) + Έντονη γραφή"/>
    <w:rsid w:val="007F625B"/>
    <w:rPr>
      <w:rFonts w:ascii="Book Antiqua" w:eastAsia="Book Antiqua" w:hAnsi="Book Antiqua"/>
      <w:b/>
      <w:bCs/>
      <w:lang w:bidi="ar-SA"/>
    </w:rPr>
  </w:style>
  <w:style w:type="character" w:customStyle="1" w:styleId="60">
    <w:name w:val="Σώμα κειμένου (6)_"/>
    <w:link w:val="61"/>
    <w:rsid w:val="007F625B"/>
    <w:rPr>
      <w:rFonts w:ascii="Book Antiqua" w:eastAsia="Book Antiqua" w:hAnsi="Book Antiqua"/>
      <w:shd w:val="clear" w:color="auto" w:fill="FFFFFF"/>
    </w:rPr>
  </w:style>
  <w:style w:type="character" w:customStyle="1" w:styleId="70">
    <w:name w:val="Σώμα κειμένου (7)_"/>
    <w:link w:val="71"/>
    <w:rsid w:val="007F625B"/>
    <w:rPr>
      <w:rFonts w:ascii="Book Antiqua" w:eastAsia="Book Antiqua" w:hAnsi="Book Antiqua"/>
      <w:sz w:val="25"/>
      <w:szCs w:val="25"/>
      <w:shd w:val="clear" w:color="auto" w:fill="FFFFFF"/>
    </w:rPr>
  </w:style>
  <w:style w:type="character" w:customStyle="1" w:styleId="2125">
    <w:name w:val="Σώμα κειμένου (2) + 12;5 στ.;Μικρά κεφαλαία"/>
    <w:rsid w:val="007F625B"/>
    <w:rPr>
      <w:rFonts w:ascii="Book Antiqua" w:eastAsia="Book Antiqua" w:hAnsi="Book Antiqua" w:cs="Book Antiqua"/>
      <w:b w:val="0"/>
      <w:bCs w:val="0"/>
      <w:i w:val="0"/>
      <w:iCs w:val="0"/>
      <w:smallCaps/>
      <w:strike w:val="0"/>
      <w:spacing w:val="0"/>
      <w:sz w:val="25"/>
      <w:szCs w:val="25"/>
    </w:rPr>
  </w:style>
  <w:style w:type="character" w:customStyle="1" w:styleId="42">
    <w:name w:val="Σώμα κειμένου4"/>
    <w:rsid w:val="007F625B"/>
    <w:rPr>
      <w:rFonts w:ascii="Book Antiqua" w:eastAsia="Book Antiqua" w:hAnsi="Book Antiqua"/>
      <w:u w:val="single"/>
      <w:lang w:bidi="ar-SA"/>
    </w:rPr>
  </w:style>
  <w:style w:type="character" w:customStyle="1" w:styleId="90">
    <w:name w:val="Σώμα κειμένου (9)_"/>
    <w:link w:val="91"/>
    <w:rsid w:val="007F625B"/>
    <w:rPr>
      <w:rFonts w:ascii="Book Antiqua" w:eastAsia="Book Antiqua" w:hAnsi="Book Antiqua"/>
      <w:spacing w:val="10"/>
      <w:sz w:val="21"/>
      <w:szCs w:val="21"/>
      <w:shd w:val="clear" w:color="auto" w:fill="FFFFFF"/>
    </w:rPr>
  </w:style>
  <w:style w:type="character" w:customStyle="1" w:styleId="80">
    <w:name w:val="Σώμα κειμένου (8)_"/>
    <w:link w:val="81"/>
    <w:rsid w:val="007F625B"/>
    <w:rPr>
      <w:rFonts w:ascii="Book Antiqua" w:eastAsia="Book Antiqua" w:hAnsi="Book Antiqua"/>
      <w:sz w:val="18"/>
      <w:szCs w:val="18"/>
      <w:shd w:val="clear" w:color="auto" w:fill="FFFFFF"/>
    </w:rPr>
  </w:style>
  <w:style w:type="character" w:customStyle="1" w:styleId="100">
    <w:name w:val="Σώμα κειμένου (10)_"/>
    <w:rsid w:val="007F625B"/>
    <w:rPr>
      <w:rFonts w:ascii="Book Antiqua" w:eastAsia="Book Antiqua" w:hAnsi="Book Antiqua" w:cs="Book Antiqua"/>
      <w:b w:val="0"/>
      <w:bCs w:val="0"/>
      <w:i w:val="0"/>
      <w:iCs w:val="0"/>
      <w:smallCaps w:val="0"/>
      <w:strike w:val="0"/>
      <w:spacing w:val="0"/>
      <w:sz w:val="17"/>
      <w:szCs w:val="17"/>
    </w:rPr>
  </w:style>
  <w:style w:type="character" w:customStyle="1" w:styleId="110">
    <w:name w:val="Σώμα κειμένου (11)_"/>
    <w:link w:val="111"/>
    <w:rsid w:val="007F625B"/>
    <w:rPr>
      <w:rFonts w:ascii="Book Antiqua" w:eastAsia="Book Antiqua" w:hAnsi="Book Antiqua"/>
      <w:sz w:val="17"/>
      <w:szCs w:val="17"/>
      <w:shd w:val="clear" w:color="auto" w:fill="FFFFFF"/>
    </w:rPr>
  </w:style>
  <w:style w:type="character" w:customStyle="1" w:styleId="101">
    <w:name w:val="Σώμα κειμένου (10)"/>
    <w:rsid w:val="007F625B"/>
    <w:rPr>
      <w:rFonts w:ascii="Book Antiqua" w:eastAsia="Book Antiqua" w:hAnsi="Book Antiqua" w:cs="Book Antiqua"/>
      <w:b w:val="0"/>
      <w:bCs w:val="0"/>
      <w:i w:val="0"/>
      <w:iCs w:val="0"/>
      <w:smallCaps w:val="0"/>
      <w:strike w:val="0"/>
      <w:spacing w:val="0"/>
      <w:sz w:val="17"/>
      <w:szCs w:val="17"/>
      <w:lang w:val="en-US"/>
    </w:rPr>
  </w:style>
  <w:style w:type="paragraph" w:customStyle="1" w:styleId="a4">
    <w:name w:val="Κεφαλίδα ή υποσέλιδο"/>
    <w:basedOn w:val="a"/>
    <w:link w:val="a3"/>
    <w:rsid w:val="007F625B"/>
    <w:pPr>
      <w:shd w:val="clear" w:color="auto" w:fill="FFFFFF"/>
    </w:pPr>
    <w:rPr>
      <w:rFonts w:asciiTheme="minorHAnsi" w:eastAsiaTheme="minorHAnsi" w:hAnsiTheme="minorHAnsi" w:cstheme="minorBidi"/>
      <w:color w:val="auto"/>
      <w:sz w:val="22"/>
      <w:szCs w:val="22"/>
      <w:lang w:eastAsia="en-US"/>
    </w:rPr>
  </w:style>
  <w:style w:type="paragraph" w:customStyle="1" w:styleId="50">
    <w:name w:val="Σώμα κειμένου5"/>
    <w:basedOn w:val="a"/>
    <w:link w:val="a5"/>
    <w:rsid w:val="007F625B"/>
    <w:pPr>
      <w:shd w:val="clear" w:color="auto" w:fill="FFFFFF"/>
      <w:spacing w:line="254" w:lineRule="exact"/>
      <w:ind w:hanging="2900"/>
    </w:pPr>
    <w:rPr>
      <w:rFonts w:ascii="Book Antiqua" w:eastAsia="Book Antiqua" w:hAnsi="Book Antiqua" w:cstheme="minorBidi"/>
      <w:color w:val="auto"/>
      <w:sz w:val="22"/>
      <w:szCs w:val="22"/>
      <w:lang w:eastAsia="en-US"/>
    </w:rPr>
  </w:style>
  <w:style w:type="paragraph" w:customStyle="1" w:styleId="41">
    <w:name w:val="Σώμα κειμένου (4)"/>
    <w:basedOn w:val="a"/>
    <w:link w:val="40"/>
    <w:rsid w:val="007F625B"/>
    <w:pPr>
      <w:shd w:val="clear" w:color="auto" w:fill="FFFFFF"/>
      <w:spacing w:line="0" w:lineRule="atLeast"/>
    </w:pPr>
    <w:rPr>
      <w:rFonts w:asciiTheme="minorHAnsi" w:eastAsiaTheme="minorHAnsi" w:hAnsiTheme="minorHAnsi" w:cstheme="minorBidi"/>
      <w:color w:val="auto"/>
      <w:sz w:val="22"/>
      <w:szCs w:val="22"/>
      <w:lang w:eastAsia="en-US"/>
    </w:rPr>
  </w:style>
  <w:style w:type="paragraph" w:customStyle="1" w:styleId="321">
    <w:name w:val="Επικεφαλίδα #3 (2)"/>
    <w:basedOn w:val="a"/>
    <w:link w:val="320"/>
    <w:rsid w:val="007F625B"/>
    <w:pPr>
      <w:shd w:val="clear" w:color="auto" w:fill="FFFFFF"/>
      <w:spacing w:after="60" w:line="0" w:lineRule="atLeast"/>
      <w:outlineLvl w:val="2"/>
    </w:pPr>
    <w:rPr>
      <w:rFonts w:ascii="Book Antiqua" w:eastAsia="Book Antiqua" w:hAnsi="Book Antiqua" w:cstheme="minorBidi"/>
      <w:color w:val="auto"/>
      <w:sz w:val="22"/>
      <w:szCs w:val="22"/>
      <w:lang w:eastAsia="en-US"/>
    </w:rPr>
  </w:style>
  <w:style w:type="paragraph" w:customStyle="1" w:styleId="61">
    <w:name w:val="Σώμα κειμένου (6)"/>
    <w:basedOn w:val="a"/>
    <w:link w:val="60"/>
    <w:rsid w:val="007F625B"/>
    <w:pPr>
      <w:shd w:val="clear" w:color="auto" w:fill="FFFFFF"/>
      <w:spacing w:before="60" w:line="0" w:lineRule="atLeast"/>
    </w:pPr>
    <w:rPr>
      <w:rFonts w:ascii="Book Antiqua" w:eastAsia="Book Antiqua" w:hAnsi="Book Antiqua" w:cstheme="minorBidi"/>
      <w:color w:val="auto"/>
      <w:sz w:val="22"/>
      <w:szCs w:val="22"/>
      <w:lang w:eastAsia="en-US"/>
    </w:rPr>
  </w:style>
  <w:style w:type="paragraph" w:customStyle="1" w:styleId="71">
    <w:name w:val="Σώμα κειμένου (7)"/>
    <w:basedOn w:val="a"/>
    <w:link w:val="70"/>
    <w:rsid w:val="007F625B"/>
    <w:pPr>
      <w:shd w:val="clear" w:color="auto" w:fill="FFFFFF"/>
      <w:spacing w:before="120" w:line="0" w:lineRule="atLeast"/>
    </w:pPr>
    <w:rPr>
      <w:rFonts w:ascii="Book Antiqua" w:eastAsia="Book Antiqua" w:hAnsi="Book Antiqua" w:cstheme="minorBidi"/>
      <w:color w:val="auto"/>
      <w:sz w:val="25"/>
      <w:szCs w:val="25"/>
      <w:lang w:eastAsia="en-US"/>
    </w:rPr>
  </w:style>
  <w:style w:type="paragraph" w:customStyle="1" w:styleId="91">
    <w:name w:val="Σώμα κειμένου (9)"/>
    <w:basedOn w:val="a"/>
    <w:link w:val="90"/>
    <w:rsid w:val="007F625B"/>
    <w:pPr>
      <w:shd w:val="clear" w:color="auto" w:fill="FFFFFF"/>
      <w:spacing w:line="0" w:lineRule="atLeast"/>
    </w:pPr>
    <w:rPr>
      <w:rFonts w:ascii="Book Antiqua" w:eastAsia="Book Antiqua" w:hAnsi="Book Antiqua" w:cstheme="minorBidi"/>
      <w:color w:val="auto"/>
      <w:spacing w:val="10"/>
      <w:sz w:val="21"/>
      <w:szCs w:val="21"/>
      <w:lang w:eastAsia="en-US"/>
    </w:rPr>
  </w:style>
  <w:style w:type="paragraph" w:customStyle="1" w:styleId="81">
    <w:name w:val="Σώμα κειμένου (8)"/>
    <w:basedOn w:val="a"/>
    <w:link w:val="80"/>
    <w:rsid w:val="007F625B"/>
    <w:pPr>
      <w:shd w:val="clear" w:color="auto" w:fill="FFFFFF"/>
      <w:spacing w:line="0" w:lineRule="atLeast"/>
    </w:pPr>
    <w:rPr>
      <w:rFonts w:ascii="Book Antiqua" w:eastAsia="Book Antiqua" w:hAnsi="Book Antiqua" w:cstheme="minorBidi"/>
      <w:color w:val="auto"/>
      <w:sz w:val="18"/>
      <w:szCs w:val="18"/>
      <w:lang w:eastAsia="en-US"/>
    </w:rPr>
  </w:style>
  <w:style w:type="paragraph" w:customStyle="1" w:styleId="111">
    <w:name w:val="Σώμα κειμένου (11)"/>
    <w:basedOn w:val="a"/>
    <w:link w:val="110"/>
    <w:rsid w:val="007F625B"/>
    <w:pPr>
      <w:shd w:val="clear" w:color="auto" w:fill="FFFFFF"/>
      <w:spacing w:line="0" w:lineRule="atLeast"/>
      <w:jc w:val="both"/>
    </w:pPr>
    <w:rPr>
      <w:rFonts w:ascii="Book Antiqua" w:eastAsia="Book Antiqua" w:hAnsi="Book Antiqua" w:cstheme="minorBidi"/>
      <w:color w:val="auto"/>
      <w:sz w:val="17"/>
      <w:szCs w:val="17"/>
      <w:lang w:eastAsia="en-US"/>
    </w:rPr>
  </w:style>
  <w:style w:type="paragraph" w:styleId="a9">
    <w:name w:val="header"/>
    <w:basedOn w:val="a"/>
    <w:link w:val="Char"/>
    <w:rsid w:val="007F625B"/>
    <w:pPr>
      <w:tabs>
        <w:tab w:val="center" w:pos="4153"/>
        <w:tab w:val="right" w:pos="8306"/>
      </w:tabs>
    </w:pPr>
    <w:rPr>
      <w:rFonts w:ascii="Tahoma" w:eastAsia="Times New Roman" w:hAnsi="Tahoma" w:cs="Times New Roman"/>
      <w:color w:val="auto"/>
    </w:rPr>
  </w:style>
  <w:style w:type="character" w:customStyle="1" w:styleId="Char">
    <w:name w:val="Κεφαλίδα Char"/>
    <w:basedOn w:val="a0"/>
    <w:link w:val="a9"/>
    <w:rsid w:val="007F625B"/>
    <w:rPr>
      <w:rFonts w:ascii="Tahoma" w:eastAsia="Times New Roman" w:hAnsi="Tahoma" w:cs="Times New Roman"/>
      <w:sz w:val="24"/>
      <w:szCs w:val="24"/>
    </w:rPr>
  </w:style>
  <w:style w:type="paragraph" w:styleId="aa">
    <w:name w:val="footer"/>
    <w:basedOn w:val="a"/>
    <w:link w:val="Char0"/>
    <w:uiPriority w:val="99"/>
    <w:rsid w:val="007F625B"/>
    <w:pPr>
      <w:tabs>
        <w:tab w:val="center" w:pos="4153"/>
        <w:tab w:val="right" w:pos="8306"/>
      </w:tabs>
    </w:pPr>
    <w:rPr>
      <w:rFonts w:cs="Times New Roman"/>
    </w:rPr>
  </w:style>
  <w:style w:type="character" w:customStyle="1" w:styleId="Char0">
    <w:name w:val="Υποσέλιδο Char"/>
    <w:basedOn w:val="a0"/>
    <w:link w:val="aa"/>
    <w:uiPriority w:val="99"/>
    <w:rsid w:val="007F625B"/>
    <w:rPr>
      <w:rFonts w:ascii="Arial Unicode MS" w:eastAsia="Arial Unicode MS" w:hAnsi="Arial Unicode MS" w:cs="Times New Roman"/>
      <w:color w:val="000000"/>
      <w:sz w:val="24"/>
      <w:szCs w:val="24"/>
    </w:rPr>
  </w:style>
  <w:style w:type="paragraph" w:styleId="ab">
    <w:name w:val="Balloon Text"/>
    <w:basedOn w:val="a"/>
    <w:link w:val="Char1"/>
    <w:rsid w:val="007F625B"/>
    <w:rPr>
      <w:rFonts w:ascii="Tahoma" w:hAnsi="Tahoma" w:cs="Times New Roman"/>
      <w:sz w:val="16"/>
      <w:szCs w:val="16"/>
    </w:rPr>
  </w:style>
  <w:style w:type="character" w:customStyle="1" w:styleId="Char1">
    <w:name w:val="Κείμενο πλαισίου Char"/>
    <w:basedOn w:val="a0"/>
    <w:link w:val="ab"/>
    <w:rsid w:val="007F625B"/>
    <w:rPr>
      <w:rFonts w:ascii="Tahoma" w:eastAsia="Arial Unicode MS" w:hAnsi="Tahoma" w:cs="Times New Roman"/>
      <w:color w:val="000000"/>
      <w:sz w:val="16"/>
      <w:szCs w:val="16"/>
    </w:rPr>
  </w:style>
  <w:style w:type="numbering" w:customStyle="1" w:styleId="14">
    <w:name w:val="Χωρίς λίστα1"/>
    <w:next w:val="a2"/>
    <w:semiHidden/>
    <w:rsid w:val="007F625B"/>
  </w:style>
  <w:style w:type="paragraph" w:styleId="ac">
    <w:name w:val="Body Text"/>
    <w:basedOn w:val="a"/>
    <w:link w:val="Char2"/>
    <w:rsid w:val="007F625B"/>
    <w:pPr>
      <w:jc w:val="both"/>
    </w:pPr>
    <w:rPr>
      <w:rFonts w:ascii="Arial" w:eastAsia="Times New Roman" w:hAnsi="Arial" w:cs="Times New Roman"/>
      <w:color w:val="auto"/>
      <w:sz w:val="22"/>
      <w:szCs w:val="20"/>
    </w:rPr>
  </w:style>
  <w:style w:type="character" w:customStyle="1" w:styleId="Char2">
    <w:name w:val="Σώμα κειμένου Char"/>
    <w:basedOn w:val="a0"/>
    <w:link w:val="ac"/>
    <w:rsid w:val="007F625B"/>
    <w:rPr>
      <w:rFonts w:ascii="Arial" w:eastAsia="Times New Roman" w:hAnsi="Arial" w:cs="Times New Roman"/>
      <w:szCs w:val="20"/>
    </w:rPr>
  </w:style>
  <w:style w:type="character" w:styleId="ad">
    <w:name w:val="page number"/>
    <w:rsid w:val="007F625B"/>
    <w:rPr>
      <w:rFonts w:cs="Times New Roman"/>
    </w:rPr>
  </w:style>
  <w:style w:type="paragraph" w:styleId="ae">
    <w:name w:val="caption"/>
    <w:basedOn w:val="a"/>
    <w:next w:val="a"/>
    <w:qFormat/>
    <w:rsid w:val="007F625B"/>
    <w:pPr>
      <w:overflowPunct w:val="0"/>
      <w:autoSpaceDE w:val="0"/>
      <w:autoSpaceDN w:val="0"/>
      <w:adjustRightInd w:val="0"/>
    </w:pPr>
    <w:rPr>
      <w:rFonts w:ascii="Tahoma" w:eastAsia="Times New Roman" w:hAnsi="Tahoma" w:cs="Times New Roman"/>
      <w:b/>
      <w:color w:val="auto"/>
      <w:sz w:val="28"/>
      <w:szCs w:val="20"/>
    </w:rPr>
  </w:style>
  <w:style w:type="paragraph" w:styleId="af">
    <w:name w:val="Body Text Indent"/>
    <w:basedOn w:val="a"/>
    <w:link w:val="Char3"/>
    <w:rsid w:val="007F625B"/>
    <w:pPr>
      <w:spacing w:after="120"/>
      <w:ind w:left="283"/>
    </w:pPr>
    <w:rPr>
      <w:rFonts w:ascii="Times New Roman" w:eastAsia="Times New Roman" w:hAnsi="Times New Roman" w:cs="Times New Roman"/>
      <w:color w:val="auto"/>
    </w:rPr>
  </w:style>
  <w:style w:type="character" w:customStyle="1" w:styleId="Char3">
    <w:name w:val="Σώμα κείμενου με εσοχή Char"/>
    <w:basedOn w:val="a0"/>
    <w:link w:val="af"/>
    <w:rsid w:val="007F625B"/>
    <w:rPr>
      <w:rFonts w:ascii="Times New Roman" w:eastAsia="Times New Roman" w:hAnsi="Times New Roman" w:cs="Times New Roman"/>
      <w:sz w:val="24"/>
      <w:szCs w:val="24"/>
    </w:rPr>
  </w:style>
  <w:style w:type="paragraph" w:customStyle="1" w:styleId="CharChar3Char">
    <w:name w:val="Char Char3 Char"/>
    <w:basedOn w:val="a"/>
    <w:rsid w:val="007F625B"/>
    <w:pPr>
      <w:spacing w:after="160" w:line="240" w:lineRule="exact"/>
      <w:jc w:val="both"/>
    </w:pPr>
    <w:rPr>
      <w:rFonts w:ascii="Verdana" w:eastAsia="Times New Roman" w:hAnsi="Verdana" w:cs="Times New Roman"/>
      <w:color w:val="auto"/>
      <w:sz w:val="20"/>
      <w:szCs w:val="20"/>
      <w:lang w:val="en-US" w:eastAsia="en-US"/>
    </w:rPr>
  </w:style>
  <w:style w:type="character" w:styleId="-0">
    <w:name w:val="FollowedHyperlink"/>
    <w:uiPriority w:val="99"/>
    <w:unhideWhenUsed/>
    <w:rsid w:val="007F625B"/>
    <w:rPr>
      <w:color w:val="800080"/>
      <w:u w:val="single"/>
    </w:rPr>
  </w:style>
  <w:style w:type="paragraph" w:customStyle="1" w:styleId="xl63">
    <w:name w:val="xl63"/>
    <w:basedOn w:val="a"/>
    <w:rsid w:val="007F625B"/>
    <w:pPr>
      <w:spacing w:before="100" w:beforeAutospacing="1" w:after="100" w:afterAutospacing="1"/>
    </w:pPr>
    <w:rPr>
      <w:rFonts w:ascii="Times New Roman" w:eastAsia="Times New Roman" w:hAnsi="Times New Roman" w:cs="Times New Roman"/>
      <w:color w:val="auto"/>
    </w:rPr>
  </w:style>
  <w:style w:type="paragraph" w:customStyle="1" w:styleId="xl64">
    <w:name w:val="xl64"/>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20"/>
      <w:szCs w:val="20"/>
    </w:rPr>
  </w:style>
  <w:style w:type="paragraph" w:customStyle="1" w:styleId="xl65">
    <w:name w:val="xl65"/>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20"/>
      <w:szCs w:val="20"/>
    </w:rPr>
  </w:style>
  <w:style w:type="paragraph" w:customStyle="1" w:styleId="xl66">
    <w:name w:val="xl66"/>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20"/>
      <w:szCs w:val="20"/>
    </w:rPr>
  </w:style>
  <w:style w:type="paragraph" w:customStyle="1" w:styleId="xl67">
    <w:name w:val="xl67"/>
    <w:basedOn w:val="a"/>
    <w:rsid w:val="007F62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eastAsia="Times New Roman" w:hAnsi="Tahoma" w:cs="Tahoma"/>
      <w:sz w:val="20"/>
      <w:szCs w:val="20"/>
    </w:rPr>
  </w:style>
  <w:style w:type="paragraph" w:customStyle="1" w:styleId="xl68">
    <w:name w:val="xl68"/>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0"/>
      <w:szCs w:val="20"/>
    </w:rPr>
  </w:style>
  <w:style w:type="paragraph" w:customStyle="1" w:styleId="xl69">
    <w:name w:val="xl69"/>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Times New Roman" w:hAnsi="Tahoma" w:cs="Tahoma"/>
      <w:sz w:val="20"/>
      <w:szCs w:val="20"/>
    </w:rPr>
  </w:style>
  <w:style w:type="paragraph" w:customStyle="1" w:styleId="xl70">
    <w:name w:val="xl70"/>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Times New Roman" w:hAnsi="Tahoma" w:cs="Tahoma"/>
      <w:sz w:val="20"/>
      <w:szCs w:val="20"/>
    </w:rPr>
  </w:style>
  <w:style w:type="paragraph" w:customStyle="1" w:styleId="xl71">
    <w:name w:val="xl71"/>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color w:val="FF0000"/>
      <w:sz w:val="20"/>
      <w:szCs w:val="20"/>
    </w:rPr>
  </w:style>
  <w:style w:type="paragraph" w:customStyle="1" w:styleId="xl72">
    <w:name w:val="xl72"/>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Times New Roman" w:hAnsi="Tahoma" w:cs="Tahoma"/>
      <w:color w:val="FF0000"/>
      <w:sz w:val="20"/>
      <w:szCs w:val="20"/>
    </w:rPr>
  </w:style>
  <w:style w:type="paragraph" w:customStyle="1" w:styleId="xl73">
    <w:name w:val="xl73"/>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color w:val="auto"/>
      <w:sz w:val="20"/>
      <w:szCs w:val="20"/>
    </w:rPr>
  </w:style>
  <w:style w:type="paragraph" w:customStyle="1" w:styleId="xl74">
    <w:name w:val="xl74"/>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Times New Roman" w:hAnsi="Tahoma" w:cs="Tahoma"/>
      <w:color w:val="auto"/>
      <w:sz w:val="20"/>
      <w:szCs w:val="20"/>
    </w:rPr>
  </w:style>
  <w:style w:type="paragraph" w:customStyle="1" w:styleId="xl75">
    <w:name w:val="xl75"/>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Times New Roman" w:hAnsi="Tahoma" w:cs="Tahoma"/>
      <w:sz w:val="20"/>
      <w:szCs w:val="20"/>
    </w:rPr>
  </w:style>
  <w:style w:type="paragraph" w:customStyle="1" w:styleId="xl76">
    <w:name w:val="xl76"/>
    <w:basedOn w:val="a"/>
    <w:rsid w:val="007F625B"/>
    <w:pPr>
      <w:spacing w:before="100" w:beforeAutospacing="1" w:after="100" w:afterAutospacing="1"/>
      <w:jc w:val="center"/>
    </w:pPr>
    <w:rPr>
      <w:rFonts w:ascii="Times New Roman" w:eastAsia="Times New Roman" w:hAnsi="Times New Roman" w:cs="Times New Roman"/>
      <w:color w:val="auto"/>
    </w:rPr>
  </w:style>
  <w:style w:type="paragraph" w:customStyle="1" w:styleId="Char2CharCharCharCharCharCharCharCharCharCharCharCharCharCharCharCharCharCharCharChar">
    <w:name w:val="Char2 Char Char Char Char Char Char Char Char Char Char Char Char Char Char Char Char Char Char Char Char"/>
    <w:basedOn w:val="a"/>
    <w:rsid w:val="007F625B"/>
    <w:pPr>
      <w:spacing w:after="160" w:line="240" w:lineRule="exact"/>
    </w:pPr>
    <w:rPr>
      <w:rFonts w:ascii="Verdana" w:eastAsia="Times New Roman" w:hAnsi="Verdana" w:cs="Times New Roman"/>
      <w:color w:val="auto"/>
      <w:sz w:val="20"/>
      <w:szCs w:val="20"/>
      <w:lang w:val="en-US" w:eastAsia="en-US"/>
    </w:rPr>
  </w:style>
  <w:style w:type="paragraph" w:customStyle="1" w:styleId="western">
    <w:name w:val="western"/>
    <w:basedOn w:val="a"/>
    <w:rsid w:val="007F625B"/>
    <w:pPr>
      <w:spacing w:before="100" w:beforeAutospacing="1" w:after="100" w:afterAutospacing="1"/>
    </w:pPr>
    <w:rPr>
      <w:rFonts w:ascii="Times New Roman" w:eastAsia="Times New Roman" w:hAnsi="Times New Roman" w:cs="Times New Roman"/>
    </w:rPr>
  </w:style>
  <w:style w:type="paragraph" w:customStyle="1" w:styleId="Oooe2">
    <w:name w:val="Oooe2"/>
    <w:basedOn w:val="a"/>
    <w:next w:val="a"/>
    <w:rsid w:val="007F625B"/>
    <w:pPr>
      <w:widowControl w:val="0"/>
      <w:autoSpaceDE w:val="0"/>
      <w:autoSpaceDN w:val="0"/>
      <w:adjustRightInd w:val="0"/>
    </w:pPr>
    <w:rPr>
      <w:rFonts w:ascii="Arial" w:eastAsia="Times New Roman" w:hAnsi="Arial" w:cs="Arial"/>
      <w:color w:val="auto"/>
    </w:rPr>
  </w:style>
  <w:style w:type="paragraph" w:styleId="35">
    <w:name w:val="Body Text 3"/>
    <w:basedOn w:val="a"/>
    <w:link w:val="3Char0"/>
    <w:rsid w:val="007F625B"/>
    <w:pPr>
      <w:widowControl w:val="0"/>
      <w:shd w:val="clear" w:color="auto" w:fill="FFFFFF"/>
      <w:tabs>
        <w:tab w:val="left" w:pos="758"/>
      </w:tabs>
      <w:overflowPunct w:val="0"/>
      <w:autoSpaceDE w:val="0"/>
      <w:autoSpaceDN w:val="0"/>
      <w:adjustRightInd w:val="0"/>
      <w:spacing w:before="5"/>
      <w:textAlignment w:val="baseline"/>
    </w:pPr>
    <w:rPr>
      <w:rFonts w:ascii="Verdana" w:eastAsia="Times New Roman" w:hAnsi="Verdana" w:cs="Times New Roman"/>
      <w:sz w:val="20"/>
      <w:szCs w:val="21"/>
    </w:rPr>
  </w:style>
  <w:style w:type="character" w:customStyle="1" w:styleId="3Char0">
    <w:name w:val="Σώμα κείμενου 3 Char"/>
    <w:basedOn w:val="a0"/>
    <w:link w:val="35"/>
    <w:rsid w:val="007F625B"/>
    <w:rPr>
      <w:rFonts w:ascii="Verdana" w:eastAsia="Times New Roman" w:hAnsi="Verdana" w:cs="Times New Roman"/>
      <w:color w:val="000000"/>
      <w:sz w:val="20"/>
      <w:szCs w:val="21"/>
      <w:shd w:val="clear" w:color="auto" w:fill="FFFFFF"/>
    </w:rPr>
  </w:style>
  <w:style w:type="paragraph" w:styleId="af0">
    <w:name w:val="Block Text"/>
    <w:basedOn w:val="a"/>
    <w:rsid w:val="007F625B"/>
    <w:pPr>
      <w:widowControl w:val="0"/>
      <w:shd w:val="clear" w:color="auto" w:fill="FFFFFF"/>
      <w:overflowPunct w:val="0"/>
      <w:autoSpaceDE w:val="0"/>
      <w:autoSpaceDN w:val="0"/>
      <w:adjustRightInd w:val="0"/>
      <w:spacing w:after="100" w:afterAutospacing="1"/>
      <w:ind w:left="10" w:right="5"/>
      <w:jc w:val="both"/>
      <w:textAlignment w:val="baseline"/>
    </w:pPr>
    <w:rPr>
      <w:rFonts w:ascii="Tahoma" w:eastAsia="Times New Roman" w:hAnsi="Tahoma" w:cs="Tahoma"/>
      <w:sz w:val="20"/>
      <w:szCs w:val="21"/>
    </w:rPr>
  </w:style>
  <w:style w:type="paragraph" w:styleId="27">
    <w:name w:val="Body Text Indent 2"/>
    <w:basedOn w:val="a"/>
    <w:link w:val="2Char0"/>
    <w:rsid w:val="007F625B"/>
    <w:pPr>
      <w:widowControl w:val="0"/>
      <w:shd w:val="clear" w:color="auto" w:fill="FFFFFF"/>
      <w:overflowPunct w:val="0"/>
      <w:autoSpaceDE w:val="0"/>
      <w:autoSpaceDN w:val="0"/>
      <w:adjustRightInd w:val="0"/>
      <w:ind w:left="6"/>
      <w:textAlignment w:val="baseline"/>
    </w:pPr>
    <w:rPr>
      <w:rFonts w:ascii="Verdana" w:eastAsia="Times New Roman" w:hAnsi="Verdana" w:cs="Times New Roman"/>
      <w:sz w:val="20"/>
      <w:szCs w:val="21"/>
    </w:rPr>
  </w:style>
  <w:style w:type="character" w:customStyle="1" w:styleId="2Char0">
    <w:name w:val="Σώμα κείμενου με εσοχή 2 Char"/>
    <w:basedOn w:val="a0"/>
    <w:link w:val="27"/>
    <w:rsid w:val="007F625B"/>
    <w:rPr>
      <w:rFonts w:ascii="Verdana" w:eastAsia="Times New Roman" w:hAnsi="Verdana" w:cs="Times New Roman"/>
      <w:color w:val="000000"/>
      <w:sz w:val="20"/>
      <w:szCs w:val="21"/>
      <w:shd w:val="clear" w:color="auto" w:fill="FFFFFF"/>
    </w:rPr>
  </w:style>
  <w:style w:type="paragraph" w:styleId="36">
    <w:name w:val="Body Text Indent 3"/>
    <w:basedOn w:val="a"/>
    <w:link w:val="3Char1"/>
    <w:rsid w:val="007F625B"/>
    <w:pPr>
      <w:widowControl w:val="0"/>
      <w:shd w:val="clear" w:color="auto" w:fill="FFFFFF"/>
      <w:tabs>
        <w:tab w:val="left" w:pos="749"/>
      </w:tabs>
      <w:overflowPunct w:val="0"/>
      <w:autoSpaceDE w:val="0"/>
      <w:autoSpaceDN w:val="0"/>
      <w:adjustRightInd w:val="0"/>
      <w:ind w:left="6"/>
      <w:jc w:val="both"/>
      <w:textAlignment w:val="baseline"/>
    </w:pPr>
    <w:rPr>
      <w:rFonts w:ascii="Verdana" w:eastAsia="Times New Roman" w:hAnsi="Verdana" w:cs="Times New Roman"/>
      <w:sz w:val="20"/>
      <w:szCs w:val="20"/>
    </w:rPr>
  </w:style>
  <w:style w:type="character" w:customStyle="1" w:styleId="3Char1">
    <w:name w:val="Σώμα κείμενου με εσοχή 3 Char"/>
    <w:basedOn w:val="a0"/>
    <w:link w:val="36"/>
    <w:rsid w:val="007F625B"/>
    <w:rPr>
      <w:rFonts w:ascii="Verdana" w:eastAsia="Times New Roman" w:hAnsi="Verdana" w:cs="Times New Roman"/>
      <w:color w:val="000000"/>
      <w:sz w:val="20"/>
      <w:szCs w:val="20"/>
      <w:shd w:val="clear" w:color="auto" w:fill="FFFFFF"/>
    </w:rPr>
  </w:style>
  <w:style w:type="paragraph" w:styleId="28">
    <w:name w:val="Body Text 2"/>
    <w:basedOn w:val="a"/>
    <w:link w:val="2Char1"/>
    <w:rsid w:val="007F625B"/>
    <w:pPr>
      <w:widowControl w:val="0"/>
      <w:shd w:val="clear" w:color="auto" w:fill="FFFFFF"/>
      <w:jc w:val="both"/>
    </w:pPr>
    <w:rPr>
      <w:rFonts w:ascii="Arial" w:eastAsia="Times New Roman" w:hAnsi="Arial" w:cs="Times New Roman"/>
      <w:sz w:val="20"/>
      <w:szCs w:val="21"/>
    </w:rPr>
  </w:style>
  <w:style w:type="character" w:customStyle="1" w:styleId="2Char1">
    <w:name w:val="Σώμα κείμενου 2 Char"/>
    <w:basedOn w:val="a0"/>
    <w:link w:val="28"/>
    <w:rsid w:val="007F625B"/>
    <w:rPr>
      <w:rFonts w:ascii="Arial" w:eastAsia="Times New Roman" w:hAnsi="Arial" w:cs="Times New Roman"/>
      <w:color w:val="000000"/>
      <w:sz w:val="20"/>
      <w:szCs w:val="21"/>
      <w:shd w:val="clear" w:color="auto" w:fill="FFFFFF"/>
    </w:rPr>
  </w:style>
  <w:style w:type="table" w:styleId="af1">
    <w:name w:val="Table Grid"/>
    <w:basedOn w:val="a1"/>
    <w:rsid w:val="007F625B"/>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a"/>
    <w:rsid w:val="007F625B"/>
    <w:pPr>
      <w:pBdr>
        <w:top w:val="single" w:sz="12" w:space="0" w:color="auto"/>
        <w:left w:val="single" w:sz="12" w:space="0" w:color="auto"/>
        <w:right w:val="single" w:sz="4" w:space="0" w:color="auto"/>
      </w:pBdr>
      <w:spacing w:before="100" w:beforeAutospacing="1" w:after="100" w:afterAutospacing="1"/>
      <w:jc w:val="center"/>
      <w:textAlignment w:val="top"/>
    </w:pPr>
    <w:rPr>
      <w:rFonts w:ascii="Tahoma" w:hAnsi="Tahoma" w:cs="Tahoma"/>
      <w:b/>
      <w:bCs/>
      <w:color w:val="auto"/>
      <w:sz w:val="14"/>
      <w:szCs w:val="14"/>
    </w:rPr>
  </w:style>
  <w:style w:type="paragraph" w:customStyle="1" w:styleId="xl25">
    <w:name w:val="xl25"/>
    <w:basedOn w:val="a"/>
    <w:rsid w:val="007F625B"/>
    <w:pPr>
      <w:pBdr>
        <w:top w:val="single" w:sz="12" w:space="0" w:color="auto"/>
        <w:right w:val="single" w:sz="4" w:space="0" w:color="auto"/>
      </w:pBdr>
      <w:spacing w:before="100" w:beforeAutospacing="1" w:after="100" w:afterAutospacing="1"/>
      <w:jc w:val="center"/>
      <w:textAlignment w:val="top"/>
    </w:pPr>
    <w:rPr>
      <w:rFonts w:ascii="Tahoma" w:hAnsi="Tahoma" w:cs="Tahoma"/>
      <w:b/>
      <w:bCs/>
      <w:color w:val="auto"/>
      <w:sz w:val="14"/>
      <w:szCs w:val="14"/>
    </w:rPr>
  </w:style>
  <w:style w:type="paragraph" w:customStyle="1" w:styleId="xl26">
    <w:name w:val="xl26"/>
    <w:basedOn w:val="a"/>
    <w:rsid w:val="007F625B"/>
    <w:pPr>
      <w:pBdr>
        <w:top w:val="single" w:sz="12" w:space="0" w:color="auto"/>
        <w:right w:val="single" w:sz="12" w:space="0" w:color="auto"/>
      </w:pBdr>
      <w:spacing w:before="100" w:beforeAutospacing="1" w:after="100" w:afterAutospacing="1"/>
      <w:jc w:val="center"/>
      <w:textAlignment w:val="top"/>
    </w:pPr>
    <w:rPr>
      <w:rFonts w:ascii="Tahoma" w:hAnsi="Tahoma" w:cs="Tahoma"/>
      <w:b/>
      <w:bCs/>
      <w:color w:val="auto"/>
      <w:sz w:val="14"/>
      <w:szCs w:val="14"/>
    </w:rPr>
  </w:style>
  <w:style w:type="paragraph" w:customStyle="1" w:styleId="xl27">
    <w:name w:val="xl27"/>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auto"/>
    </w:rPr>
  </w:style>
  <w:style w:type="paragraph" w:customStyle="1" w:styleId="xl28">
    <w:name w:val="xl28"/>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color w:val="auto"/>
    </w:rPr>
  </w:style>
  <w:style w:type="paragraph" w:customStyle="1" w:styleId="xl29">
    <w:name w:val="xl29"/>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color w:val="auto"/>
    </w:rPr>
  </w:style>
  <w:style w:type="paragraph" w:customStyle="1" w:styleId="xl30">
    <w:name w:val="xl30"/>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color w:val="auto"/>
    </w:rPr>
  </w:style>
  <w:style w:type="paragraph" w:customStyle="1" w:styleId="xl31">
    <w:name w:val="xl31"/>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auto"/>
    </w:rPr>
  </w:style>
  <w:style w:type="paragraph" w:customStyle="1" w:styleId="font5">
    <w:name w:val="font5"/>
    <w:basedOn w:val="a"/>
    <w:rsid w:val="007F625B"/>
    <w:pPr>
      <w:spacing w:before="100" w:beforeAutospacing="1" w:after="100" w:afterAutospacing="1"/>
    </w:pPr>
    <w:rPr>
      <w:rFonts w:ascii="Arial" w:hAnsi="Arial" w:cs="Arial"/>
      <w:color w:val="auto"/>
      <w:sz w:val="20"/>
      <w:szCs w:val="20"/>
    </w:rPr>
  </w:style>
  <w:style w:type="paragraph" w:customStyle="1" w:styleId="font6">
    <w:name w:val="font6"/>
    <w:basedOn w:val="a"/>
    <w:rsid w:val="007F625B"/>
    <w:pPr>
      <w:spacing w:before="100" w:beforeAutospacing="1" w:after="100" w:afterAutospacing="1"/>
    </w:pPr>
    <w:rPr>
      <w:rFonts w:ascii="Arial" w:hAnsi="Arial" w:cs="Arial"/>
      <w:color w:val="auto"/>
      <w:sz w:val="20"/>
      <w:szCs w:val="20"/>
    </w:rPr>
  </w:style>
  <w:style w:type="paragraph" w:customStyle="1" w:styleId="xl22">
    <w:name w:val="xl22"/>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b/>
      <w:bCs/>
      <w:color w:val="auto"/>
      <w:sz w:val="14"/>
      <w:szCs w:val="14"/>
    </w:rPr>
  </w:style>
  <w:style w:type="paragraph" w:customStyle="1" w:styleId="xl23">
    <w:name w:val="xl23"/>
    <w:basedOn w:val="a"/>
    <w:rsid w:val="007F625B"/>
    <w:pPr>
      <w:pBdr>
        <w:top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b/>
      <w:bCs/>
      <w:color w:val="auto"/>
      <w:sz w:val="14"/>
      <w:szCs w:val="14"/>
    </w:rPr>
  </w:style>
  <w:style w:type="paragraph" w:customStyle="1" w:styleId="xl32">
    <w:name w:val="xl32"/>
    <w:basedOn w:val="a"/>
    <w:rsid w:val="007F625B"/>
    <w:pPr>
      <w:pBdr>
        <w:left w:val="single" w:sz="4" w:space="0" w:color="auto"/>
        <w:bottom w:val="single" w:sz="4" w:space="0" w:color="auto"/>
        <w:right w:val="single" w:sz="4" w:space="0" w:color="auto"/>
      </w:pBdr>
      <w:shd w:val="clear" w:color="auto" w:fill="FFFF00"/>
      <w:spacing w:before="100" w:beforeAutospacing="1" w:after="100" w:afterAutospacing="1"/>
    </w:pPr>
    <w:rPr>
      <w:rFonts w:ascii="Tahoma" w:hAnsi="Tahoma" w:cs="Tahoma"/>
      <w:color w:val="auto"/>
    </w:rPr>
  </w:style>
  <w:style w:type="paragraph" w:customStyle="1" w:styleId="15">
    <w:name w:val="Απλό κείμενο1"/>
    <w:basedOn w:val="a"/>
    <w:rsid w:val="007F625B"/>
    <w:rPr>
      <w:rFonts w:ascii="Courier New" w:eastAsia="Times New Roman" w:hAnsi="Courier New" w:cs="Times New Roman"/>
      <w:color w:val="auto"/>
      <w:sz w:val="20"/>
      <w:szCs w:val="20"/>
    </w:rPr>
  </w:style>
  <w:style w:type="paragraph" w:styleId="Web">
    <w:name w:val="Normal (Web)"/>
    <w:basedOn w:val="a"/>
    <w:rsid w:val="007F625B"/>
    <w:pPr>
      <w:spacing w:before="100" w:beforeAutospacing="1" w:after="100" w:afterAutospacing="1"/>
    </w:pPr>
    <w:rPr>
      <w:rFonts w:ascii="Times New Roman" w:eastAsia="Times New Roman" w:hAnsi="Times New Roman" w:cs="Times New Roman"/>
      <w:color w:val="auto"/>
    </w:rPr>
  </w:style>
  <w:style w:type="character" w:customStyle="1" w:styleId="standardtext">
    <w:name w:val="standardtext"/>
    <w:rsid w:val="007F62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25B"/>
    <w:pPr>
      <w:spacing w:after="0" w:line="240" w:lineRule="auto"/>
    </w:pPr>
    <w:rPr>
      <w:rFonts w:ascii="Arial Unicode MS" w:eastAsia="Arial Unicode MS" w:hAnsi="Arial Unicode MS" w:cs="Arial Unicode MS"/>
      <w:color w:val="000000"/>
      <w:sz w:val="24"/>
      <w:szCs w:val="24"/>
      <w:lang w:eastAsia="el-GR"/>
    </w:rPr>
  </w:style>
  <w:style w:type="paragraph" w:styleId="1">
    <w:name w:val="heading 1"/>
    <w:basedOn w:val="a"/>
    <w:next w:val="a"/>
    <w:link w:val="1Char"/>
    <w:qFormat/>
    <w:rsid w:val="007F625B"/>
    <w:pPr>
      <w:keepNext/>
      <w:pBdr>
        <w:top w:val="single" w:sz="4" w:space="1" w:color="auto"/>
        <w:left w:val="single" w:sz="4" w:space="4" w:color="auto"/>
        <w:bottom w:val="single" w:sz="4" w:space="1" w:color="auto"/>
        <w:right w:val="single" w:sz="4" w:space="4" w:color="auto"/>
      </w:pBdr>
      <w:outlineLvl w:val="0"/>
    </w:pPr>
    <w:rPr>
      <w:rFonts w:ascii="Arial" w:hAnsi="Arial" w:cs="Times New Roman"/>
      <w:b/>
      <w:color w:val="FFFF00"/>
      <w:sz w:val="22"/>
      <w:szCs w:val="20"/>
    </w:rPr>
  </w:style>
  <w:style w:type="paragraph" w:styleId="2">
    <w:name w:val="heading 2"/>
    <w:basedOn w:val="a"/>
    <w:next w:val="a"/>
    <w:link w:val="2Char"/>
    <w:qFormat/>
    <w:rsid w:val="007F625B"/>
    <w:pPr>
      <w:keepNext/>
      <w:jc w:val="both"/>
      <w:outlineLvl w:val="1"/>
    </w:pPr>
    <w:rPr>
      <w:rFonts w:ascii="Arial" w:hAnsi="Arial" w:cs="Times New Roman"/>
      <w:b/>
      <w:color w:val="auto"/>
      <w:sz w:val="22"/>
      <w:szCs w:val="20"/>
      <w:u w:val="single"/>
    </w:rPr>
  </w:style>
  <w:style w:type="paragraph" w:styleId="3">
    <w:name w:val="heading 3"/>
    <w:basedOn w:val="a"/>
    <w:next w:val="a"/>
    <w:link w:val="3Char"/>
    <w:qFormat/>
    <w:rsid w:val="007F625B"/>
    <w:pPr>
      <w:keepNext/>
      <w:spacing w:before="240" w:after="60"/>
      <w:outlineLvl w:val="2"/>
    </w:pPr>
    <w:rPr>
      <w:rFonts w:ascii="Arial" w:hAnsi="Arial" w:cs="Times New Roman"/>
      <w:b/>
      <w:bCs/>
      <w:color w:val="auto"/>
      <w:sz w:val="26"/>
      <w:szCs w:val="26"/>
    </w:rPr>
  </w:style>
  <w:style w:type="paragraph" w:styleId="4">
    <w:name w:val="heading 4"/>
    <w:basedOn w:val="a"/>
    <w:next w:val="a"/>
    <w:link w:val="4Char"/>
    <w:qFormat/>
    <w:rsid w:val="007F625B"/>
    <w:pPr>
      <w:keepNext/>
      <w:spacing w:before="240" w:after="60"/>
      <w:outlineLvl w:val="3"/>
    </w:pPr>
    <w:rPr>
      <w:rFonts w:ascii="Times New Roman" w:hAnsi="Times New Roman" w:cs="Times New Roman"/>
      <w:b/>
      <w:bCs/>
      <w:color w:val="auto"/>
      <w:sz w:val="28"/>
      <w:szCs w:val="28"/>
    </w:rPr>
  </w:style>
  <w:style w:type="paragraph" w:styleId="5">
    <w:name w:val="heading 5"/>
    <w:basedOn w:val="a"/>
    <w:next w:val="a"/>
    <w:link w:val="5Char"/>
    <w:qFormat/>
    <w:rsid w:val="007F625B"/>
    <w:pPr>
      <w:spacing w:before="240" w:after="60"/>
      <w:outlineLvl w:val="4"/>
    </w:pPr>
    <w:rPr>
      <w:rFonts w:ascii="Times New Roman" w:eastAsia="Times New Roman" w:hAnsi="Times New Roman" w:cs="Times New Roman"/>
      <w:b/>
      <w:bCs/>
      <w:i/>
      <w:iCs/>
      <w:color w:val="auto"/>
      <w:sz w:val="26"/>
      <w:szCs w:val="26"/>
    </w:rPr>
  </w:style>
  <w:style w:type="paragraph" w:styleId="6">
    <w:name w:val="heading 6"/>
    <w:basedOn w:val="a"/>
    <w:next w:val="a"/>
    <w:link w:val="6Char"/>
    <w:qFormat/>
    <w:rsid w:val="007F625B"/>
    <w:pPr>
      <w:keepNext/>
      <w:widowControl w:val="0"/>
      <w:overflowPunct w:val="0"/>
      <w:autoSpaceDE w:val="0"/>
      <w:autoSpaceDN w:val="0"/>
      <w:adjustRightInd w:val="0"/>
      <w:jc w:val="center"/>
      <w:textAlignment w:val="baseline"/>
      <w:outlineLvl w:val="5"/>
    </w:pPr>
    <w:rPr>
      <w:rFonts w:ascii="Tahoma" w:eastAsia="Times New Roman" w:hAnsi="Tahoma" w:cs="Times New Roman"/>
      <w:b/>
      <w:color w:val="auto"/>
      <w:szCs w:val="20"/>
      <w:u w:val="single"/>
    </w:rPr>
  </w:style>
  <w:style w:type="paragraph" w:styleId="7">
    <w:name w:val="heading 7"/>
    <w:basedOn w:val="a"/>
    <w:next w:val="a"/>
    <w:link w:val="7Char"/>
    <w:qFormat/>
    <w:rsid w:val="007F625B"/>
    <w:pPr>
      <w:spacing w:before="240" w:after="60"/>
      <w:outlineLvl w:val="6"/>
    </w:pPr>
    <w:rPr>
      <w:rFonts w:ascii="Times New Roman" w:eastAsia="Times New Roman" w:hAnsi="Times New Roman" w:cs="Times New Roman"/>
      <w:color w:val="auto"/>
    </w:rPr>
  </w:style>
  <w:style w:type="paragraph" w:styleId="8">
    <w:name w:val="heading 8"/>
    <w:basedOn w:val="a"/>
    <w:next w:val="a"/>
    <w:link w:val="8Char"/>
    <w:qFormat/>
    <w:rsid w:val="007F625B"/>
    <w:pPr>
      <w:keepNext/>
      <w:overflowPunct w:val="0"/>
      <w:autoSpaceDE w:val="0"/>
      <w:autoSpaceDN w:val="0"/>
      <w:adjustRightInd w:val="0"/>
      <w:spacing w:line="360" w:lineRule="auto"/>
      <w:jc w:val="both"/>
      <w:textAlignment w:val="baseline"/>
      <w:outlineLvl w:val="7"/>
    </w:pPr>
    <w:rPr>
      <w:rFonts w:ascii="Tahoma" w:eastAsia="Times New Roman" w:hAnsi="Tahoma" w:cs="Times New Roman"/>
      <w:b/>
      <w:color w:val="auto"/>
      <w:sz w:val="20"/>
      <w:szCs w:val="20"/>
    </w:rPr>
  </w:style>
  <w:style w:type="paragraph" w:styleId="9">
    <w:name w:val="heading 9"/>
    <w:basedOn w:val="a"/>
    <w:next w:val="a"/>
    <w:link w:val="9Char"/>
    <w:qFormat/>
    <w:rsid w:val="007F625B"/>
    <w:pPr>
      <w:keepNext/>
      <w:overflowPunct w:val="0"/>
      <w:autoSpaceDE w:val="0"/>
      <w:autoSpaceDN w:val="0"/>
      <w:adjustRightInd w:val="0"/>
      <w:jc w:val="center"/>
      <w:textAlignment w:val="baseline"/>
      <w:outlineLvl w:val="8"/>
    </w:pPr>
    <w:rPr>
      <w:rFonts w:ascii="Tahoma" w:eastAsia="Times New Roman" w:hAnsi="Tahoma" w:cs="Times New Roman"/>
      <w:b/>
      <w:bCs/>
      <w:color w:val="auto"/>
      <w:sz w:val="16"/>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F625B"/>
    <w:rPr>
      <w:rFonts w:ascii="Arial" w:eastAsia="Arial Unicode MS" w:hAnsi="Arial" w:cs="Times New Roman"/>
      <w:b/>
      <w:color w:val="FFFF00"/>
      <w:szCs w:val="20"/>
    </w:rPr>
  </w:style>
  <w:style w:type="character" w:customStyle="1" w:styleId="2Char">
    <w:name w:val="Επικεφαλίδα 2 Char"/>
    <w:basedOn w:val="a0"/>
    <w:link w:val="2"/>
    <w:rsid w:val="007F625B"/>
    <w:rPr>
      <w:rFonts w:ascii="Arial" w:eastAsia="Arial Unicode MS" w:hAnsi="Arial" w:cs="Times New Roman"/>
      <w:b/>
      <w:szCs w:val="20"/>
      <w:u w:val="single"/>
    </w:rPr>
  </w:style>
  <w:style w:type="character" w:customStyle="1" w:styleId="3Char">
    <w:name w:val="Επικεφαλίδα 3 Char"/>
    <w:basedOn w:val="a0"/>
    <w:link w:val="3"/>
    <w:rsid w:val="007F625B"/>
    <w:rPr>
      <w:rFonts w:ascii="Arial" w:eastAsia="Arial Unicode MS" w:hAnsi="Arial" w:cs="Times New Roman"/>
      <w:b/>
      <w:bCs/>
      <w:sz w:val="26"/>
      <w:szCs w:val="26"/>
    </w:rPr>
  </w:style>
  <w:style w:type="character" w:customStyle="1" w:styleId="4Char">
    <w:name w:val="Επικεφαλίδα 4 Char"/>
    <w:basedOn w:val="a0"/>
    <w:link w:val="4"/>
    <w:rsid w:val="007F625B"/>
    <w:rPr>
      <w:rFonts w:ascii="Times New Roman" w:eastAsia="Arial Unicode MS" w:hAnsi="Times New Roman" w:cs="Times New Roman"/>
      <w:b/>
      <w:bCs/>
      <w:sz w:val="28"/>
      <w:szCs w:val="28"/>
    </w:rPr>
  </w:style>
  <w:style w:type="character" w:customStyle="1" w:styleId="5Char">
    <w:name w:val="Επικεφαλίδα 5 Char"/>
    <w:basedOn w:val="a0"/>
    <w:link w:val="5"/>
    <w:rsid w:val="007F625B"/>
    <w:rPr>
      <w:rFonts w:ascii="Times New Roman" w:eastAsia="Times New Roman" w:hAnsi="Times New Roman" w:cs="Times New Roman"/>
      <w:b/>
      <w:bCs/>
      <w:i/>
      <w:iCs/>
      <w:sz w:val="26"/>
      <w:szCs w:val="26"/>
    </w:rPr>
  </w:style>
  <w:style w:type="character" w:customStyle="1" w:styleId="6Char">
    <w:name w:val="Επικεφαλίδα 6 Char"/>
    <w:basedOn w:val="a0"/>
    <w:link w:val="6"/>
    <w:rsid w:val="007F625B"/>
    <w:rPr>
      <w:rFonts w:ascii="Tahoma" w:eastAsia="Times New Roman" w:hAnsi="Tahoma" w:cs="Times New Roman"/>
      <w:b/>
      <w:sz w:val="24"/>
      <w:szCs w:val="20"/>
      <w:u w:val="single"/>
    </w:rPr>
  </w:style>
  <w:style w:type="character" w:customStyle="1" w:styleId="7Char">
    <w:name w:val="Επικεφαλίδα 7 Char"/>
    <w:basedOn w:val="a0"/>
    <w:link w:val="7"/>
    <w:rsid w:val="007F625B"/>
    <w:rPr>
      <w:rFonts w:ascii="Times New Roman" w:eastAsia="Times New Roman" w:hAnsi="Times New Roman" w:cs="Times New Roman"/>
      <w:sz w:val="24"/>
      <w:szCs w:val="24"/>
    </w:rPr>
  </w:style>
  <w:style w:type="character" w:customStyle="1" w:styleId="8Char">
    <w:name w:val="Επικεφαλίδα 8 Char"/>
    <w:basedOn w:val="a0"/>
    <w:link w:val="8"/>
    <w:rsid w:val="007F625B"/>
    <w:rPr>
      <w:rFonts w:ascii="Tahoma" w:eastAsia="Times New Roman" w:hAnsi="Tahoma" w:cs="Times New Roman"/>
      <w:b/>
      <w:sz w:val="20"/>
      <w:szCs w:val="20"/>
    </w:rPr>
  </w:style>
  <w:style w:type="character" w:customStyle="1" w:styleId="9Char">
    <w:name w:val="Επικεφαλίδα 9 Char"/>
    <w:basedOn w:val="a0"/>
    <w:link w:val="9"/>
    <w:rsid w:val="007F625B"/>
    <w:rPr>
      <w:rFonts w:ascii="Tahoma" w:eastAsia="Times New Roman" w:hAnsi="Tahoma" w:cs="Times New Roman"/>
      <w:b/>
      <w:bCs/>
      <w:sz w:val="16"/>
      <w:szCs w:val="14"/>
    </w:rPr>
  </w:style>
  <w:style w:type="character" w:styleId="-">
    <w:name w:val="Hyperlink"/>
    <w:uiPriority w:val="99"/>
    <w:rsid w:val="007F625B"/>
    <w:rPr>
      <w:color w:val="0066CC"/>
      <w:u w:val="single"/>
    </w:rPr>
  </w:style>
  <w:style w:type="character" w:customStyle="1" w:styleId="20">
    <w:name w:val="Σώμα κειμένου (2)_"/>
    <w:rsid w:val="007F625B"/>
    <w:rPr>
      <w:rFonts w:ascii="Book Antiqua" w:eastAsia="Book Antiqua" w:hAnsi="Book Antiqua" w:cs="Book Antiqua"/>
      <w:b w:val="0"/>
      <w:bCs w:val="0"/>
      <w:i w:val="0"/>
      <w:iCs w:val="0"/>
      <w:smallCaps w:val="0"/>
      <w:strike w:val="0"/>
      <w:spacing w:val="0"/>
      <w:sz w:val="20"/>
      <w:szCs w:val="20"/>
    </w:rPr>
  </w:style>
  <w:style w:type="character" w:customStyle="1" w:styleId="a3">
    <w:name w:val="Κεφαλίδα ή υποσέλιδο_"/>
    <w:link w:val="a4"/>
    <w:rsid w:val="007F625B"/>
    <w:rPr>
      <w:shd w:val="clear" w:color="auto" w:fill="FFFFFF"/>
    </w:rPr>
  </w:style>
  <w:style w:type="character" w:customStyle="1" w:styleId="BookAntiqua9">
    <w:name w:val="Κεφαλίδα ή υποσέλιδο + Book Antiqua;9 στ.;Έντονη γραφή"/>
    <w:rsid w:val="007F625B"/>
    <w:rPr>
      <w:rFonts w:ascii="Book Antiqua" w:eastAsia="Book Antiqua" w:hAnsi="Book Antiqua" w:cs="Book Antiqua"/>
      <w:b/>
      <w:bCs/>
      <w:spacing w:val="0"/>
      <w:sz w:val="18"/>
      <w:szCs w:val="18"/>
      <w:lang w:bidi="ar-SA"/>
    </w:rPr>
  </w:style>
  <w:style w:type="character" w:customStyle="1" w:styleId="a5">
    <w:name w:val="Σώμα κειμένου_"/>
    <w:link w:val="50"/>
    <w:rsid w:val="007F625B"/>
    <w:rPr>
      <w:rFonts w:ascii="Book Antiqua" w:eastAsia="Book Antiqua" w:hAnsi="Book Antiqua"/>
      <w:shd w:val="clear" w:color="auto" w:fill="FFFFFF"/>
    </w:rPr>
  </w:style>
  <w:style w:type="character" w:customStyle="1" w:styleId="a6">
    <w:name w:val="Σώμα κειμένου + Έντονη γραφή"/>
    <w:rsid w:val="007F625B"/>
    <w:rPr>
      <w:rFonts w:ascii="Book Antiqua" w:eastAsia="Book Antiqua" w:hAnsi="Book Antiqua"/>
      <w:b/>
      <w:bCs/>
      <w:lang w:bidi="ar-SA"/>
    </w:rPr>
  </w:style>
  <w:style w:type="character" w:customStyle="1" w:styleId="11">
    <w:name w:val="Σώμα κειμένου + 11 στ."/>
    <w:rsid w:val="007F625B"/>
    <w:rPr>
      <w:rFonts w:ascii="Book Antiqua" w:eastAsia="Book Antiqua" w:hAnsi="Book Antiqua"/>
      <w:sz w:val="22"/>
      <w:szCs w:val="22"/>
      <w:lang w:bidi="ar-SA"/>
    </w:rPr>
  </w:style>
  <w:style w:type="character" w:customStyle="1" w:styleId="30">
    <w:name w:val="Σώμα κειμένου (3)_"/>
    <w:rsid w:val="007F625B"/>
    <w:rPr>
      <w:rFonts w:ascii="Book Antiqua" w:eastAsia="Book Antiqua" w:hAnsi="Book Antiqua" w:cs="Book Antiqua"/>
      <w:b w:val="0"/>
      <w:bCs w:val="0"/>
      <w:i w:val="0"/>
      <w:iCs w:val="0"/>
      <w:smallCaps w:val="0"/>
      <w:strike w:val="0"/>
      <w:spacing w:val="0"/>
      <w:sz w:val="29"/>
      <w:szCs w:val="29"/>
    </w:rPr>
  </w:style>
  <w:style w:type="character" w:customStyle="1" w:styleId="31">
    <w:name w:val="Σώμα κειμένου (3)"/>
    <w:rsid w:val="007F625B"/>
    <w:rPr>
      <w:rFonts w:ascii="Book Antiqua" w:eastAsia="Book Antiqua" w:hAnsi="Book Antiqua" w:cs="Book Antiqua"/>
      <w:b w:val="0"/>
      <w:bCs w:val="0"/>
      <w:i w:val="0"/>
      <w:iCs w:val="0"/>
      <w:smallCaps w:val="0"/>
      <w:strike w:val="0"/>
      <w:spacing w:val="0"/>
      <w:sz w:val="29"/>
      <w:szCs w:val="29"/>
      <w:u w:val="single"/>
    </w:rPr>
  </w:style>
  <w:style w:type="character" w:customStyle="1" w:styleId="21">
    <w:name w:val="Επικεφαλίδα #2_"/>
    <w:rsid w:val="007F625B"/>
    <w:rPr>
      <w:rFonts w:ascii="Book Antiqua" w:eastAsia="Book Antiqua" w:hAnsi="Book Antiqua" w:cs="Book Antiqua"/>
      <w:b w:val="0"/>
      <w:bCs w:val="0"/>
      <w:i w:val="0"/>
      <w:iCs w:val="0"/>
      <w:smallCaps w:val="0"/>
      <w:strike w:val="0"/>
      <w:spacing w:val="0"/>
      <w:sz w:val="20"/>
      <w:szCs w:val="20"/>
    </w:rPr>
  </w:style>
  <w:style w:type="character" w:customStyle="1" w:styleId="22">
    <w:name w:val="Επικεφαλίδα #2"/>
    <w:rsid w:val="007F625B"/>
    <w:rPr>
      <w:rFonts w:ascii="Book Antiqua" w:eastAsia="Book Antiqua" w:hAnsi="Book Antiqua" w:cs="Book Antiqua"/>
      <w:b w:val="0"/>
      <w:bCs w:val="0"/>
      <w:i w:val="0"/>
      <w:iCs w:val="0"/>
      <w:smallCaps w:val="0"/>
      <w:strike w:val="0"/>
      <w:spacing w:val="0"/>
      <w:sz w:val="20"/>
      <w:szCs w:val="20"/>
      <w:u w:val="single"/>
    </w:rPr>
  </w:style>
  <w:style w:type="character" w:customStyle="1" w:styleId="10">
    <w:name w:val="Επικεφαλίδα #1_"/>
    <w:rsid w:val="007F625B"/>
    <w:rPr>
      <w:rFonts w:ascii="Book Antiqua" w:eastAsia="Book Antiqua" w:hAnsi="Book Antiqua" w:cs="Book Antiqua"/>
      <w:b w:val="0"/>
      <w:bCs w:val="0"/>
      <w:i w:val="0"/>
      <w:iCs w:val="0"/>
      <w:smallCaps w:val="0"/>
      <w:strike w:val="0"/>
      <w:spacing w:val="0"/>
      <w:sz w:val="26"/>
      <w:szCs w:val="26"/>
    </w:rPr>
  </w:style>
  <w:style w:type="character" w:customStyle="1" w:styleId="12">
    <w:name w:val="Επικεφαλίδα #1"/>
    <w:rsid w:val="007F625B"/>
    <w:rPr>
      <w:rFonts w:ascii="Book Antiqua" w:eastAsia="Book Antiqua" w:hAnsi="Book Antiqua" w:cs="Book Antiqua"/>
      <w:b w:val="0"/>
      <w:bCs w:val="0"/>
      <w:i w:val="0"/>
      <w:iCs w:val="0"/>
      <w:smallCaps w:val="0"/>
      <w:strike w:val="0"/>
      <w:spacing w:val="0"/>
      <w:sz w:val="26"/>
      <w:szCs w:val="26"/>
      <w:u w:val="single"/>
    </w:rPr>
  </w:style>
  <w:style w:type="character" w:customStyle="1" w:styleId="a7">
    <w:name w:val="Λεζάντα πίνακα_"/>
    <w:rsid w:val="007F625B"/>
    <w:rPr>
      <w:rFonts w:ascii="Book Antiqua" w:eastAsia="Book Antiqua" w:hAnsi="Book Antiqua" w:cs="Book Antiqua"/>
      <w:b w:val="0"/>
      <w:bCs w:val="0"/>
      <w:i w:val="0"/>
      <w:iCs w:val="0"/>
      <w:smallCaps w:val="0"/>
      <w:strike w:val="0"/>
      <w:spacing w:val="0"/>
      <w:sz w:val="20"/>
      <w:szCs w:val="20"/>
    </w:rPr>
  </w:style>
  <w:style w:type="character" w:customStyle="1" w:styleId="a8">
    <w:name w:val="Λεζάντα πίνακα"/>
    <w:rsid w:val="007F625B"/>
    <w:rPr>
      <w:rFonts w:ascii="Book Antiqua" w:eastAsia="Book Antiqua" w:hAnsi="Book Antiqua" w:cs="Book Antiqua"/>
      <w:b w:val="0"/>
      <w:bCs w:val="0"/>
      <w:i w:val="0"/>
      <w:iCs w:val="0"/>
      <w:smallCaps w:val="0"/>
      <w:strike w:val="0"/>
      <w:spacing w:val="0"/>
      <w:sz w:val="20"/>
      <w:szCs w:val="20"/>
      <w:u w:val="single"/>
    </w:rPr>
  </w:style>
  <w:style w:type="character" w:customStyle="1" w:styleId="23">
    <w:name w:val="Λεζάντα πίνακα (2)_"/>
    <w:rsid w:val="007F625B"/>
    <w:rPr>
      <w:rFonts w:ascii="Book Antiqua" w:eastAsia="Book Antiqua" w:hAnsi="Book Antiqua" w:cs="Book Antiqua"/>
      <w:b w:val="0"/>
      <w:bCs w:val="0"/>
      <w:i w:val="0"/>
      <w:iCs w:val="0"/>
      <w:smallCaps w:val="0"/>
      <w:strike w:val="0"/>
      <w:spacing w:val="0"/>
      <w:sz w:val="20"/>
      <w:szCs w:val="20"/>
    </w:rPr>
  </w:style>
  <w:style w:type="character" w:customStyle="1" w:styleId="24">
    <w:name w:val="Λεζάντα πίνακα (2)"/>
    <w:rsid w:val="007F625B"/>
    <w:rPr>
      <w:rFonts w:ascii="Book Antiqua" w:eastAsia="Book Antiqua" w:hAnsi="Book Antiqua" w:cs="Book Antiqua"/>
      <w:b w:val="0"/>
      <w:bCs w:val="0"/>
      <w:i w:val="0"/>
      <w:iCs w:val="0"/>
      <w:smallCaps w:val="0"/>
      <w:strike w:val="0"/>
      <w:spacing w:val="0"/>
      <w:sz w:val="20"/>
      <w:szCs w:val="20"/>
      <w:u w:val="single"/>
    </w:rPr>
  </w:style>
  <w:style w:type="character" w:customStyle="1" w:styleId="40">
    <w:name w:val="Σώμα κειμένου (4)_"/>
    <w:link w:val="41"/>
    <w:rsid w:val="007F625B"/>
    <w:rPr>
      <w:shd w:val="clear" w:color="auto" w:fill="FFFFFF"/>
    </w:rPr>
  </w:style>
  <w:style w:type="character" w:customStyle="1" w:styleId="25">
    <w:name w:val="Σώμα κειμένου (2)"/>
    <w:rsid w:val="007F625B"/>
    <w:rPr>
      <w:rFonts w:ascii="Book Antiqua" w:eastAsia="Book Antiqua" w:hAnsi="Book Antiqua" w:cs="Book Antiqua"/>
      <w:b w:val="0"/>
      <w:bCs w:val="0"/>
      <w:i w:val="0"/>
      <w:iCs w:val="0"/>
      <w:smallCaps w:val="0"/>
      <w:strike w:val="0"/>
      <w:spacing w:val="0"/>
      <w:sz w:val="20"/>
      <w:szCs w:val="20"/>
      <w:u w:val="single"/>
    </w:rPr>
  </w:style>
  <w:style w:type="character" w:customStyle="1" w:styleId="32">
    <w:name w:val="Επικεφαλίδα #3_"/>
    <w:rsid w:val="007F625B"/>
    <w:rPr>
      <w:rFonts w:ascii="Book Antiqua" w:eastAsia="Book Antiqua" w:hAnsi="Book Antiqua" w:cs="Book Antiqua"/>
      <w:b w:val="0"/>
      <w:bCs w:val="0"/>
      <w:i w:val="0"/>
      <w:iCs w:val="0"/>
      <w:smallCaps w:val="0"/>
      <w:strike w:val="0"/>
      <w:spacing w:val="0"/>
      <w:sz w:val="20"/>
      <w:szCs w:val="20"/>
    </w:rPr>
  </w:style>
  <w:style w:type="character" w:customStyle="1" w:styleId="33">
    <w:name w:val="Επικεφαλίδα #3"/>
    <w:rsid w:val="007F625B"/>
    <w:rPr>
      <w:rFonts w:ascii="Book Antiqua" w:eastAsia="Book Antiqua" w:hAnsi="Book Antiqua" w:cs="Book Antiqua"/>
      <w:b w:val="0"/>
      <w:bCs w:val="0"/>
      <w:i w:val="0"/>
      <w:iCs w:val="0"/>
      <w:smallCaps w:val="0"/>
      <w:strike w:val="0"/>
      <w:spacing w:val="0"/>
      <w:sz w:val="20"/>
      <w:szCs w:val="20"/>
      <w:u w:val="single"/>
    </w:rPr>
  </w:style>
  <w:style w:type="character" w:customStyle="1" w:styleId="51">
    <w:name w:val="Σώμα κειμένου (5)_"/>
    <w:rsid w:val="007F625B"/>
    <w:rPr>
      <w:rFonts w:ascii="Book Antiqua" w:eastAsia="Book Antiqua" w:hAnsi="Book Antiqua" w:cs="Book Antiqua"/>
      <w:b w:val="0"/>
      <w:bCs w:val="0"/>
      <w:i w:val="0"/>
      <w:iCs w:val="0"/>
      <w:smallCaps w:val="0"/>
      <w:strike w:val="0"/>
      <w:spacing w:val="0"/>
      <w:sz w:val="19"/>
      <w:szCs w:val="19"/>
    </w:rPr>
  </w:style>
  <w:style w:type="character" w:customStyle="1" w:styleId="52">
    <w:name w:val="Σώμα κειμένου (5)"/>
    <w:rsid w:val="007F625B"/>
    <w:rPr>
      <w:rFonts w:ascii="Book Antiqua" w:eastAsia="Book Antiqua" w:hAnsi="Book Antiqua" w:cs="Book Antiqua"/>
      <w:b w:val="0"/>
      <w:bCs w:val="0"/>
      <w:i w:val="0"/>
      <w:iCs w:val="0"/>
      <w:smallCaps w:val="0"/>
      <w:strike w:val="0"/>
      <w:spacing w:val="0"/>
      <w:sz w:val="19"/>
      <w:szCs w:val="19"/>
      <w:u w:val="single"/>
    </w:rPr>
  </w:style>
  <w:style w:type="character" w:customStyle="1" w:styleId="13">
    <w:name w:val="Σώμα κειμένου1"/>
    <w:rsid w:val="007F625B"/>
    <w:rPr>
      <w:rFonts w:ascii="Book Antiqua" w:eastAsia="Book Antiqua" w:hAnsi="Book Antiqua"/>
      <w:u w:val="single"/>
      <w:lang w:bidi="ar-SA"/>
    </w:rPr>
  </w:style>
  <w:style w:type="character" w:customStyle="1" w:styleId="26">
    <w:name w:val="Σώμα κειμένου2"/>
    <w:basedOn w:val="a5"/>
    <w:rsid w:val="007F625B"/>
    <w:rPr>
      <w:rFonts w:ascii="Book Antiqua" w:eastAsia="Book Antiqua" w:hAnsi="Book Antiqua"/>
      <w:shd w:val="clear" w:color="auto" w:fill="FFFFFF"/>
    </w:rPr>
  </w:style>
  <w:style w:type="character" w:customStyle="1" w:styleId="34">
    <w:name w:val="Σώμα κειμένου3"/>
    <w:rsid w:val="007F625B"/>
    <w:rPr>
      <w:rFonts w:ascii="Book Antiqua" w:eastAsia="Book Antiqua" w:hAnsi="Book Antiqua"/>
      <w:u w:val="single"/>
      <w:lang w:bidi="ar-SA"/>
    </w:rPr>
  </w:style>
  <w:style w:type="character" w:customStyle="1" w:styleId="320">
    <w:name w:val="Επικεφαλίδα #3 (2)_"/>
    <w:link w:val="321"/>
    <w:rsid w:val="007F625B"/>
    <w:rPr>
      <w:rFonts w:ascii="Book Antiqua" w:eastAsia="Book Antiqua" w:hAnsi="Book Antiqua"/>
      <w:shd w:val="clear" w:color="auto" w:fill="FFFFFF"/>
    </w:rPr>
  </w:style>
  <w:style w:type="character" w:customStyle="1" w:styleId="322">
    <w:name w:val="Επικεφαλίδα #3 (2) + Έντονη γραφή"/>
    <w:rsid w:val="007F625B"/>
    <w:rPr>
      <w:rFonts w:ascii="Book Antiqua" w:eastAsia="Book Antiqua" w:hAnsi="Book Antiqua"/>
      <w:b/>
      <w:bCs/>
      <w:lang w:bidi="ar-SA"/>
    </w:rPr>
  </w:style>
  <w:style w:type="character" w:customStyle="1" w:styleId="60">
    <w:name w:val="Σώμα κειμένου (6)_"/>
    <w:link w:val="61"/>
    <w:rsid w:val="007F625B"/>
    <w:rPr>
      <w:rFonts w:ascii="Book Antiqua" w:eastAsia="Book Antiqua" w:hAnsi="Book Antiqua"/>
      <w:shd w:val="clear" w:color="auto" w:fill="FFFFFF"/>
    </w:rPr>
  </w:style>
  <w:style w:type="character" w:customStyle="1" w:styleId="70">
    <w:name w:val="Σώμα κειμένου (7)_"/>
    <w:link w:val="71"/>
    <w:rsid w:val="007F625B"/>
    <w:rPr>
      <w:rFonts w:ascii="Book Antiqua" w:eastAsia="Book Antiqua" w:hAnsi="Book Antiqua"/>
      <w:sz w:val="25"/>
      <w:szCs w:val="25"/>
      <w:shd w:val="clear" w:color="auto" w:fill="FFFFFF"/>
    </w:rPr>
  </w:style>
  <w:style w:type="character" w:customStyle="1" w:styleId="2125">
    <w:name w:val="Σώμα κειμένου (2) + 12;5 στ.;Μικρά κεφαλαία"/>
    <w:rsid w:val="007F625B"/>
    <w:rPr>
      <w:rFonts w:ascii="Book Antiqua" w:eastAsia="Book Antiqua" w:hAnsi="Book Antiqua" w:cs="Book Antiqua"/>
      <w:b w:val="0"/>
      <w:bCs w:val="0"/>
      <w:i w:val="0"/>
      <w:iCs w:val="0"/>
      <w:smallCaps/>
      <w:strike w:val="0"/>
      <w:spacing w:val="0"/>
      <w:sz w:val="25"/>
      <w:szCs w:val="25"/>
    </w:rPr>
  </w:style>
  <w:style w:type="character" w:customStyle="1" w:styleId="42">
    <w:name w:val="Σώμα κειμένου4"/>
    <w:rsid w:val="007F625B"/>
    <w:rPr>
      <w:rFonts w:ascii="Book Antiqua" w:eastAsia="Book Antiqua" w:hAnsi="Book Antiqua"/>
      <w:u w:val="single"/>
      <w:lang w:bidi="ar-SA"/>
    </w:rPr>
  </w:style>
  <w:style w:type="character" w:customStyle="1" w:styleId="90">
    <w:name w:val="Σώμα κειμένου (9)_"/>
    <w:link w:val="91"/>
    <w:rsid w:val="007F625B"/>
    <w:rPr>
      <w:rFonts w:ascii="Book Antiqua" w:eastAsia="Book Antiqua" w:hAnsi="Book Antiqua"/>
      <w:spacing w:val="10"/>
      <w:sz w:val="21"/>
      <w:szCs w:val="21"/>
      <w:shd w:val="clear" w:color="auto" w:fill="FFFFFF"/>
    </w:rPr>
  </w:style>
  <w:style w:type="character" w:customStyle="1" w:styleId="80">
    <w:name w:val="Σώμα κειμένου (8)_"/>
    <w:link w:val="81"/>
    <w:rsid w:val="007F625B"/>
    <w:rPr>
      <w:rFonts w:ascii="Book Antiqua" w:eastAsia="Book Antiqua" w:hAnsi="Book Antiqua"/>
      <w:sz w:val="18"/>
      <w:szCs w:val="18"/>
      <w:shd w:val="clear" w:color="auto" w:fill="FFFFFF"/>
    </w:rPr>
  </w:style>
  <w:style w:type="character" w:customStyle="1" w:styleId="100">
    <w:name w:val="Σώμα κειμένου (10)_"/>
    <w:rsid w:val="007F625B"/>
    <w:rPr>
      <w:rFonts w:ascii="Book Antiqua" w:eastAsia="Book Antiqua" w:hAnsi="Book Antiqua" w:cs="Book Antiqua"/>
      <w:b w:val="0"/>
      <w:bCs w:val="0"/>
      <w:i w:val="0"/>
      <w:iCs w:val="0"/>
      <w:smallCaps w:val="0"/>
      <w:strike w:val="0"/>
      <w:spacing w:val="0"/>
      <w:sz w:val="17"/>
      <w:szCs w:val="17"/>
    </w:rPr>
  </w:style>
  <w:style w:type="character" w:customStyle="1" w:styleId="110">
    <w:name w:val="Σώμα κειμένου (11)_"/>
    <w:link w:val="111"/>
    <w:rsid w:val="007F625B"/>
    <w:rPr>
      <w:rFonts w:ascii="Book Antiqua" w:eastAsia="Book Antiqua" w:hAnsi="Book Antiqua"/>
      <w:sz w:val="17"/>
      <w:szCs w:val="17"/>
      <w:shd w:val="clear" w:color="auto" w:fill="FFFFFF"/>
    </w:rPr>
  </w:style>
  <w:style w:type="character" w:customStyle="1" w:styleId="101">
    <w:name w:val="Σώμα κειμένου (10)"/>
    <w:rsid w:val="007F625B"/>
    <w:rPr>
      <w:rFonts w:ascii="Book Antiqua" w:eastAsia="Book Antiqua" w:hAnsi="Book Antiqua" w:cs="Book Antiqua"/>
      <w:b w:val="0"/>
      <w:bCs w:val="0"/>
      <w:i w:val="0"/>
      <w:iCs w:val="0"/>
      <w:smallCaps w:val="0"/>
      <w:strike w:val="0"/>
      <w:spacing w:val="0"/>
      <w:sz w:val="17"/>
      <w:szCs w:val="17"/>
      <w:lang w:val="en-US"/>
    </w:rPr>
  </w:style>
  <w:style w:type="paragraph" w:customStyle="1" w:styleId="a4">
    <w:name w:val="Κεφαλίδα ή υποσέλιδο"/>
    <w:basedOn w:val="a"/>
    <w:link w:val="a3"/>
    <w:rsid w:val="007F625B"/>
    <w:pPr>
      <w:shd w:val="clear" w:color="auto" w:fill="FFFFFF"/>
    </w:pPr>
    <w:rPr>
      <w:rFonts w:asciiTheme="minorHAnsi" w:eastAsiaTheme="minorHAnsi" w:hAnsiTheme="minorHAnsi" w:cstheme="minorBidi"/>
      <w:color w:val="auto"/>
      <w:sz w:val="22"/>
      <w:szCs w:val="22"/>
      <w:lang w:eastAsia="en-US"/>
    </w:rPr>
  </w:style>
  <w:style w:type="paragraph" w:customStyle="1" w:styleId="50">
    <w:name w:val="Σώμα κειμένου5"/>
    <w:basedOn w:val="a"/>
    <w:link w:val="a5"/>
    <w:rsid w:val="007F625B"/>
    <w:pPr>
      <w:shd w:val="clear" w:color="auto" w:fill="FFFFFF"/>
      <w:spacing w:line="254" w:lineRule="exact"/>
      <w:ind w:hanging="2900"/>
    </w:pPr>
    <w:rPr>
      <w:rFonts w:ascii="Book Antiqua" w:eastAsia="Book Antiqua" w:hAnsi="Book Antiqua" w:cstheme="minorBidi"/>
      <w:color w:val="auto"/>
      <w:sz w:val="22"/>
      <w:szCs w:val="22"/>
      <w:lang w:eastAsia="en-US"/>
    </w:rPr>
  </w:style>
  <w:style w:type="paragraph" w:customStyle="1" w:styleId="41">
    <w:name w:val="Σώμα κειμένου (4)"/>
    <w:basedOn w:val="a"/>
    <w:link w:val="40"/>
    <w:rsid w:val="007F625B"/>
    <w:pPr>
      <w:shd w:val="clear" w:color="auto" w:fill="FFFFFF"/>
      <w:spacing w:line="0" w:lineRule="atLeast"/>
    </w:pPr>
    <w:rPr>
      <w:rFonts w:asciiTheme="minorHAnsi" w:eastAsiaTheme="minorHAnsi" w:hAnsiTheme="minorHAnsi" w:cstheme="minorBidi"/>
      <w:color w:val="auto"/>
      <w:sz w:val="22"/>
      <w:szCs w:val="22"/>
      <w:lang w:eastAsia="en-US"/>
    </w:rPr>
  </w:style>
  <w:style w:type="paragraph" w:customStyle="1" w:styleId="321">
    <w:name w:val="Επικεφαλίδα #3 (2)"/>
    <w:basedOn w:val="a"/>
    <w:link w:val="320"/>
    <w:rsid w:val="007F625B"/>
    <w:pPr>
      <w:shd w:val="clear" w:color="auto" w:fill="FFFFFF"/>
      <w:spacing w:after="60" w:line="0" w:lineRule="atLeast"/>
      <w:outlineLvl w:val="2"/>
    </w:pPr>
    <w:rPr>
      <w:rFonts w:ascii="Book Antiqua" w:eastAsia="Book Antiqua" w:hAnsi="Book Antiqua" w:cstheme="minorBidi"/>
      <w:color w:val="auto"/>
      <w:sz w:val="22"/>
      <w:szCs w:val="22"/>
      <w:lang w:eastAsia="en-US"/>
    </w:rPr>
  </w:style>
  <w:style w:type="paragraph" w:customStyle="1" w:styleId="61">
    <w:name w:val="Σώμα κειμένου (6)"/>
    <w:basedOn w:val="a"/>
    <w:link w:val="60"/>
    <w:rsid w:val="007F625B"/>
    <w:pPr>
      <w:shd w:val="clear" w:color="auto" w:fill="FFFFFF"/>
      <w:spacing w:before="60" w:line="0" w:lineRule="atLeast"/>
    </w:pPr>
    <w:rPr>
      <w:rFonts w:ascii="Book Antiqua" w:eastAsia="Book Antiqua" w:hAnsi="Book Antiqua" w:cstheme="minorBidi"/>
      <w:color w:val="auto"/>
      <w:sz w:val="22"/>
      <w:szCs w:val="22"/>
      <w:lang w:eastAsia="en-US"/>
    </w:rPr>
  </w:style>
  <w:style w:type="paragraph" w:customStyle="1" w:styleId="71">
    <w:name w:val="Σώμα κειμένου (7)"/>
    <w:basedOn w:val="a"/>
    <w:link w:val="70"/>
    <w:rsid w:val="007F625B"/>
    <w:pPr>
      <w:shd w:val="clear" w:color="auto" w:fill="FFFFFF"/>
      <w:spacing w:before="120" w:line="0" w:lineRule="atLeast"/>
    </w:pPr>
    <w:rPr>
      <w:rFonts w:ascii="Book Antiqua" w:eastAsia="Book Antiqua" w:hAnsi="Book Antiqua" w:cstheme="minorBidi"/>
      <w:color w:val="auto"/>
      <w:sz w:val="25"/>
      <w:szCs w:val="25"/>
      <w:lang w:eastAsia="en-US"/>
    </w:rPr>
  </w:style>
  <w:style w:type="paragraph" w:customStyle="1" w:styleId="91">
    <w:name w:val="Σώμα κειμένου (9)"/>
    <w:basedOn w:val="a"/>
    <w:link w:val="90"/>
    <w:rsid w:val="007F625B"/>
    <w:pPr>
      <w:shd w:val="clear" w:color="auto" w:fill="FFFFFF"/>
      <w:spacing w:line="0" w:lineRule="atLeast"/>
    </w:pPr>
    <w:rPr>
      <w:rFonts w:ascii="Book Antiqua" w:eastAsia="Book Antiqua" w:hAnsi="Book Antiqua" w:cstheme="minorBidi"/>
      <w:color w:val="auto"/>
      <w:spacing w:val="10"/>
      <w:sz w:val="21"/>
      <w:szCs w:val="21"/>
      <w:lang w:eastAsia="en-US"/>
    </w:rPr>
  </w:style>
  <w:style w:type="paragraph" w:customStyle="1" w:styleId="81">
    <w:name w:val="Σώμα κειμένου (8)"/>
    <w:basedOn w:val="a"/>
    <w:link w:val="80"/>
    <w:rsid w:val="007F625B"/>
    <w:pPr>
      <w:shd w:val="clear" w:color="auto" w:fill="FFFFFF"/>
      <w:spacing w:line="0" w:lineRule="atLeast"/>
    </w:pPr>
    <w:rPr>
      <w:rFonts w:ascii="Book Antiqua" w:eastAsia="Book Antiqua" w:hAnsi="Book Antiqua" w:cstheme="minorBidi"/>
      <w:color w:val="auto"/>
      <w:sz w:val="18"/>
      <w:szCs w:val="18"/>
      <w:lang w:eastAsia="en-US"/>
    </w:rPr>
  </w:style>
  <w:style w:type="paragraph" w:customStyle="1" w:styleId="111">
    <w:name w:val="Σώμα κειμένου (11)"/>
    <w:basedOn w:val="a"/>
    <w:link w:val="110"/>
    <w:rsid w:val="007F625B"/>
    <w:pPr>
      <w:shd w:val="clear" w:color="auto" w:fill="FFFFFF"/>
      <w:spacing w:line="0" w:lineRule="atLeast"/>
      <w:jc w:val="both"/>
    </w:pPr>
    <w:rPr>
      <w:rFonts w:ascii="Book Antiqua" w:eastAsia="Book Antiqua" w:hAnsi="Book Antiqua" w:cstheme="minorBidi"/>
      <w:color w:val="auto"/>
      <w:sz w:val="17"/>
      <w:szCs w:val="17"/>
      <w:lang w:eastAsia="en-US"/>
    </w:rPr>
  </w:style>
  <w:style w:type="paragraph" w:styleId="a9">
    <w:name w:val="header"/>
    <w:basedOn w:val="a"/>
    <w:link w:val="Char"/>
    <w:rsid w:val="007F625B"/>
    <w:pPr>
      <w:tabs>
        <w:tab w:val="center" w:pos="4153"/>
        <w:tab w:val="right" w:pos="8306"/>
      </w:tabs>
    </w:pPr>
    <w:rPr>
      <w:rFonts w:ascii="Tahoma" w:eastAsia="Times New Roman" w:hAnsi="Tahoma" w:cs="Times New Roman"/>
      <w:color w:val="auto"/>
    </w:rPr>
  </w:style>
  <w:style w:type="character" w:customStyle="1" w:styleId="Char">
    <w:name w:val="Κεφαλίδα Char"/>
    <w:basedOn w:val="a0"/>
    <w:link w:val="a9"/>
    <w:rsid w:val="007F625B"/>
    <w:rPr>
      <w:rFonts w:ascii="Tahoma" w:eastAsia="Times New Roman" w:hAnsi="Tahoma" w:cs="Times New Roman"/>
      <w:sz w:val="24"/>
      <w:szCs w:val="24"/>
    </w:rPr>
  </w:style>
  <w:style w:type="paragraph" w:styleId="aa">
    <w:name w:val="footer"/>
    <w:basedOn w:val="a"/>
    <w:link w:val="Char0"/>
    <w:uiPriority w:val="99"/>
    <w:rsid w:val="007F625B"/>
    <w:pPr>
      <w:tabs>
        <w:tab w:val="center" w:pos="4153"/>
        <w:tab w:val="right" w:pos="8306"/>
      </w:tabs>
    </w:pPr>
    <w:rPr>
      <w:rFonts w:cs="Times New Roman"/>
    </w:rPr>
  </w:style>
  <w:style w:type="character" w:customStyle="1" w:styleId="Char0">
    <w:name w:val="Υποσέλιδο Char"/>
    <w:basedOn w:val="a0"/>
    <w:link w:val="aa"/>
    <w:uiPriority w:val="99"/>
    <w:rsid w:val="007F625B"/>
    <w:rPr>
      <w:rFonts w:ascii="Arial Unicode MS" w:eastAsia="Arial Unicode MS" w:hAnsi="Arial Unicode MS" w:cs="Times New Roman"/>
      <w:color w:val="000000"/>
      <w:sz w:val="24"/>
      <w:szCs w:val="24"/>
    </w:rPr>
  </w:style>
  <w:style w:type="paragraph" w:styleId="ab">
    <w:name w:val="Balloon Text"/>
    <w:basedOn w:val="a"/>
    <w:link w:val="Char1"/>
    <w:rsid w:val="007F625B"/>
    <w:rPr>
      <w:rFonts w:ascii="Tahoma" w:hAnsi="Tahoma" w:cs="Times New Roman"/>
      <w:sz w:val="16"/>
      <w:szCs w:val="16"/>
    </w:rPr>
  </w:style>
  <w:style w:type="character" w:customStyle="1" w:styleId="Char1">
    <w:name w:val="Κείμενο πλαισίου Char"/>
    <w:basedOn w:val="a0"/>
    <w:link w:val="ab"/>
    <w:rsid w:val="007F625B"/>
    <w:rPr>
      <w:rFonts w:ascii="Tahoma" w:eastAsia="Arial Unicode MS" w:hAnsi="Tahoma" w:cs="Times New Roman"/>
      <w:color w:val="000000"/>
      <w:sz w:val="16"/>
      <w:szCs w:val="16"/>
    </w:rPr>
  </w:style>
  <w:style w:type="numbering" w:customStyle="1" w:styleId="14">
    <w:name w:val="Χωρίς λίστα1"/>
    <w:next w:val="a2"/>
    <w:semiHidden/>
    <w:rsid w:val="007F625B"/>
  </w:style>
  <w:style w:type="paragraph" w:styleId="ac">
    <w:name w:val="Body Text"/>
    <w:basedOn w:val="a"/>
    <w:link w:val="Char2"/>
    <w:rsid w:val="007F625B"/>
    <w:pPr>
      <w:jc w:val="both"/>
    </w:pPr>
    <w:rPr>
      <w:rFonts w:ascii="Arial" w:eastAsia="Times New Roman" w:hAnsi="Arial" w:cs="Times New Roman"/>
      <w:color w:val="auto"/>
      <w:sz w:val="22"/>
      <w:szCs w:val="20"/>
    </w:rPr>
  </w:style>
  <w:style w:type="character" w:customStyle="1" w:styleId="Char2">
    <w:name w:val="Σώμα κειμένου Char"/>
    <w:basedOn w:val="a0"/>
    <w:link w:val="ac"/>
    <w:rsid w:val="007F625B"/>
    <w:rPr>
      <w:rFonts w:ascii="Arial" w:eastAsia="Times New Roman" w:hAnsi="Arial" w:cs="Times New Roman"/>
      <w:szCs w:val="20"/>
    </w:rPr>
  </w:style>
  <w:style w:type="character" w:styleId="ad">
    <w:name w:val="page number"/>
    <w:rsid w:val="007F625B"/>
    <w:rPr>
      <w:rFonts w:cs="Times New Roman"/>
    </w:rPr>
  </w:style>
  <w:style w:type="paragraph" w:styleId="ae">
    <w:name w:val="caption"/>
    <w:basedOn w:val="a"/>
    <w:next w:val="a"/>
    <w:qFormat/>
    <w:rsid w:val="007F625B"/>
    <w:pPr>
      <w:overflowPunct w:val="0"/>
      <w:autoSpaceDE w:val="0"/>
      <w:autoSpaceDN w:val="0"/>
      <w:adjustRightInd w:val="0"/>
    </w:pPr>
    <w:rPr>
      <w:rFonts w:ascii="Tahoma" w:eastAsia="Times New Roman" w:hAnsi="Tahoma" w:cs="Times New Roman"/>
      <w:b/>
      <w:color w:val="auto"/>
      <w:sz w:val="28"/>
      <w:szCs w:val="20"/>
    </w:rPr>
  </w:style>
  <w:style w:type="paragraph" w:styleId="af">
    <w:name w:val="Body Text Indent"/>
    <w:basedOn w:val="a"/>
    <w:link w:val="Char3"/>
    <w:rsid w:val="007F625B"/>
    <w:pPr>
      <w:spacing w:after="120"/>
      <w:ind w:left="283"/>
    </w:pPr>
    <w:rPr>
      <w:rFonts w:ascii="Times New Roman" w:eastAsia="Times New Roman" w:hAnsi="Times New Roman" w:cs="Times New Roman"/>
      <w:color w:val="auto"/>
    </w:rPr>
  </w:style>
  <w:style w:type="character" w:customStyle="1" w:styleId="Char3">
    <w:name w:val="Σώμα κείμενου με εσοχή Char"/>
    <w:basedOn w:val="a0"/>
    <w:link w:val="af"/>
    <w:rsid w:val="007F625B"/>
    <w:rPr>
      <w:rFonts w:ascii="Times New Roman" w:eastAsia="Times New Roman" w:hAnsi="Times New Roman" w:cs="Times New Roman"/>
      <w:sz w:val="24"/>
      <w:szCs w:val="24"/>
    </w:rPr>
  </w:style>
  <w:style w:type="paragraph" w:customStyle="1" w:styleId="CharChar3Char">
    <w:name w:val="Char Char3 Char"/>
    <w:basedOn w:val="a"/>
    <w:rsid w:val="007F625B"/>
    <w:pPr>
      <w:spacing w:after="160" w:line="240" w:lineRule="exact"/>
      <w:jc w:val="both"/>
    </w:pPr>
    <w:rPr>
      <w:rFonts w:ascii="Verdana" w:eastAsia="Times New Roman" w:hAnsi="Verdana" w:cs="Times New Roman"/>
      <w:color w:val="auto"/>
      <w:sz w:val="20"/>
      <w:szCs w:val="20"/>
      <w:lang w:val="en-US" w:eastAsia="en-US"/>
    </w:rPr>
  </w:style>
  <w:style w:type="character" w:styleId="-0">
    <w:name w:val="FollowedHyperlink"/>
    <w:uiPriority w:val="99"/>
    <w:unhideWhenUsed/>
    <w:rsid w:val="007F625B"/>
    <w:rPr>
      <w:color w:val="800080"/>
      <w:u w:val="single"/>
    </w:rPr>
  </w:style>
  <w:style w:type="paragraph" w:customStyle="1" w:styleId="xl63">
    <w:name w:val="xl63"/>
    <w:basedOn w:val="a"/>
    <w:rsid w:val="007F625B"/>
    <w:pPr>
      <w:spacing w:before="100" w:beforeAutospacing="1" w:after="100" w:afterAutospacing="1"/>
    </w:pPr>
    <w:rPr>
      <w:rFonts w:ascii="Times New Roman" w:eastAsia="Times New Roman" w:hAnsi="Times New Roman" w:cs="Times New Roman"/>
      <w:color w:val="auto"/>
    </w:rPr>
  </w:style>
  <w:style w:type="paragraph" w:customStyle="1" w:styleId="xl64">
    <w:name w:val="xl64"/>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20"/>
      <w:szCs w:val="20"/>
    </w:rPr>
  </w:style>
  <w:style w:type="paragraph" w:customStyle="1" w:styleId="xl65">
    <w:name w:val="xl65"/>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20"/>
      <w:szCs w:val="20"/>
    </w:rPr>
  </w:style>
  <w:style w:type="paragraph" w:customStyle="1" w:styleId="xl66">
    <w:name w:val="xl66"/>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20"/>
      <w:szCs w:val="20"/>
    </w:rPr>
  </w:style>
  <w:style w:type="paragraph" w:customStyle="1" w:styleId="xl67">
    <w:name w:val="xl67"/>
    <w:basedOn w:val="a"/>
    <w:rsid w:val="007F62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eastAsia="Times New Roman" w:hAnsi="Tahoma" w:cs="Tahoma"/>
      <w:sz w:val="20"/>
      <w:szCs w:val="20"/>
    </w:rPr>
  </w:style>
  <w:style w:type="paragraph" w:customStyle="1" w:styleId="xl68">
    <w:name w:val="xl68"/>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0"/>
      <w:szCs w:val="20"/>
    </w:rPr>
  </w:style>
  <w:style w:type="paragraph" w:customStyle="1" w:styleId="xl69">
    <w:name w:val="xl69"/>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Times New Roman" w:hAnsi="Tahoma" w:cs="Tahoma"/>
      <w:sz w:val="20"/>
      <w:szCs w:val="20"/>
    </w:rPr>
  </w:style>
  <w:style w:type="paragraph" w:customStyle="1" w:styleId="xl70">
    <w:name w:val="xl70"/>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Times New Roman" w:hAnsi="Tahoma" w:cs="Tahoma"/>
      <w:sz w:val="20"/>
      <w:szCs w:val="20"/>
    </w:rPr>
  </w:style>
  <w:style w:type="paragraph" w:customStyle="1" w:styleId="xl71">
    <w:name w:val="xl71"/>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color w:val="FF0000"/>
      <w:sz w:val="20"/>
      <w:szCs w:val="20"/>
    </w:rPr>
  </w:style>
  <w:style w:type="paragraph" w:customStyle="1" w:styleId="xl72">
    <w:name w:val="xl72"/>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Times New Roman" w:hAnsi="Tahoma" w:cs="Tahoma"/>
      <w:color w:val="FF0000"/>
      <w:sz w:val="20"/>
      <w:szCs w:val="20"/>
    </w:rPr>
  </w:style>
  <w:style w:type="paragraph" w:customStyle="1" w:styleId="xl73">
    <w:name w:val="xl73"/>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color w:val="auto"/>
      <w:sz w:val="20"/>
      <w:szCs w:val="20"/>
    </w:rPr>
  </w:style>
  <w:style w:type="paragraph" w:customStyle="1" w:styleId="xl74">
    <w:name w:val="xl74"/>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Times New Roman" w:hAnsi="Tahoma" w:cs="Tahoma"/>
      <w:color w:val="auto"/>
      <w:sz w:val="20"/>
      <w:szCs w:val="20"/>
    </w:rPr>
  </w:style>
  <w:style w:type="paragraph" w:customStyle="1" w:styleId="xl75">
    <w:name w:val="xl75"/>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Times New Roman" w:hAnsi="Tahoma" w:cs="Tahoma"/>
      <w:sz w:val="20"/>
      <w:szCs w:val="20"/>
    </w:rPr>
  </w:style>
  <w:style w:type="paragraph" w:customStyle="1" w:styleId="xl76">
    <w:name w:val="xl76"/>
    <w:basedOn w:val="a"/>
    <w:rsid w:val="007F625B"/>
    <w:pPr>
      <w:spacing w:before="100" w:beforeAutospacing="1" w:after="100" w:afterAutospacing="1"/>
      <w:jc w:val="center"/>
    </w:pPr>
    <w:rPr>
      <w:rFonts w:ascii="Times New Roman" w:eastAsia="Times New Roman" w:hAnsi="Times New Roman" w:cs="Times New Roman"/>
      <w:color w:val="auto"/>
    </w:rPr>
  </w:style>
  <w:style w:type="paragraph" w:customStyle="1" w:styleId="Char2CharCharCharCharCharCharCharCharCharCharCharCharCharCharCharCharCharCharCharChar">
    <w:name w:val="Char2 Char Char Char Char Char Char Char Char Char Char Char Char Char Char Char Char Char Char Char Char"/>
    <w:basedOn w:val="a"/>
    <w:rsid w:val="007F625B"/>
    <w:pPr>
      <w:spacing w:after="160" w:line="240" w:lineRule="exact"/>
    </w:pPr>
    <w:rPr>
      <w:rFonts w:ascii="Verdana" w:eastAsia="Times New Roman" w:hAnsi="Verdana" w:cs="Times New Roman"/>
      <w:color w:val="auto"/>
      <w:sz w:val="20"/>
      <w:szCs w:val="20"/>
      <w:lang w:val="en-US" w:eastAsia="en-US"/>
    </w:rPr>
  </w:style>
  <w:style w:type="paragraph" w:customStyle="1" w:styleId="western">
    <w:name w:val="western"/>
    <w:basedOn w:val="a"/>
    <w:rsid w:val="007F625B"/>
    <w:pPr>
      <w:spacing w:before="100" w:beforeAutospacing="1" w:after="100" w:afterAutospacing="1"/>
    </w:pPr>
    <w:rPr>
      <w:rFonts w:ascii="Times New Roman" w:eastAsia="Times New Roman" w:hAnsi="Times New Roman" w:cs="Times New Roman"/>
    </w:rPr>
  </w:style>
  <w:style w:type="paragraph" w:customStyle="1" w:styleId="Oooe2">
    <w:name w:val="Oooe2"/>
    <w:basedOn w:val="a"/>
    <w:next w:val="a"/>
    <w:rsid w:val="007F625B"/>
    <w:pPr>
      <w:widowControl w:val="0"/>
      <w:autoSpaceDE w:val="0"/>
      <w:autoSpaceDN w:val="0"/>
      <w:adjustRightInd w:val="0"/>
    </w:pPr>
    <w:rPr>
      <w:rFonts w:ascii="Arial" w:eastAsia="Times New Roman" w:hAnsi="Arial" w:cs="Arial"/>
      <w:color w:val="auto"/>
    </w:rPr>
  </w:style>
  <w:style w:type="paragraph" w:styleId="35">
    <w:name w:val="Body Text 3"/>
    <w:basedOn w:val="a"/>
    <w:link w:val="3Char0"/>
    <w:rsid w:val="007F625B"/>
    <w:pPr>
      <w:widowControl w:val="0"/>
      <w:shd w:val="clear" w:color="auto" w:fill="FFFFFF"/>
      <w:tabs>
        <w:tab w:val="left" w:pos="758"/>
      </w:tabs>
      <w:overflowPunct w:val="0"/>
      <w:autoSpaceDE w:val="0"/>
      <w:autoSpaceDN w:val="0"/>
      <w:adjustRightInd w:val="0"/>
      <w:spacing w:before="5"/>
      <w:textAlignment w:val="baseline"/>
    </w:pPr>
    <w:rPr>
      <w:rFonts w:ascii="Verdana" w:eastAsia="Times New Roman" w:hAnsi="Verdana" w:cs="Times New Roman"/>
      <w:sz w:val="20"/>
      <w:szCs w:val="21"/>
    </w:rPr>
  </w:style>
  <w:style w:type="character" w:customStyle="1" w:styleId="3Char0">
    <w:name w:val="Σώμα κείμενου 3 Char"/>
    <w:basedOn w:val="a0"/>
    <w:link w:val="35"/>
    <w:rsid w:val="007F625B"/>
    <w:rPr>
      <w:rFonts w:ascii="Verdana" w:eastAsia="Times New Roman" w:hAnsi="Verdana" w:cs="Times New Roman"/>
      <w:color w:val="000000"/>
      <w:sz w:val="20"/>
      <w:szCs w:val="21"/>
      <w:shd w:val="clear" w:color="auto" w:fill="FFFFFF"/>
    </w:rPr>
  </w:style>
  <w:style w:type="paragraph" w:styleId="af0">
    <w:name w:val="Block Text"/>
    <w:basedOn w:val="a"/>
    <w:rsid w:val="007F625B"/>
    <w:pPr>
      <w:widowControl w:val="0"/>
      <w:shd w:val="clear" w:color="auto" w:fill="FFFFFF"/>
      <w:overflowPunct w:val="0"/>
      <w:autoSpaceDE w:val="0"/>
      <w:autoSpaceDN w:val="0"/>
      <w:adjustRightInd w:val="0"/>
      <w:spacing w:after="100" w:afterAutospacing="1"/>
      <w:ind w:left="10" w:right="5"/>
      <w:jc w:val="both"/>
      <w:textAlignment w:val="baseline"/>
    </w:pPr>
    <w:rPr>
      <w:rFonts w:ascii="Tahoma" w:eastAsia="Times New Roman" w:hAnsi="Tahoma" w:cs="Tahoma"/>
      <w:sz w:val="20"/>
      <w:szCs w:val="21"/>
    </w:rPr>
  </w:style>
  <w:style w:type="paragraph" w:styleId="27">
    <w:name w:val="Body Text Indent 2"/>
    <w:basedOn w:val="a"/>
    <w:link w:val="2Char0"/>
    <w:rsid w:val="007F625B"/>
    <w:pPr>
      <w:widowControl w:val="0"/>
      <w:shd w:val="clear" w:color="auto" w:fill="FFFFFF"/>
      <w:overflowPunct w:val="0"/>
      <w:autoSpaceDE w:val="0"/>
      <w:autoSpaceDN w:val="0"/>
      <w:adjustRightInd w:val="0"/>
      <w:ind w:left="6"/>
      <w:textAlignment w:val="baseline"/>
    </w:pPr>
    <w:rPr>
      <w:rFonts w:ascii="Verdana" w:eastAsia="Times New Roman" w:hAnsi="Verdana" w:cs="Times New Roman"/>
      <w:sz w:val="20"/>
      <w:szCs w:val="21"/>
    </w:rPr>
  </w:style>
  <w:style w:type="character" w:customStyle="1" w:styleId="2Char0">
    <w:name w:val="Σώμα κείμενου με εσοχή 2 Char"/>
    <w:basedOn w:val="a0"/>
    <w:link w:val="27"/>
    <w:rsid w:val="007F625B"/>
    <w:rPr>
      <w:rFonts w:ascii="Verdana" w:eastAsia="Times New Roman" w:hAnsi="Verdana" w:cs="Times New Roman"/>
      <w:color w:val="000000"/>
      <w:sz w:val="20"/>
      <w:szCs w:val="21"/>
      <w:shd w:val="clear" w:color="auto" w:fill="FFFFFF"/>
    </w:rPr>
  </w:style>
  <w:style w:type="paragraph" w:styleId="36">
    <w:name w:val="Body Text Indent 3"/>
    <w:basedOn w:val="a"/>
    <w:link w:val="3Char1"/>
    <w:rsid w:val="007F625B"/>
    <w:pPr>
      <w:widowControl w:val="0"/>
      <w:shd w:val="clear" w:color="auto" w:fill="FFFFFF"/>
      <w:tabs>
        <w:tab w:val="left" w:pos="749"/>
      </w:tabs>
      <w:overflowPunct w:val="0"/>
      <w:autoSpaceDE w:val="0"/>
      <w:autoSpaceDN w:val="0"/>
      <w:adjustRightInd w:val="0"/>
      <w:ind w:left="6"/>
      <w:jc w:val="both"/>
      <w:textAlignment w:val="baseline"/>
    </w:pPr>
    <w:rPr>
      <w:rFonts w:ascii="Verdana" w:eastAsia="Times New Roman" w:hAnsi="Verdana" w:cs="Times New Roman"/>
      <w:sz w:val="20"/>
      <w:szCs w:val="20"/>
    </w:rPr>
  </w:style>
  <w:style w:type="character" w:customStyle="1" w:styleId="3Char1">
    <w:name w:val="Σώμα κείμενου με εσοχή 3 Char"/>
    <w:basedOn w:val="a0"/>
    <w:link w:val="36"/>
    <w:rsid w:val="007F625B"/>
    <w:rPr>
      <w:rFonts w:ascii="Verdana" w:eastAsia="Times New Roman" w:hAnsi="Verdana" w:cs="Times New Roman"/>
      <w:color w:val="000000"/>
      <w:sz w:val="20"/>
      <w:szCs w:val="20"/>
      <w:shd w:val="clear" w:color="auto" w:fill="FFFFFF"/>
    </w:rPr>
  </w:style>
  <w:style w:type="paragraph" w:styleId="28">
    <w:name w:val="Body Text 2"/>
    <w:basedOn w:val="a"/>
    <w:link w:val="2Char1"/>
    <w:rsid w:val="007F625B"/>
    <w:pPr>
      <w:widowControl w:val="0"/>
      <w:shd w:val="clear" w:color="auto" w:fill="FFFFFF"/>
      <w:jc w:val="both"/>
    </w:pPr>
    <w:rPr>
      <w:rFonts w:ascii="Arial" w:eastAsia="Times New Roman" w:hAnsi="Arial" w:cs="Times New Roman"/>
      <w:sz w:val="20"/>
      <w:szCs w:val="21"/>
    </w:rPr>
  </w:style>
  <w:style w:type="character" w:customStyle="1" w:styleId="2Char1">
    <w:name w:val="Σώμα κείμενου 2 Char"/>
    <w:basedOn w:val="a0"/>
    <w:link w:val="28"/>
    <w:rsid w:val="007F625B"/>
    <w:rPr>
      <w:rFonts w:ascii="Arial" w:eastAsia="Times New Roman" w:hAnsi="Arial" w:cs="Times New Roman"/>
      <w:color w:val="000000"/>
      <w:sz w:val="20"/>
      <w:szCs w:val="21"/>
      <w:shd w:val="clear" w:color="auto" w:fill="FFFFFF"/>
    </w:rPr>
  </w:style>
  <w:style w:type="table" w:styleId="af1">
    <w:name w:val="Table Grid"/>
    <w:basedOn w:val="a1"/>
    <w:rsid w:val="007F625B"/>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a"/>
    <w:rsid w:val="007F625B"/>
    <w:pPr>
      <w:pBdr>
        <w:top w:val="single" w:sz="12" w:space="0" w:color="auto"/>
        <w:left w:val="single" w:sz="12" w:space="0" w:color="auto"/>
        <w:right w:val="single" w:sz="4" w:space="0" w:color="auto"/>
      </w:pBdr>
      <w:spacing w:before="100" w:beforeAutospacing="1" w:after="100" w:afterAutospacing="1"/>
      <w:jc w:val="center"/>
      <w:textAlignment w:val="top"/>
    </w:pPr>
    <w:rPr>
      <w:rFonts w:ascii="Tahoma" w:hAnsi="Tahoma" w:cs="Tahoma"/>
      <w:b/>
      <w:bCs/>
      <w:color w:val="auto"/>
      <w:sz w:val="14"/>
      <w:szCs w:val="14"/>
    </w:rPr>
  </w:style>
  <w:style w:type="paragraph" w:customStyle="1" w:styleId="xl25">
    <w:name w:val="xl25"/>
    <w:basedOn w:val="a"/>
    <w:rsid w:val="007F625B"/>
    <w:pPr>
      <w:pBdr>
        <w:top w:val="single" w:sz="12" w:space="0" w:color="auto"/>
        <w:right w:val="single" w:sz="4" w:space="0" w:color="auto"/>
      </w:pBdr>
      <w:spacing w:before="100" w:beforeAutospacing="1" w:after="100" w:afterAutospacing="1"/>
      <w:jc w:val="center"/>
      <w:textAlignment w:val="top"/>
    </w:pPr>
    <w:rPr>
      <w:rFonts w:ascii="Tahoma" w:hAnsi="Tahoma" w:cs="Tahoma"/>
      <w:b/>
      <w:bCs/>
      <w:color w:val="auto"/>
      <w:sz w:val="14"/>
      <w:szCs w:val="14"/>
    </w:rPr>
  </w:style>
  <w:style w:type="paragraph" w:customStyle="1" w:styleId="xl26">
    <w:name w:val="xl26"/>
    <w:basedOn w:val="a"/>
    <w:rsid w:val="007F625B"/>
    <w:pPr>
      <w:pBdr>
        <w:top w:val="single" w:sz="12" w:space="0" w:color="auto"/>
        <w:right w:val="single" w:sz="12" w:space="0" w:color="auto"/>
      </w:pBdr>
      <w:spacing w:before="100" w:beforeAutospacing="1" w:after="100" w:afterAutospacing="1"/>
      <w:jc w:val="center"/>
      <w:textAlignment w:val="top"/>
    </w:pPr>
    <w:rPr>
      <w:rFonts w:ascii="Tahoma" w:hAnsi="Tahoma" w:cs="Tahoma"/>
      <w:b/>
      <w:bCs/>
      <w:color w:val="auto"/>
      <w:sz w:val="14"/>
      <w:szCs w:val="14"/>
    </w:rPr>
  </w:style>
  <w:style w:type="paragraph" w:customStyle="1" w:styleId="xl27">
    <w:name w:val="xl27"/>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auto"/>
    </w:rPr>
  </w:style>
  <w:style w:type="paragraph" w:customStyle="1" w:styleId="xl28">
    <w:name w:val="xl28"/>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color w:val="auto"/>
    </w:rPr>
  </w:style>
  <w:style w:type="paragraph" w:customStyle="1" w:styleId="xl29">
    <w:name w:val="xl29"/>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color w:val="auto"/>
    </w:rPr>
  </w:style>
  <w:style w:type="paragraph" w:customStyle="1" w:styleId="xl30">
    <w:name w:val="xl30"/>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color w:val="auto"/>
    </w:rPr>
  </w:style>
  <w:style w:type="paragraph" w:customStyle="1" w:styleId="xl31">
    <w:name w:val="xl31"/>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auto"/>
    </w:rPr>
  </w:style>
  <w:style w:type="paragraph" w:customStyle="1" w:styleId="font5">
    <w:name w:val="font5"/>
    <w:basedOn w:val="a"/>
    <w:rsid w:val="007F625B"/>
    <w:pPr>
      <w:spacing w:before="100" w:beforeAutospacing="1" w:after="100" w:afterAutospacing="1"/>
    </w:pPr>
    <w:rPr>
      <w:rFonts w:ascii="Arial" w:hAnsi="Arial" w:cs="Arial"/>
      <w:color w:val="auto"/>
      <w:sz w:val="20"/>
      <w:szCs w:val="20"/>
    </w:rPr>
  </w:style>
  <w:style w:type="paragraph" w:customStyle="1" w:styleId="font6">
    <w:name w:val="font6"/>
    <w:basedOn w:val="a"/>
    <w:rsid w:val="007F625B"/>
    <w:pPr>
      <w:spacing w:before="100" w:beforeAutospacing="1" w:after="100" w:afterAutospacing="1"/>
    </w:pPr>
    <w:rPr>
      <w:rFonts w:ascii="Arial" w:hAnsi="Arial" w:cs="Arial"/>
      <w:color w:val="auto"/>
      <w:sz w:val="20"/>
      <w:szCs w:val="20"/>
    </w:rPr>
  </w:style>
  <w:style w:type="paragraph" w:customStyle="1" w:styleId="xl22">
    <w:name w:val="xl22"/>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b/>
      <w:bCs/>
      <w:color w:val="auto"/>
      <w:sz w:val="14"/>
      <w:szCs w:val="14"/>
    </w:rPr>
  </w:style>
  <w:style w:type="paragraph" w:customStyle="1" w:styleId="xl23">
    <w:name w:val="xl23"/>
    <w:basedOn w:val="a"/>
    <w:rsid w:val="007F625B"/>
    <w:pPr>
      <w:pBdr>
        <w:top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b/>
      <w:bCs/>
      <w:color w:val="auto"/>
      <w:sz w:val="14"/>
      <w:szCs w:val="14"/>
    </w:rPr>
  </w:style>
  <w:style w:type="paragraph" w:customStyle="1" w:styleId="xl32">
    <w:name w:val="xl32"/>
    <w:basedOn w:val="a"/>
    <w:rsid w:val="007F625B"/>
    <w:pPr>
      <w:pBdr>
        <w:left w:val="single" w:sz="4" w:space="0" w:color="auto"/>
        <w:bottom w:val="single" w:sz="4" w:space="0" w:color="auto"/>
        <w:right w:val="single" w:sz="4" w:space="0" w:color="auto"/>
      </w:pBdr>
      <w:shd w:val="clear" w:color="auto" w:fill="FFFF00"/>
      <w:spacing w:before="100" w:beforeAutospacing="1" w:after="100" w:afterAutospacing="1"/>
    </w:pPr>
    <w:rPr>
      <w:rFonts w:ascii="Tahoma" w:hAnsi="Tahoma" w:cs="Tahoma"/>
      <w:color w:val="auto"/>
    </w:rPr>
  </w:style>
  <w:style w:type="paragraph" w:customStyle="1" w:styleId="15">
    <w:name w:val="Απλό κείμενο1"/>
    <w:basedOn w:val="a"/>
    <w:rsid w:val="007F625B"/>
    <w:rPr>
      <w:rFonts w:ascii="Courier New" w:eastAsia="Times New Roman" w:hAnsi="Courier New" w:cs="Times New Roman"/>
      <w:color w:val="auto"/>
      <w:sz w:val="20"/>
      <w:szCs w:val="20"/>
    </w:rPr>
  </w:style>
  <w:style w:type="paragraph" w:styleId="Web">
    <w:name w:val="Normal (Web)"/>
    <w:basedOn w:val="a"/>
    <w:rsid w:val="007F625B"/>
    <w:pPr>
      <w:spacing w:before="100" w:beforeAutospacing="1" w:after="100" w:afterAutospacing="1"/>
    </w:pPr>
    <w:rPr>
      <w:rFonts w:ascii="Times New Roman" w:eastAsia="Times New Roman" w:hAnsi="Times New Roman" w:cs="Times New Roman"/>
      <w:color w:val="auto"/>
    </w:rPr>
  </w:style>
  <w:style w:type="character" w:customStyle="1" w:styleId="standardtext">
    <w:name w:val="standardtext"/>
    <w:rsid w:val="007F6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83097">
      <w:bodyDiv w:val="1"/>
      <w:marLeft w:val="0"/>
      <w:marRight w:val="0"/>
      <w:marTop w:val="0"/>
      <w:marBottom w:val="0"/>
      <w:divBdr>
        <w:top w:val="none" w:sz="0" w:space="0" w:color="auto"/>
        <w:left w:val="none" w:sz="0" w:space="0" w:color="auto"/>
        <w:bottom w:val="none" w:sz="0" w:space="0" w:color="auto"/>
        <w:right w:val="none" w:sz="0" w:space="0" w:color="auto"/>
      </w:divBdr>
    </w:div>
    <w:div w:id="86147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F2477E-745A-4247-A4A0-06E6A4D8F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16</Pages>
  <Words>5706</Words>
  <Characters>30815</Characters>
  <Application>Microsoft Office Word</Application>
  <DocSecurity>0</DocSecurity>
  <Lines>256</Lines>
  <Paragraphs>72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dkotrotsou</dc:creator>
  <cp:keywords/>
  <dc:description/>
  <cp:lastModifiedBy>Eleni Trifilli</cp:lastModifiedBy>
  <cp:revision>27</cp:revision>
  <cp:lastPrinted>2018-02-05T10:11:00Z</cp:lastPrinted>
  <dcterms:created xsi:type="dcterms:W3CDTF">2018-02-19T11:21:00Z</dcterms:created>
  <dcterms:modified xsi:type="dcterms:W3CDTF">2018-05-04T06:46:00Z</dcterms:modified>
</cp:coreProperties>
</file>